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Lagos</w:t>
      </w:r>
    </w:p>
    <w:bookmarkStart w:id="30" w:name="Xd89e8b32db8323853e7b63ec6e18c6c8434a58a"/>
    <w:p>
      <w:pPr>
        <w:pStyle w:val="Heading1"/>
      </w:pPr>
      <w:r>
        <w:t xml:space="preserve">Seminar Presentation Slides: The Baker in Nigeria Lagos</w:t>
      </w:r>
    </w:p>
    <w:p>
      <w:pPr>
        <w:pStyle w:val="FirstParagraph"/>
      </w:pPr>
      <w:r>
        <w:rPr>
          <w:bCs/>
          <w:b/>
        </w:rPr>
        <w:t xml:space="preserve">Title:</w:t>
      </w:r>
      <w:r>
        <w:t xml:space="preserve"> </w:t>
      </w:r>
      <w:r>
        <w:t xml:space="preserve">Navigating the Culinary Landscape: The Evolution, Challenges, and Future of the Baker in Nigeria Lagos.</w:t>
      </w:r>
    </w:p>
    <w:p>
      <w:pPr>
        <w:pStyle w:val="BodyText"/>
      </w:pPr>
      <w:r>
        <w:rPr>
          <w:bCs/>
          <w:b/>
        </w:rPr>
        <w:t xml:space="preserve">Presentation Context:</w:t>
      </w:r>
      <w:r>
        <w:t xml:space="preserve"> </w:t>
      </w:r>
      <w:r>
        <w:t xml:space="preserve">This document serves as a comprehensive Seminar Presentation Slides text for industry stakeholders, entrepreneurs, and culinary students focusing on the specific dynamics of Baker operations within Nigeria Lagos.</w:t>
      </w:r>
    </w:p>
    <w:bookmarkStart w:id="20" w:name="slide-1-introduction-and-overview"/>
    <w:p>
      <w:pPr>
        <w:pStyle w:val="Heading2"/>
      </w:pPr>
      <w:r>
        <w:t xml:space="preserve">Slide 1: Introduction and Overview</w:t>
      </w:r>
    </w:p>
    <w:p>
      <w:pPr>
        <w:pStyle w:val="FirstParagraph"/>
      </w:pPr>
      <w:r>
        <w:t xml:space="preserve">Welcome to this seminar. Today we focus on the pivotal role of the Baker in Nigeria Lagos. As one of Africa's most populous cities, Nigeria Lagos represents a unique microcosm of economic activity, cultural diversity, and rapid urbanization.</w:t>
      </w:r>
    </w:p>
    <w:p>
      <w:pPr>
        <w:pStyle w:val="BodyText"/>
      </w:pPr>
      <w:r>
        <w:t xml:space="preserve">The concept of a "Baker" here extends beyond traditional bread production. In this context, we explore the artisanal to industrial spectrum of baking that feeds millions daily. Understanding the local ecosystem in Nigeria Lagos is crucial for any business development or culinary analysis presented in these Seminar Presentation Slides.</w:t>
      </w:r>
    </w:p>
    <w:bookmarkEnd w:id="20"/>
    <w:bookmarkStart w:id="21" w:name="X519e8e5de3de7e52c3bffb5e072c550b624056d"/>
    <w:p>
      <w:pPr>
        <w:pStyle w:val="Heading2"/>
      </w:pPr>
      <w:r>
        <w:t xml:space="preserve">Slide 2: The Cultural Significance of Bread and Pastries</w:t>
      </w:r>
    </w:p>
    <w:p>
      <w:pPr>
        <w:pStyle w:val="FirstParagraph"/>
      </w:pPr>
      <w:r>
        <w:t xml:space="preserve">In Nigeria Lagos, bread is not merely a side dish; it is a staple food that anchors the diet for millions. From the classic "Puff Puff" (a deep-fried dough ball ubiquitous in Nigerian streets) to artisanal sourdoughs found in upscale Ikoyi boutiques, the demand is diverse.</w:t>
      </w:r>
    </w:p>
    <w:p>
      <w:pPr>
        <w:pStyle w:val="BodyText"/>
      </w:pPr>
      <w:r>
        <w:t xml:space="preserve">The Baker in Nigeria Lagos acts as a cultural custodian. We blend European baking techniques with local flavors such as yam flour, cassava, and indigenous spices. This fusion defines the unique market identity of our region. The Seminar Presentation Slides highlight that ignoring this cultural nuance leads to business failure.</w:t>
      </w:r>
    </w:p>
    <w:bookmarkEnd w:id="21"/>
    <w:bookmarkStart w:id="22" w:name="slide-3-market-dynamics-in-nigeria-lagos"/>
    <w:p>
      <w:pPr>
        <w:pStyle w:val="Heading2"/>
      </w:pPr>
      <w:r>
        <w:t xml:space="preserve">Slide 3: Market Dynamics in Nigeria Lagos</w:t>
      </w:r>
    </w:p>
    <w:p>
      <w:pPr>
        <w:pStyle w:val="FirstParagraph"/>
      </w:pPr>
      <w:r>
        <w:t xml:space="preserve">The market for bakery products in Nigeria Lagos is characterized by high volume and rapid turnover. Traffic congestion ("Go-slow") dictates logistics. Therefore, the Baker in Nigeria Lagos must optimize delivery routes to ensure freshness before products reach customers in areas like Lekki, Victoria Island, and Surulere.</w:t>
      </w:r>
    </w:p>
    <w:p>
      <w:pPr>
        <w:pStyle w:val="BodyText"/>
      </w:pPr>
      <w:r>
        <w:t xml:space="preserve">Consumer behavior shows a shift towards health-conscious options. While traditional sweet bread remains popular, there is a growing demand for whole grain and gluten-free alternatives among the middle class in Nigeria Lagos. The Seminar Presentation Slides suggest that adaptability is key to capturing this expanding market share.</w:t>
      </w:r>
    </w:p>
    <w:bookmarkEnd w:id="22"/>
    <w:bookmarkStart w:id="23" w:name="slide-4-operational-challenges"/>
    <w:p>
      <w:pPr>
        <w:pStyle w:val="Heading2"/>
      </w:pPr>
      <w:r>
        <w:t xml:space="preserve">Slide 4: Operational Challenges</w:t>
      </w:r>
    </w:p>
    <w:p>
      <w:pPr>
        <w:pStyle w:val="FirstParagraph"/>
      </w:pPr>
      <w:r>
        <w:t xml:space="preserve">Operating as a Baker in Nigeria Lagos presents distinct logistical hurdles. The most significant challenge is the inconsistent supply of utilities, particularly electricity. Bread requires consistent oven temperatures; thus, the Baker must invest heavily in backup generators or solar power systems.</w:t>
      </w:r>
    </w:p>
    <w:p>
      <w:pPr>
        <w:pStyle w:val="BodyText"/>
      </w:pPr>
      <w:r>
        <w:t xml:space="preserve">Furthermore, raw material costs fluctuate due to currency volatility and import restrictions on certain specialty ingredients like vanilla extract or specific flour bleaching agents. The Seminar Presentation Slides emphasize that financial resilience is as important as culinary skill when establishing a bakery business in this region.</w:t>
      </w:r>
    </w:p>
    <w:bookmarkEnd w:id="23"/>
    <w:bookmarkStart w:id="24" w:name="slide-5-the-rise-of-artisanal-baking"/>
    <w:p>
      <w:pPr>
        <w:pStyle w:val="Heading2"/>
      </w:pPr>
      <w:r>
        <w:t xml:space="preserve">Slide 5: The Rise of Artisanal Baking</w:t>
      </w:r>
    </w:p>
    <w:p>
      <w:pPr>
        <w:pStyle w:val="FirstParagraph"/>
      </w:pPr>
      <w:r>
        <w:t xml:space="preserve">A significant trend observed in Nigeria Lagos is the rise of the artisanal Baker. Gone are the days when mass-produced sliced bread dominated exclusively. Modern consumers, particularly younger demographics in Nigeria Lagos, appreciate craftsmanship.</w:t>
      </w:r>
    </w:p>
    <w:p>
      <w:pPr>
        <w:pStyle w:val="BodyText"/>
      </w:pPr>
      <w:r>
        <w:t xml:space="preserve">We see a surge in boutique bakeries offering croissants, baguettes, and decorated cakes for weddings and corporate events. These businesses rely on strong branding and social media presence. The Seminar Presentation Slides note that storytelling is a powerful tool for these modern Bakers to connect with their audience.</w:t>
      </w:r>
    </w:p>
    <w:bookmarkEnd w:id="24"/>
    <w:bookmarkStart w:id="25" w:name="slide-6-technology-and-innovation"/>
    <w:p>
      <w:pPr>
        <w:pStyle w:val="Heading2"/>
      </w:pPr>
      <w:r>
        <w:t xml:space="preserve">Slide 6: Technology and Innovation</w:t>
      </w:r>
    </w:p>
    <w:p>
      <w:pPr>
        <w:pStyle w:val="FirstParagraph"/>
      </w:pPr>
      <w:r>
        <w:t xml:space="preserve">Innovation in the bakery sector of Nigeria Lagos is accelerating. We are seeing the adoption of automated dough mixers, proofer cabinets, and digital inventory management systems. For a Baker in Nigeria Lagos, leveraging technology reduces waste and improves consistency.</w:t>
      </w:r>
    </w:p>
    <w:p>
      <w:pPr>
        <w:pStyle w:val="BodyText"/>
      </w:pPr>
      <w:r>
        <w:t xml:space="preserve">E-commerce integration is another critical aspect. Platforms allowing customers to order cakes and breads for delivery via bike or van have transformed how the Baker interacts with clients in Nigeria Lagos. The Seminar Presentation Slides recommend that all modern Bakers establish a digital footprint to remain competitive.</w:t>
      </w:r>
    </w:p>
    <w:bookmarkEnd w:id="25"/>
    <w:bookmarkStart w:id="26" w:name="slide-7-regulatory-environment"/>
    <w:p>
      <w:pPr>
        <w:pStyle w:val="Heading2"/>
      </w:pPr>
      <w:r>
        <w:t xml:space="preserve">Slide 7: Regulatory Environment</w:t>
      </w:r>
    </w:p>
    <w:p>
      <w:pPr>
        <w:pStyle w:val="FirstParagraph"/>
      </w:pPr>
      <w:r>
        <w:t xml:space="preserve">Bakers operating in Nigeria Lagos must navigate a complex regulatory landscape. This includes obtaining certifications from the National Agency for Food and Drug Administration and Control (NAFDAC), as well as local government council permits.</w:t>
      </w:r>
    </w:p>
    <w:p>
      <w:pPr>
        <w:pStyle w:val="BodyText"/>
      </w:pPr>
      <w:r>
        <w:t xml:space="preserve">The Seminar Presentation Slides stress that compliance is not just a legal requirement but a trust signal to consumers. Ensuring hygiene standards meet international levels helps distinguish premium Baker operations in Nigeria Lagos from informal street vendors, although both play essential roles in the food economy.</w:t>
      </w:r>
    </w:p>
    <w:bookmarkEnd w:id="26"/>
    <w:bookmarkStart w:id="27" w:name="slide-8-sustainability-and-future-trends"/>
    <w:p>
      <w:pPr>
        <w:pStyle w:val="Heading2"/>
      </w:pPr>
      <w:r>
        <w:t xml:space="preserve">Slide 8: Sustainability and Future Trends</w:t>
      </w:r>
    </w:p>
    <w:p>
      <w:pPr>
        <w:pStyle w:val="FirstParagraph"/>
      </w:pPr>
      <w:r>
        <w:t xml:space="preserve">Sustainability is becoming a core value for consumers in Nigeria Lagos. The Baker of tomorrow must consider packaging solutions that reduce plastic waste. Biodegradable packaging is increasingly requested by eco-conscious customers.</w:t>
      </w:r>
    </w:p>
    <w:p>
      <w:pPr>
        <w:pStyle w:val="BodyText"/>
      </w:pPr>
      <w:r>
        <w:t xml:space="preserve">The Seminar Presentation Slides predict that vertical farming of herbs for garnishes and local sourcing of ingredients will become standard practice to reduce carbon footprints. By supporting local farmers, the Baker in Nigeria Lagos strengthens the regional supply chain.</w:t>
      </w:r>
    </w:p>
    <w:bookmarkEnd w:id="27"/>
    <w:bookmarkStart w:id="28" w:name="slide-9-conclusion"/>
    <w:p>
      <w:pPr>
        <w:pStyle w:val="Heading2"/>
      </w:pPr>
      <w:r>
        <w:t xml:space="preserve">Slide 9: Conclusion</w:t>
      </w:r>
    </w:p>
    <w:p>
      <w:pPr>
        <w:pStyle w:val="FirstParagraph"/>
      </w:pPr>
      <w:r>
        <w:t xml:space="preserve">In conclusion, the role of the Baker in Nigeria Lagos is dynamic and multifaceted. It requires a blend of traditional skill, business acumen, technological adoption, and cultural sensitivity.</w:t>
      </w:r>
    </w:p>
    <w:p>
      <w:pPr>
        <w:pStyle w:val="BodyText"/>
      </w:pPr>
      <w:r>
        <w:t xml:space="preserve">The Seminar Presentation Slides have outlined that while challenges exist regarding infrastructure and economics, the potential for growth is immense due to the city's population size and evolving tastes. Success in this market belongs to those who innovate while respecting local traditions.</w:t>
      </w:r>
    </w:p>
    <w:bookmarkEnd w:id="28"/>
    <w:bookmarkStart w:id="29" w:name="slide-10-qa-session"/>
    <w:p>
      <w:pPr>
        <w:pStyle w:val="Heading2"/>
      </w:pPr>
      <w:r>
        <w:t xml:space="preserve">Slide 10: Q&amp;A Session</w:t>
      </w:r>
    </w:p>
    <w:p>
      <w:pPr>
        <w:pStyle w:val="FirstParagraph"/>
      </w:pPr>
      <w:r>
        <w:t xml:space="preserve">We now open the floor for questions regarding the operational strategies of a Baker in Nigeria Lagos, specific case studies, and investment opportunities within this vibrant sector.</w:t>
      </w:r>
    </w:p>
    <w:p>
      <w:pPr>
        <w:pStyle w:val="BodyText"/>
      </w:pPr>
      <w:r>
        <w:rPr>
          <w:iCs/>
          <w:i/>
        </w:rPr>
        <w:t xml:space="preserve">Note: All references to the Baker and Nigeria Lagos are intended to provide actionable insights for industry stakeholders reviewing these Seminar Presentation Slides.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Nigeria Lagos</dc:title>
  <dc:creator/>
  <dc:language>en</dc:language>
  <cp:keywords/>
  <dcterms:created xsi:type="dcterms:W3CDTF">2026-07-29T19:02:04Z</dcterms:created>
  <dcterms:modified xsi:type="dcterms:W3CDTF">2026-07-29T19:02:04Z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