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3dc9a835fb6f4417bb488af45b2eaea30273811"/>
    <w:p>
      <w:pPr>
        <w:pStyle w:val="Heading1"/>
      </w:pPr>
      <w:r>
        <w:t xml:space="preserve">Seminar Presentation Slides</w:t>
      </w:r>
      <w:r>
        <w:br/>
      </w:r>
      <w:r>
        <w:t xml:space="preserve">Strategies for Modern Baker Success in Sri Lanka Colombo</w:t>
      </w:r>
    </w:p>
    <w:bookmarkStart w:id="20" w:name="slide-1-title-and-introduction"/>
    <w:p>
      <w:pPr>
        <w:pStyle w:val="Heading2"/>
      </w:pPr>
      <w:r>
        <w:t xml:space="preserve">Slide 1: Title and Introduction</w:t>
      </w:r>
    </w:p>
    <w:p>
      <w:pPr>
        <w:pStyle w:val="FirstParagraph"/>
      </w:pPr>
      <w:r>
        <w:rPr>
          <w:bCs/>
          <w:b/>
        </w:rPr>
        <w:t xml:space="preserve">Welcome to this comprehensive Seminar Presentation Slides overview.</w:t>
      </w:r>
      <w:r>
        <w:t xml:space="preserve"> </w:t>
      </w:r>
      <w:r>
        <w:t xml:space="preserve">Today, we delve into the dynamic landscape of the baking industry, specifically focusing on the unique opportunities and challenges facing every dedicated Baker operating within Sri Lanka Colombo. This city is not just an economic hub; it is a cultural melting pot where tradition meets modernity. For any professional Baker or aspiring entrepreneur in this region, understanding local consumer behavior is paramount.</w:t>
      </w:r>
    </w:p>
    <w:p>
      <w:pPr>
        <w:pStyle w:val="BodyText"/>
      </w:pPr>
      <w:r>
        <w:t xml:space="preserve">The objective of these Seminar Presentation Slides is to provide actionable insights that will help you navigate the competitive market of Sri Lanka Colombo. We will explore how a skilled Baker can leverage both heritage recipes and contemporary trends to build a sustainable business model.</w:t>
      </w:r>
    </w:p>
    <w:bookmarkEnd w:id="20"/>
    <w:bookmarkStart w:id="21" w:name="Xba485b40140db65b9c864671bff1e2913fc80cf"/>
    <w:p>
      <w:pPr>
        <w:pStyle w:val="Heading2"/>
      </w:pPr>
      <w:r>
        <w:t xml:space="preserve">Slide 2: The Culinary Landscape of Sri Lanka Colombo</w:t>
      </w:r>
    </w:p>
    <w:p>
      <w:pPr>
        <w:pStyle w:val="FirstParagraph"/>
      </w:pPr>
      <w:r>
        <w:t xml:space="preserve">To succeed, a Baker must first understand the palate of Sri Lanka Colombo. The local population possesses an incredibly diverse culinary heritage, influenced by Sinhalese, Tamil, Moorish, and Dutch-Burgher traditions. In Sri Lanka Colombo specifically, the demand for baked goods is evolving rapidly due to urbanization and exposure to global cuisines.</w:t>
      </w:r>
    </w:p>
    <w:p>
      <w:pPr>
        <w:pStyle w:val="BodyText"/>
      </w:pPr>
      <w:r>
        <w:rPr>
          <w:bCs/>
          <w:b/>
        </w:rPr>
        <w:t xml:space="preserve">Key Observation:</w:t>
      </w:r>
      <w:r>
        <w:t xml:space="preserve"> </w:t>
      </w:r>
      <w:r>
        <w:t xml:space="preserve">While traditional items like Kottu Roti are staples, there is a booming market for artisanal breads, pastries, and cakes. A Baker in Sri Lanka Colombo must recognize that consumers here appreciate quality but also value affordability. The middle class in Sri Lanka Colombo is expanding, creating a new tier of customers willing to pay premium prices for high-quality ingredients and unique flavors.</w:t>
      </w:r>
    </w:p>
    <w:bookmarkEnd w:id="21"/>
    <w:bookmarkStart w:id="22" w:name="slide-3-defining-the-modern-baker-role"/>
    <w:p>
      <w:pPr>
        <w:pStyle w:val="Heading2"/>
      </w:pPr>
      <w:r>
        <w:t xml:space="preserve">Slide 3: Defining the Modern Baker Role</w:t>
      </w:r>
    </w:p>
    <w:p>
      <w:pPr>
        <w:pStyle w:val="FirstParagraph"/>
      </w:pPr>
      <w:r>
        <w:t xml:space="preserve">In the context of Sri Lanka Colombo, the role of a Baker has expanded beyond simply mixing flour and yeast. Today’s successful Baker is part chef, part marketer, and part cultural ambassador. The Seminar Presentation Slides highlight that a modern Baker must be versatile.</w:t>
      </w:r>
    </w:p>
    <w:p>
      <w:pPr>
        <w:pStyle w:val="BodyText"/>
      </w:pPr>
      <w:r>
        <w:t xml:space="preserve">A professional Baker in this region needs to master:</w:t>
      </w:r>
    </w:p>
    <w:p>
      <w:pPr>
        <w:numPr>
          <w:ilvl w:val="0"/>
          <w:numId w:val="1001"/>
        </w:numPr>
        <w:pStyle w:val="Compact"/>
      </w:pPr>
      <w:r>
        <w:rPr>
          <w:bCs/>
          <w:b/>
        </w:rPr>
        <w:t xml:space="preserve">Craftsmanship:</w:t>
      </w:r>
      <w:r>
        <w:t xml:space="preserve"> </w:t>
      </w:r>
      <w:r>
        <w:t xml:space="preserve">Producing consistent quality sourdoughs, croissants, and layered cakes.</w:t>
      </w:r>
    </w:p>
    <w:p>
      <w:pPr>
        <w:numPr>
          <w:ilvl w:val="0"/>
          <w:numId w:val="1001"/>
        </w:numPr>
        <w:pStyle w:val="Compact"/>
      </w:pPr>
      <w:r>
        <w:rPr>
          <w:bCs/>
          <w:b/>
        </w:rPr>
        <w:t xml:space="preserve">Innovation:</w:t>
      </w:r>
    </w:p>
    <w:p>
      <w:pPr>
        <w:pStyle w:val="FirstParagraph"/>
      </w:pPr>
      <w:r>
        <w:t xml:space="preserve">In Sri Lanka Colombo, fusion baking is gaining traction. Imagine a Baker using local ingredients like jackfruit jam in croissants or pandan flavor in French macarons. This fusion appeals directly to the adventurous eater in Sri Lanka Colombo who wants international tastes with a local twist.</w:t>
      </w:r>
    </w:p>
    <w:p>
      <w:pPr>
        <w:numPr>
          <w:ilvl w:val="0"/>
          <w:numId w:val="1002"/>
        </w:numPr>
        <w:pStyle w:val="Compact"/>
      </w:pPr>
      <w:r>
        <w:rPr>
          <w:bCs/>
          <w:b/>
        </w:rPr>
        <w:t xml:space="preserve">Sustainability:</w:t>
      </w:r>
    </w:p>
    <w:p>
      <w:pPr>
        <w:pStyle w:val="FirstParagraph"/>
      </w:pPr>
      <w:r>
        <w:t xml:space="preserve">The Baker must also consider sourcing. Sourcing vanilla, cocoa, and specialized flours can be expensive in Sri Lanka Colombo due to import duties. A savvy Baker looks for local alternatives or bulk partnerships to maintain margins.</w:t>
      </w:r>
    </w:p>
    <w:bookmarkEnd w:id="22"/>
    <w:bookmarkStart w:id="23" w:name="Xbc1ccccea69d70e2bd1419a60f7dfeae9b2ba16"/>
    <w:p>
      <w:pPr>
        <w:pStyle w:val="Heading2"/>
      </w:pPr>
      <w:r>
        <w:t xml:space="preserve">Slide 4: Target Audience Analysis in Sri Lanka Colombo</w:t>
      </w:r>
    </w:p>
    <w:p>
      <w:pPr>
        <w:pStyle w:val="FirstParagraph"/>
      </w:pPr>
      <w:r>
        <w:t xml:space="preserve">Seminar Presentation Slides emphasize the importance of knowing your customer. In Sri Lanka Colombo, the target audience for bakery products is segmented into distinct groups:</w:t>
      </w:r>
    </w:p>
    <w:p>
      <w:pPr>
        <w:pStyle w:val="BodyText"/>
      </w:pPr>
      <w:r>
        <w:rPr>
          <w:bCs/>
          <w:b/>
        </w:rPr>
        <w:t xml:space="preserve">The Corporate Sector:</w:t>
      </w:r>
    </w:p>
    <w:p>
      <w:pPr>
        <w:pStyle w:val="BodyText"/>
      </w:pPr>
      <w:r>
        <w:t xml:space="preserve">The many offices in Sri Lanka Colombo drive a high demand for morning pastries, breads, and afternoon tea items. A Baker targeting this demographic needs reliable delivery schedules and bulk packaging options.</w:t>
      </w:r>
    </w:p>
    <w:p>
      <w:pPr>
        <w:pStyle w:val="BodyText"/>
      </w:pPr>
      <w:r>
        <w:rPr>
          <w:bCs/>
          <w:b/>
        </w:rPr>
        <w:t xml:space="preserve">The Diaspora and Expats:</w:t>
      </w:r>
    </w:p>
    <w:p>
      <w:pPr>
        <w:pStyle w:val="BodyText"/>
      </w:pPr>
      <w:r>
        <w:t xml:space="preserve">Sri Lanka Colombo has a significant expatriate community. These customers often crave authentic Western-style baked goods, such as bagels, artisanal pizzas bases, and traditional holiday cakes like Christmas fruitcake or Easter hot cross buns.</w:t>
      </w:r>
    </w:p>
    <w:p>
      <w:pPr>
        <w:pStyle w:val="BodyText"/>
      </w:pPr>
      <w:r>
        <w:rPr>
          <w:bCs/>
          <w:b/>
        </w:rPr>
        <w:t xml:space="preserve">The Local Celebration Market:</w:t>
      </w:r>
    </w:p>
    <w:p>
      <w:pPr>
        <w:pStyle w:val="BodyText"/>
      </w:pPr>
      <w:r>
        <w:t xml:space="preserve">Birthdays and weddings in Sri Lanka Colombo are significant events. There is a massive market for custom-decorated cakes. A Baker who can offer personalized designs using local floral motifs or traditional colors will stand out in Sri Lanka Colombo.</w:t>
      </w:r>
    </w:p>
    <w:bookmarkEnd w:id="23"/>
    <w:bookmarkStart w:id="24" w:name="Xc8cf03982e5a74a6382a2d4513a83f00df1ca3a"/>
    <w:p>
      <w:pPr>
        <w:pStyle w:val="Heading2"/>
      </w:pPr>
      <w:r>
        <w:t xml:space="preserve">Slide 5: Operational Challenges and Solutions</w:t>
      </w:r>
    </w:p>
    <w:p>
      <w:pPr>
        <w:pStyle w:val="FirstParagraph"/>
      </w:pPr>
      <w:r>
        <w:t xml:space="preserve">We must address the realities of being a Baker in the current economic climate of Sri Lanka Colombo. The Seminar Presentation Slides acknowledge that challenges such as power fluctuations, inflation, and supply chain disruptions are real concerns.</w:t>
      </w:r>
    </w:p>
    <w:p>
      <w:pPr>
        <w:pStyle w:val="BodyText"/>
      </w:pPr>
      <w:r>
        <w:rPr>
          <w:bCs/>
          <w:b/>
        </w:rPr>
        <w:t xml:space="preserve">Solution for Energy:</w:t>
      </w:r>
      <w:r>
        <w:t xml:space="preserve"> </w:t>
      </w:r>
      <w:r>
        <w:t xml:space="preserve">A prudent Baker invests in energy-efficient ovens and maintains backup power solutions. In Sri Lanka Colombo, consistent electricity is key to preventing batch failures.</w:t>
      </w:r>
    </w:p>
    <w:p>
      <w:pPr>
        <w:pStyle w:val="BodyText"/>
      </w:pPr>
      <w:r>
        <w:rPr>
          <w:bCs/>
          <w:b/>
        </w:rPr>
        <w:t xml:space="preserve">Solution for Supply Chain:</w:t>
      </w:r>
      <w:r>
        <w:t xml:space="preserve"> </w:t>
      </w:r>
      <w:r>
        <w:t xml:space="preserve">A resilient Baker diversifies suppliers. Instead of relying on a single importer for butter or chocolate in Sri Lanka Colombo, having multiple vendor relationships ensures that production does not halt during shortages. Furthermore, building direct relationships with local dairy farms can reduce costs and ensure freshness.</w:t>
      </w:r>
    </w:p>
    <w:bookmarkEnd w:id="24"/>
    <w:bookmarkStart w:id="25" w:name="X517ce6ae3348710dd8f562f73f3fb37c1234327"/>
    <w:p>
      <w:pPr>
        <w:pStyle w:val="Heading2"/>
      </w:pPr>
      <w:r>
        <w:t xml:space="preserve">Slide 6: Marketing and Branding Strategies</w:t>
      </w:r>
    </w:p>
    <w:p>
      <w:pPr>
        <w:pStyle w:val="FirstParagraph"/>
      </w:pPr>
      <w:r>
        <w:t xml:space="preserve">In the digital age, a Baker cannot rely solely on foot traffic. For any business in Sri Lanka Colombo, a strong online presence is non-negotiable. The Seminar Presentation Slides recommend that every Baker utilizes social media platforms like Instagram and Facebook to showcase their creations.</w:t>
      </w:r>
    </w:p>
    <w:p>
      <w:pPr>
        <w:numPr>
          <w:ilvl w:val="0"/>
          <w:numId w:val="1003"/>
        </w:numPr>
        <w:pStyle w:val="Compact"/>
      </w:pPr>
      <w:r>
        <w:rPr>
          <w:bCs/>
          <w:b/>
        </w:rPr>
        <w:t xml:space="preserve">Visual Storytelling:</w:t>
      </w:r>
    </w:p>
    <w:p>
      <w:pPr>
        <w:pStyle w:val="FirstParagraph"/>
      </w:pPr>
      <w:r>
        <w:t xml:space="preserve">The Baker should post high-quality images of the baking process, the final product, and happy customers. In Sri Lanka Colombo, food photography is a powerful tool for engagement.</w:t>
      </w:r>
    </w:p>
    <w:p>
      <w:pPr>
        <w:pStyle w:val="BodyText"/>
      </w:pPr>
      <w:r>
        <w:rPr>
          <w:bCs/>
          <w:b/>
        </w:rPr>
        <w:t xml:space="preserve">Influencer Partnerships:</w:t>
      </w:r>
    </w:p>
    <w:p>
      <w:pPr>
        <w:pStyle w:val="BodyText"/>
      </w:pPr>
      <w:r>
        <w:t xml:space="preserve">Collaborating with local food bloggers in Sri Lanka Colombo can drastically increase brand awareness. These influencers have trusted audiences that look to their recommendations for the best cafes and bakeries.</w:t>
      </w:r>
    </w:p>
    <w:p>
      <w:pPr>
        <w:pStyle w:val="BodyText"/>
      </w:pPr>
      <w:r>
        <w:rPr>
          <w:bCs/>
          <w:b/>
        </w:rPr>
        <w:t xml:space="preserve">Loyalty Programs:</w:t>
      </w:r>
    </w:p>
    <w:p>
      <w:pPr>
        <w:pStyle w:val="BodyText"/>
      </w:pPr>
      <w:r>
        <w:t xml:space="preserve">A Baker should implement a loyalty card system or digital rewards program to encourage repeat business from residents in Sri Lanka Colombo.</w:t>
      </w:r>
    </w:p>
    <w:bookmarkEnd w:id="25"/>
    <w:bookmarkStart w:id="26" w:name="Xddd6b70649a9b8075609f37d792333b6ff5aee9"/>
    <w:p>
      <w:pPr>
        <w:pStyle w:val="Heading2"/>
      </w:pPr>
      <w:r>
        <w:t xml:space="preserve">Slide 7: The Future of Baking in Sri Lanka Colombo</w:t>
      </w:r>
    </w:p>
    <w:p>
      <w:pPr>
        <w:pStyle w:val="FirstParagraph"/>
      </w:pPr>
      <w:r>
        <w:t xml:space="preserve">The Seminar Presentation Slides conclude with a look toward the future. The trajectory for the Baker industry in Sri Lanka Colombo is upward. As health consciousness grows, there is an emerging demand for gluten-free, vegan, and low-sugar options.</w:t>
      </w:r>
    </w:p>
    <w:p>
      <w:pPr>
        <w:pStyle w:val="BodyText"/>
      </w:pPr>
      <w:r>
        <w:t xml:space="preserve">A forward-thinking Baker will lead this charge in Sri Lanka Colombo by introducing healthy alternatives that do not compromise on taste. For instance, using almond flour or coconut sugar (abundant in the region) can create unique products that appeal to health-conscious consumers in Sri Lanka Colombo.</w:t>
      </w:r>
    </w:p>
    <w:p>
      <w:pPr>
        <w:pStyle w:val="BodyText"/>
      </w:pPr>
      <w:r>
        <w:t xml:space="preserve">Moreover, the concept of "Farm-to-Table" is gaining traction. A Baker who highlights locally sourced ingredients will resonate deeply with the community values in Sri Lanka Colombo.</w:t>
      </w:r>
    </w:p>
    <w:bookmarkEnd w:id="26"/>
    <w:bookmarkStart w:id="27" w:name="slide-8-conclusion-and-call-to-action"/>
    <w:p>
      <w:pPr>
        <w:pStyle w:val="Heading2"/>
      </w:pPr>
      <w:r>
        <w:t xml:space="preserve">Slide 8: Conclusion and Call to Action</w:t>
      </w:r>
    </w:p>
    <w:p>
      <w:pPr>
        <w:pStyle w:val="FirstParagraph"/>
      </w:pPr>
      <w:r>
        <w:t xml:space="preserve">In summary, these Seminar Presentation Slides have outlined that becoming a successful Baker in Sri Lanka Colombo requires a blend of traditional skill and modern business acumen. The potential is vast, but it demands respect for the local culture and an adaptability to changing market conditions.</w:t>
      </w:r>
    </w:p>
    <w:p>
      <w:pPr>
        <w:pStyle w:val="BodyText"/>
      </w:pPr>
      <w:r>
        <w:rPr>
          <w:bCs/>
          <w:b/>
        </w:rPr>
        <w:t xml:space="preserve">Final Takeaways:</w:t>
      </w:r>
    </w:p>
    <w:p>
      <w:pPr>
        <w:numPr>
          <w:ilvl w:val="0"/>
          <w:numId w:val="1004"/>
        </w:numPr>
        <w:pStyle w:val="Compact"/>
      </w:pPr>
      <w:r>
        <w:t xml:space="preserve">Master both international standards and local tastes.</w:t>
      </w:r>
    </w:p>
    <w:p>
      <w:pPr>
        <w:numPr>
          <w:ilvl w:val="0"/>
          <w:numId w:val="1004"/>
        </w:numPr>
        <w:pStyle w:val="Compact"/>
      </w:pPr>
      <w:r>
        <w:t xml:space="preserve">Leverage digital marketing to reach the audience in Sri Lanka Colombo.</w:t>
      </w:r>
    </w:p>
    <w:p>
      <w:pPr>
        <w:pStyle w:val="FirstParagraph"/>
      </w:pPr>
      <w:r>
        <w:t xml:space="preserve">Maintain operational resilience against economic fluctuations.</w:t>
      </w:r>
    </w:p>
    <w:p>
      <w:pPr>
        <w:pStyle w:val="BodyText"/>
      </w:pPr>
      <w:r>
        <w:t xml:space="preserve">To all the Bakers present: Embrace the opportunities in Sri Lanka Colombo. Your craft is essential to our community's social fabric, from morning coffee breaks to evening celebrations. Let us build a future where every Baker in Sri Lanka Colombo thrives by delivering excellence, one loaf and one cake at a time.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Commerce of the Baker in Sri Lanka Colombo</dc:title>
  <dc:creator/>
  <dc:language>en</dc:language>
  <cp:keywords/>
  <dcterms:created xsi:type="dcterms:W3CDTF">2026-07-30T04:43:28Z</dcterms:created>
  <dcterms:modified xsi:type="dcterms:W3CDTF">2026-07-30T04:43:28Z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