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Baker</w:t>
      </w:r>
      <w:r>
        <w:t xml:space="preserve"> </w:t>
      </w:r>
      <w:r>
        <w:t xml:space="preserve">in</w:t>
      </w:r>
      <w:r>
        <w:t xml:space="preserve"> </w:t>
      </w:r>
      <w:r>
        <w:t xml:space="preserve">Zimbabwe</w:t>
      </w:r>
      <w:r>
        <w:t xml:space="preserve"> </w:t>
      </w:r>
      <w:r>
        <w:t xml:space="preserve">Harare</w:t>
      </w:r>
    </w:p>
    <w:bookmarkStart w:id="38" w:name="Xb0e18b10de3527f2a9cf0dbf3eb78b0a7baf2c8"/>
    <w:p>
      <w:pPr>
        <w:pStyle w:val="Heading1"/>
      </w:pPr>
      <w:r>
        <w:t xml:space="preserve">Seminar Presentation Slides</w:t>
      </w:r>
      <w:r>
        <w:br/>
      </w:r>
      <w:r>
        <w:t xml:space="preserve">The Baker in Zimbabwe Harare</w:t>
      </w:r>
    </w:p>
    <w:bookmarkStart w:id="20" w:name="seminar-presentation-slides"/>
    <w:p>
      <w:pPr>
        <w:pStyle w:val="Heading2"/>
      </w:pPr>
      <w:r>
        <w:rPr>
          <w:bCs/>
          <w:b/>
        </w:rPr>
        <w:t xml:space="preserve">Seminar Presentation Slides:</w:t>
      </w:r>
    </w:p>
    <w:p>
      <w:pPr>
        <w:pStyle w:val="FirstParagraph"/>
      </w:pPr>
      <w:r>
        <w:t xml:space="preserve">Welcome to this comprehensive analysis of the baking industry within the specific context of our region. As we delve into the intricacies of local commerce, food security, and cultural heritage, it is imperative that we focus on a role that is both traditional and evolving: The Baker in Zimbabwe Harare. This presentation aims to explore how this profession serves as a cornerstone for daily sustenance while simultaneously adapting to modern economic pressures.</w:t>
      </w:r>
    </w:p>
    <w:bookmarkEnd w:id="20"/>
    <w:bookmarkStart w:id="21" w:name="seminar-presentation-slides-introduction"/>
    <w:p>
      <w:pPr>
        <w:pStyle w:val="Heading2"/>
      </w:pPr>
      <w:r>
        <w:rPr>
          <w:bCs/>
          <w:b/>
        </w:rPr>
        <w:t xml:space="preserve">Seminar Presentation Slides:</w:t>
      </w:r>
      <w:r>
        <w:t xml:space="preserve"> </w:t>
      </w:r>
      <w:r>
        <w:t xml:space="preserve">Introduction</w:t>
      </w:r>
    </w:p>
    <w:p>
      <w:pPr>
        <w:pStyle w:val="FirstParagraph"/>
      </w:pPr>
      <w:r>
        <w:t xml:space="preserve">The concept of bread transcends mere nutrition; it is a symbol of community, stability, and daily rhythm. In the bustling capital city of Harare, the presence of The Baker in Zimbabwe Harare represents not just an occupation but a vital link in the food supply chain. This seminar will dissect the operational challenges, cultural significance, and future prospects of bakers operating within this dynamic urban center.</w:t>
      </w:r>
    </w:p>
    <w:bookmarkEnd w:id="21"/>
    <w:bookmarkStart w:id="22" w:name="seminar-presentation-slides-1"/>
    <w:p>
      <w:pPr>
        <w:pStyle w:val="Heading2"/>
      </w:pPr>
      <w:r>
        <w:rPr>
          <w:bCs/>
          <w:b/>
        </w:rPr>
        <w:t xml:space="preserve">Seminar Presentation Slides:</w:t>
      </w:r>
    </w:p>
    <w:p>
      <w:pPr>
        <w:numPr>
          <w:ilvl w:val="0"/>
          <w:numId w:val="1001"/>
        </w:numPr>
        <w:pStyle w:val="Compact"/>
      </w:pPr>
      <w:r>
        <w:t xml:space="preserve">The historical roots of baking in Harare.</w:t>
      </w:r>
    </w:p>
    <w:p>
      <w:pPr>
        <w:numPr>
          <w:ilvl w:val="0"/>
          <w:numId w:val="1001"/>
        </w:numPr>
        <w:pStyle w:val="Compact"/>
      </w:pPr>
      <w:r>
        <w:t xml:space="preserve">The current economic landscape affecting flour production and pricing.</w:t>
      </w:r>
    </w:p>
    <w:p>
      <w:pPr>
        <w:pStyle w:val="FirstParagraph"/>
      </w:pPr>
      <w:r>
        <w:t xml:space="preserve">*margin-top*: 40px; *text-align: center; font-style: italic;"&gt;*Slide Transition*</w:t>
      </w:r>
    </w:p>
    <w:bookmarkEnd w:id="22"/>
    <w:bookmarkStart w:id="23" w:name="X65fd62c5efbe9eb64d2caf917128151097e8d3d"/>
    <w:p>
      <w:pPr>
        <w:pStyle w:val="Heading2"/>
      </w:pPr>
      <w:r>
        <w:rPr>
          <w:bCs/>
          <w:b/>
        </w:rPr>
        <w:t xml:space="preserve">Seminar Presentation Slides:</w:t>
      </w:r>
      <w:r>
        <w:t xml:space="preserve"> </w:t>
      </w:r>
      <w:r>
        <w:t xml:space="preserve">The Cultural Significance of Bread in Harare</w:t>
      </w:r>
    </w:p>
    <w:p>
      <w:pPr>
        <w:pStyle w:val="FirstParagraph"/>
      </w:pPr>
      <w:r>
        <w:t xml:space="preserve">To understand the importance of The Baker in Zimbabwe Harare, one must first appreciate the cultural integration of bread. Historically introduced during the colonial era, bread has been fully assimilated into Zimbabwean diets. It is consumed at breakfast with tea or coffee, as lunch alongside relish (sadza), and often as a snack during school breaks.</w:t>
      </w:r>
    </w:p>
    <w:p>
      <w:pPr>
        <w:pStyle w:val="BodyText"/>
      </w:pPr>
      <w:r>
        <w:t xml:space="preserve">In Harare specifically, where the urban lifestyle dictates faster-paced routines, the convenience of bakery goods cannot be overstated. The Baker in Zimbabwe Harare serves as a provider of comfort food. Whether it is a simple white loaf or specialized items like doughnuts and muffins, these products cater to a diverse demographic ranging from corporate professionals in Borrowdale and Avondale to families in high-density suburbs like Highfield and Kuwadzana.</w:t>
      </w:r>
    </w:p>
    <w:bookmarkEnd w:id="23"/>
    <w:bookmarkStart w:id="24" w:name="seminar-presentation-slides-2"/>
    <w:p>
      <w:pPr>
        <w:pStyle w:val="Heading2"/>
      </w:pPr>
      <w:r>
        <w:rPr>
          <w:bCs/>
          <w:b/>
        </w:rPr>
        <w:t xml:space="preserve">Seminar Presentation Slides:</w:t>
      </w:r>
    </w:p>
    <w:p>
      <w:pPr>
        <w:numPr>
          <w:ilvl w:val="0"/>
          <w:numId w:val="1002"/>
        </w:numPr>
        <w:pStyle w:val="Compact"/>
      </w:pPr>
      <w:r>
        <w:t xml:space="preserve">Bread as a staple alongside traditional foods like Sadza.</w:t>
      </w:r>
    </w:p>
    <w:p>
      <w:pPr>
        <w:pStyle w:val="FirstParagraph"/>
      </w:pPr>
      <w:r>
        <w:t xml:space="preserve">*margin-top*: 40px; *text-align: center; font-style: italic;"&gt;*Slide Transition*</w:t>
      </w:r>
    </w:p>
    <w:bookmarkEnd w:id="24"/>
    <w:bookmarkStart w:id="27" w:name="Xffb7540bc540b7f135142bc31738223db17928a"/>
    <w:p>
      <w:pPr>
        <w:pStyle w:val="Heading2"/>
      </w:pPr>
      <w:r>
        <w:rPr>
          <w:bCs/>
          <w:b/>
        </w:rPr>
        <w:t xml:space="preserve">Seminar Presentation Slides:</w:t>
      </w:r>
      <w:r>
        <w:t xml:space="preserve"> </w:t>
      </w:r>
      <w:r>
        <w:t xml:space="preserve">Economic Challenges Faced by The Baker in Zimbabwe Harare</w:t>
      </w:r>
    </w:p>
    <w:p>
      <w:pPr>
        <w:pStyle w:val="FirstParagraph"/>
      </w:pPr>
      <w:r>
        <w:t xml:space="preserve">The operational environment for The Baker in Zimbabwe Harare is fraught with significant economic hurdles. The volatility of the currency, fluctuating inflation rates, and the cost of imported ingredients such as yeast and specialized flavorings pose constant threats to profitability.</w:t>
      </w:r>
    </w:p>
    <w:bookmarkStart w:id="25" w:name="the-flour-supply-chain"/>
    <w:p>
      <w:pPr>
        <w:pStyle w:val="Heading3"/>
      </w:pPr>
      <w:r>
        <w:rPr>
          <w:bCs/>
          <w:b/>
        </w:rPr>
        <w:t xml:space="preserve">The Flour Supply Chain</w:t>
      </w:r>
    </w:p>
    <w:p>
      <w:pPr>
        <w:pStyle w:val="FirstParagraph"/>
      </w:pPr>
      <w:r>
        <w:t xml:space="preserve">A primary concern for any baker is access to affordable flour. Local milling companies often face their own supply chain disruptions, leading to sporadic shortages or price hikes. This directly impacts The Baker in Zimbabwe Harare, who must decide whether to absorb costs or pass them on to consumers who may already be financially strained.</w:t>
      </w:r>
    </w:p>
    <w:bookmarkEnd w:id="25"/>
    <w:bookmarkStart w:id="26" w:name="energy-and-utility-costs"/>
    <w:p>
      <w:pPr>
        <w:pStyle w:val="Heading3"/>
      </w:pPr>
      <w:r>
        <w:rPr>
          <w:bCs/>
          <w:b/>
        </w:rPr>
        <w:t xml:space="preserve">Energy and Utility Costs</w:t>
      </w:r>
    </w:p>
    <w:p>
      <w:pPr>
        <w:pStyle w:val="FirstParagraph"/>
      </w:pPr>
      <w:r>
        <w:t xml:space="preserve">Baking is energy-intensive. With frequent power outages (load shedding) being a common occurrence in Zimbabwe, bakers are forced to invest heavily in backup generators or fuel for cooking stoves. This significantly raises the overheads for The Baker in Zimbabwe Harare, squeezing margins that are already thin.</w:t>
      </w:r>
    </w:p>
    <w:bookmarkEnd w:id="26"/>
    <w:bookmarkEnd w:id="27"/>
    <w:bookmarkStart w:id="28" w:name="seminar-presentation-slides-3"/>
    <w:p>
      <w:pPr>
        <w:pStyle w:val="Heading2"/>
      </w:pPr>
      <w:r>
        <w:rPr>
          <w:bCs/>
          <w:b/>
        </w:rPr>
        <w:t xml:space="preserve">Seminar Presentation Slides:</w:t>
      </w:r>
    </w:p>
    <w:p>
      <w:pPr>
        <w:numPr>
          <w:ilvl w:val="0"/>
          <w:numId w:val="1003"/>
        </w:numPr>
        <w:pStyle w:val="Compact"/>
      </w:pPr>
      <w:r>
        <w:t xml:space="preserve">Inflation and currency fluctuation impacts.</w:t>
      </w:r>
    </w:p>
    <w:p>
      <w:pPr>
        <w:pStyle w:val="FirstParagraph"/>
      </w:pPr>
      <w:r>
        <w:t xml:space="preserve">*margin-top*: 40px; *text-align: center; font-style: italic;"&gt;*Slide Transition*</w:t>
      </w:r>
    </w:p>
    <w:bookmarkEnd w:id="28"/>
    <w:bookmarkStart w:id="29" w:name="Xab7d092c7aec0529d6a5c32d97d8503fb0d19a1"/>
    <w:p>
      <w:pPr>
        <w:pStyle w:val="Heading2"/>
      </w:pPr>
      <w:r>
        <w:rPr>
          <w:bCs/>
          <w:b/>
        </w:rPr>
        <w:t xml:space="preserve">Seminar Presentation Slides:</w:t>
      </w:r>
      <w:r>
        <w:t xml:space="preserve"> </w:t>
      </w:r>
      <w:r>
        <w:t xml:space="preserve">Innovation and Adaptation</w:t>
      </w:r>
    </w:p>
    <w:p>
      <w:pPr>
        <w:pStyle w:val="FirstParagraph"/>
      </w:pPr>
      <w:r>
        <w:t xml:space="preserve">Despite these challenges, The Baker in Zimbabwe Harare demonstrates remarkable resilience. Many bakers have innovated their product lines to meet local tastes and budget constraints. There is a growing trend toward producing smaller, more affordable loaf sizes that cater to daily wage earners.</w:t>
      </w:r>
    </w:p>
    <w:p>
      <w:pPr>
        <w:pStyle w:val="BodyText"/>
      </w:pPr>
      <w:r>
        <w:rPr>
          <w:bCs/>
          <w:b/>
        </w:rPr>
        <w:t xml:space="preserve">Diversification:</w:t>
      </w:r>
      <w:r>
        <w:t xml:space="preserve"> </w:t>
      </w:r>
      <w:r>
        <w:t xml:space="preserve">To remain competitive, The Baker in Zimbabwe Harare often diversifies offerings. This includes selling scones, pies, and cakes alongside standard breads. By creating a broader range of products, bakers can mitigate the risk associated with relying solely on staple loaves.</w:t>
      </w:r>
    </w:p>
    <w:p>
      <w:pPr>
        <w:pStyle w:val="BodyText"/>
      </w:pPr>
      <w:r>
        <w:rPr>
          <w:bCs/>
          <w:b/>
        </w:rPr>
        <w:t xml:space="preserve">Digital Presence:</w:t>
      </w:r>
      <w:r>
        <w:t xml:space="preserve"> </w:t>
      </w:r>
      <w:r>
        <w:t xml:space="preserve">In recent years, many small-scale bakeries in Harare have embraced social media for marketing. Platforms like WhatsApp and Facebook allow The Baker in Zimbabwe Harare to take pre-orders, manage deliveries, and build a loyal customer base without the need for expensive physical advertising.</w:t>
      </w:r>
    </w:p>
    <w:bookmarkEnd w:id="29"/>
    <w:bookmarkStart w:id="30" w:name="seminar-presentation-slides-4"/>
    <w:p>
      <w:pPr>
        <w:pStyle w:val="Heading2"/>
      </w:pPr>
      <w:r>
        <w:rPr>
          <w:bCs/>
          <w:b/>
        </w:rPr>
        <w:t xml:space="preserve">Seminar Presentation Slides:</w:t>
      </w:r>
    </w:p>
    <w:p>
      <w:pPr>
        <w:pStyle w:val="FirstParagraph"/>
      </w:pPr>
      <w:r>
        <w:t xml:space="preserve">*margin-top*: 40px; *text-align: center; font-style: italic;"&gt;*Slide Transition*</w:t>
      </w:r>
    </w:p>
    <w:bookmarkEnd w:id="30"/>
    <w:bookmarkStart w:id="31" w:name="X0a952e7575975f93fe77ff7d9c7fbad8771054e"/>
    <w:p>
      <w:pPr>
        <w:pStyle w:val="Heading2"/>
      </w:pPr>
      <w:r>
        <w:rPr>
          <w:bCs/>
          <w:b/>
        </w:rPr>
        <w:t xml:space="preserve">Seminar Presentation Slides:</w:t>
      </w:r>
      <w:r>
        <w:t xml:space="preserve"> </w:t>
      </w:r>
      <w:r>
        <w:t xml:space="preserve">Quality Control and Consumer Trust</w:t>
      </w:r>
    </w:p>
    <w:p>
      <w:pPr>
        <w:pStyle w:val="FirstParagraph"/>
      </w:pPr>
      <w:r>
        <w:t xml:space="preserve">In an environment where counterfeit or adulterated food products have occasionally been a concern, trust is paramount. The reputation of The Baker in Zimbabwe Harare rests on the quality and freshness of their products. Consumers are increasingly educated about ingredients, leading to a demand for whole wheat, multigrain, and sugar-free options.</w:t>
      </w:r>
    </w:p>
    <w:p>
      <w:pPr>
        <w:pStyle w:val="BodyText"/>
      </w:pPr>
      <w:r>
        <w:t xml:space="preserve">Bakers who maintain strict hygiene standards and use high-quality ingredients build brand loyalty that withstands economic downturns. For The Baker in Zimbabwe Harare, becoming a trusted local brand is the key to long-term survival. Word-of-mouth remains the most powerful marketing tool in Harare’s community-centric neighborhoods.</w:t>
      </w:r>
    </w:p>
    <w:bookmarkEnd w:id="31"/>
    <w:bookmarkStart w:id="32" w:name="seminar-presentation-slides-5"/>
    <w:p>
      <w:pPr>
        <w:pStyle w:val="Heading2"/>
      </w:pPr>
      <w:r>
        <w:rPr>
          <w:bCs/>
          <w:b/>
        </w:rPr>
        <w:t xml:space="preserve">Seminar Presentation Slides:</w:t>
      </w:r>
    </w:p>
    <w:p>
      <w:pPr>
        <w:pStyle w:val="FirstParagraph"/>
      </w:pPr>
      <w:r>
        <w:t xml:space="preserve">*margin-top*: 40px; *text-align: center; font-style: italic;"&gt;*Slide Transition*</w:t>
      </w:r>
    </w:p>
    <w:bookmarkEnd w:id="32"/>
    <w:bookmarkStart w:id="33" w:name="Xf18cb885afb1a897373649749e96e1a2e22c4e7"/>
    <w:p>
      <w:pPr>
        <w:pStyle w:val="Heading2"/>
      </w:pPr>
      <w:r>
        <w:rPr>
          <w:bCs/>
          <w:b/>
        </w:rPr>
        <w:t xml:space="preserve">Seminar Presentation Slides:</w:t>
      </w:r>
      <w:r>
        <w:t xml:space="preserve"> </w:t>
      </w:r>
      <w:r>
        <w:t xml:space="preserve">Government Regulations and Support</w:t>
      </w:r>
    </w:p>
    <w:p>
      <w:pPr>
        <w:pStyle w:val="FirstParagraph"/>
      </w:pPr>
      <w:r>
        <w:t xml:space="preserve">The operating framework for The Baker in Zimbabwe Harare is influenced by local council regulations regarding zoning, health inspections, and business licensing. Navigating these bureaucratic processes can be daunting for small entrepreneurs. However, there are also opportunities within government initiatives aimed at supporting local manufacturing and agriculture.</w:t>
      </w:r>
    </w:p>
    <w:p>
      <w:pPr>
        <w:pStyle w:val="BodyText"/>
      </w:pPr>
      <w:r>
        <w:t xml:space="preserve">Collaboration between millers and bakers could be strengthened through policy interventions that ensure stable flour supplies. Furthermore, incentives for renewable energy sources could help The Baker in Zimbabwe Harare reduce reliance on expensive diesel generators, thereby lowering operational costs and carbon footprints.</w:t>
      </w:r>
    </w:p>
    <w:bookmarkEnd w:id="33"/>
    <w:bookmarkStart w:id="34" w:name="seminar-presentation-slides-6"/>
    <w:p>
      <w:pPr>
        <w:pStyle w:val="Heading2"/>
      </w:pPr>
      <w:r>
        <w:rPr>
          <w:bCs/>
          <w:b/>
        </w:rPr>
        <w:t xml:space="preserve">Seminar Presentation Slides:</w:t>
      </w:r>
    </w:p>
    <w:p>
      <w:pPr>
        <w:pStyle w:val="FirstParagraph"/>
      </w:pPr>
      <w:r>
        <w:t xml:space="preserve">*margin-top*: 40px; *text-align: center; font-style: italic;"&gt;*Slide Transition*</w:t>
      </w:r>
    </w:p>
    <w:bookmarkEnd w:id="34"/>
    <w:bookmarkStart w:id="35" w:name="Xb5c0f3ccfe17536c6f8136db42db176e50fda16"/>
    <w:p>
      <w:pPr>
        <w:pStyle w:val="Heading2"/>
      </w:pPr>
      <w:r>
        <w:rPr>
          <w:bCs/>
          <w:b/>
        </w:rPr>
        <w:t xml:space="preserve">Seminar Presentation Slides:</w:t>
      </w:r>
      <w:r>
        <w:t xml:space="preserve"> </w:t>
      </w:r>
      <w:r>
        <w:t xml:space="preserve">Future Outlook for The Baker in Zimbabwe Harare</w:t>
      </w:r>
    </w:p>
    <w:p>
      <w:pPr>
        <w:pStyle w:val="FirstParagraph"/>
      </w:pPr>
      <w:r>
        <w:t xml:space="preserve">The future of baking in Harare looks promising but requires strategic adaptation. As the middle class expands, there is potential for premium artisanal bakeries to flourish, offering gourmet breads and pastries that rival international standards.</w:t>
      </w:r>
    </w:p>
    <w:p>
      <w:pPr>
        <w:pStyle w:val="BodyText"/>
      </w:pPr>
      <w:r>
        <w:rPr>
          <w:bCs/>
          <w:b/>
        </w:rPr>
        <w:t xml:space="preserve">Skill Development:</w:t>
      </w:r>
      <w:r>
        <w:t xml:space="preserve"> </w:t>
      </w:r>
      <w:r>
        <w:t xml:space="preserve">Investment in training programs for aspiring bakers is crucial. Enhancing skills in pastry arts, advanced baking techniques, and business management will empower The Baker in Zimbabwe Harare to compete more effectively.</w:t>
      </w:r>
    </w:p>
    <w:p>
      <w:pPr>
        <w:pStyle w:val="BodyText"/>
      </w:pPr>
      <w:r>
        <w:t xml:space="preserve">Sustainability:*margin-top*: 40px; *text-align: center; font-style: italic;"&gt;*Slide Transition*</w:t>
      </w:r>
    </w:p>
    <w:bookmarkEnd w:id="35"/>
    <w:bookmarkStart w:id="37" w:name="seminar-presentation-slides-conclusion"/>
    <w:p>
      <w:pPr>
        <w:pStyle w:val="Heading2"/>
      </w:pPr>
      <w:r>
        <w:rPr>
          <w:bCs/>
          <w:b/>
        </w:rPr>
        <w:t xml:space="preserve">Seminar Presentation Slides:</w:t>
      </w:r>
      <w:r>
        <w:t xml:space="preserve"> </w:t>
      </w:r>
      <w:r>
        <w:t xml:space="preserve">Conclusion</w:t>
      </w:r>
    </w:p>
    <w:p>
      <w:pPr>
        <w:pStyle w:val="FirstParagraph"/>
      </w:pPr>
      <w:r>
        <w:t xml:space="preserve">In conclusion, The Baker in Zimbabwe Harare plays a multifaceted role that extends far beyond the kitchen. They are economic agents, cultural custodians, and community pillars. While facing significant challenges related to inflation and infrastructure, their ability to innovate and adapt ensures their continued relevance.</w:t>
      </w:r>
    </w:p>
    <w:p>
      <w:pPr>
        <w:pStyle w:val="BodyText"/>
      </w:pPr>
      <w:r>
        <w:t xml:space="preserve">Supporting local bakers is not just about buying bread; it is about investing in the resilience of Harare’s economy. By recognizing the unique position of The Baker in Zimbabwe Harare, we can advocate for policies and practices that support this essential trade. Let us celebrate the artistry and endurance of our local bakers as they knead hope into every loaf.</w:t>
      </w:r>
    </w:p>
    <w:p>
      <w:pPr>
        <w:pStyle w:val="BodyText"/>
      </w:pPr>
      <w:r>
        <w:br/>
      </w:r>
    </w:p>
    <w:bookmarkStart w:id="36" w:name="thank-you"/>
    <w:p>
      <w:pPr>
        <w:pStyle w:val="Heading3"/>
      </w:pPr>
      <w:r>
        <w:rPr>
          <w:iCs/>
          <w:i/>
        </w:rPr>
        <w:t xml:space="preserve">Thank You</w:t>
      </w:r>
    </w:p>
    <w:p>
      <w:pPr>
        <w:pStyle w:val="FirstParagraph"/>
      </w:pPr>
      <w:r>
        <w:t xml:space="preserve">*margin-top:*15px;*padding:*10px*;</w:t>
      </w:r>
    </w:p>
    <w:bookmarkEnd w:id="36"/>
    <w:bookmarkEnd w:id="37"/>
    <w:p>
      <w:pPr>
        <w:pStyle w:val="BodyText"/>
      </w:pPr>
      <w:r>
        <w:t xml:space="preserve">*margin-top*: 40px; *text-align: center; font-style: italic;"&gt;*Slide Transition*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Baker in Zimbabwe Harare</dc:title>
  <dc:creator/>
  <dc:language>en</dc:language>
  <cp:keywords/>
  <dcterms:created xsi:type="dcterms:W3CDTF">2026-07-29T14:41:50Z</dcterms:created>
  <dcterms:modified xsi:type="dcterms:W3CDTF">2026-07-29T14:41:50Z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