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Biologist</w:t>
      </w:r>
      <w:r>
        <w:t xml:space="preserve"> </w:t>
      </w:r>
      <w:r>
        <w:t xml:space="preserve">in</w:t>
      </w:r>
      <w:r>
        <w:t xml:space="preserve"> </w:t>
      </w:r>
      <w:r>
        <w:t xml:space="preserve">Argentina</w:t>
      </w:r>
      <w:r>
        <w:t xml:space="preserve"> </w:t>
      </w:r>
      <w:r>
        <w:t xml:space="preserve">Córdoba</w:t>
      </w:r>
    </w:p>
    <w:bookmarkStart w:id="40" w:name="seminar-presentation-slides"/>
    <w:p>
      <w:pPr>
        <w:pStyle w:val="Heading1"/>
      </w:pPr>
      <w:r>
        <w:t xml:space="preserve">Seminar Presentation Slides</w:t>
      </w:r>
    </w:p>
    <w:p>
      <w:pPr>
        <w:pStyle w:val="FirstParagraph"/>
      </w:pPr>
      <w:r>
        <w:rPr>
          <w:bCs/>
          <w:b/>
        </w:rPr>
        <w:t xml:space="preserve">Title:</w:t>
      </w:r>
      <w:r>
        <w:t xml:space="preserve"> </w:t>
      </w:r>
      <w:r>
        <w:t xml:space="preserve">The Role and Impact of the Biologist in Argentina Córdoba: Preserving Biodiversity and Advancing Scientific Research.</w:t>
      </w:r>
      <w:r>
        <w:br/>
      </w:r>
      <w:r>
        <w:rPr>
          <w:bCs/>
          <w:b/>
        </w:rPr>
        <w:t xml:space="preserve">Audience:</w:t>
      </w:r>
      <w:r>
        <w:t xml:space="preserve">Argentina Córdoba</w:t>
      </w:r>
      <w:r>
        <w:t xml:space="preserve">, Academia, Local Government, and Environmental NGOs.</w:t>
      </w:r>
      <w:r>
        <w:br/>
      </w:r>
      <w:r>
        <w:rPr>
          <w:bCs/>
          <w:b/>
        </w:rPr>
        <w:t xml:space="preserve">Date:</w:t>
      </w:r>
      <w:r>
        <w:t xml:space="preserve">October 2023</w:t>
      </w:r>
    </w:p>
    <w:bookmarkStart w:id="21" w:name="slide-1"/>
    <w:bookmarkStart w:id="20" w:name="X7732db4c16a3f89f04db7d85d928b390d68210f"/>
    <w:p>
      <w:pPr>
        <w:pStyle w:val="Heading2"/>
      </w:pPr>
      <w:r>
        <w:t xml:space="preserve">Slide 1: Introduction to the Biologist in Argentina Córdoba</w:t>
      </w:r>
    </w:p>
    <w:p>
      <w:pPr>
        <w:pStyle w:val="FirstParagraph"/>
      </w:pPr>
      <w:r>
        <w:t xml:space="preserve">Welcome, colleagues and citizens of</w:t>
      </w:r>
      <w:r>
        <w:t xml:space="preserve"> </w:t>
      </w:r>
      <w:r>
        <w:rPr>
          <w:bCs/>
          <w:b/>
        </w:rPr>
        <w:t xml:space="preserve">Argentina Córdoba</w:t>
      </w:r>
      <w:r>
        <w:t xml:space="preserve">. Today, we embark on a critical journey to understand the multifaceted role of the modern Biologist within our specific geographical and ecological context. Córdoba is not merely a province; it is a biological hotspot situated in the heart of Argentina. It serves as a transitional zone between the subtropical forests of the north and the arid Pampas, creating a unique mosaic of ecosystems.</w:t>
      </w:r>
    </w:p>
    <w:p>
      <w:pPr>
        <w:pStyle w:val="BodyText"/>
      </w:pPr>
      <w:r>
        <w:t xml:space="preserve">In this presentation, we will define who constitutes a Biologist in this region, explore their essential functions, discuss the pressing environmental challenges facing Córdoba today, and outline how professional biological expertise is indispensable for sustainable development. We must recognize that the Biologist is no longer just a researcher in a lab but an active participant in community health, agricultural efficiency, and conservation policy.</w:t>
      </w:r>
    </w:p>
    <w:bookmarkEnd w:id="20"/>
    <w:bookmarkEnd w:id="21"/>
    <w:bookmarkStart w:id="23" w:name="slide-2"/>
    <w:bookmarkStart w:id="22" w:name="X83eb59cb2cb9510b0b34011ef88c577f6bc1feb"/>
    <w:p>
      <w:pPr>
        <w:pStyle w:val="Heading2"/>
      </w:pPr>
      <w:r>
        <w:t xml:space="preserve">Slide 2: The Ecological Significance of Argentina Córdoba</w:t>
      </w:r>
    </w:p>
    <w:p>
      <w:pPr>
        <w:pStyle w:val="FirstParagraph"/>
      </w:pPr>
      <w:r>
        <w:t xml:space="preserve">To understand the necessity of a Biologist in Argentina Córdoba, one must first appreciate the ecological richness of the region. The province is dominated by three major biogeographic provinces: Monte, Espinal, and Yungas.</w:t>
      </w:r>
    </w:p>
    <w:p>
      <w:pPr>
        <w:numPr>
          <w:ilvl w:val="0"/>
          <w:numId w:val="1001"/>
        </w:numPr>
        <w:pStyle w:val="Compact"/>
      </w:pPr>
      <w:r>
        <w:rPr>
          <w:bCs/>
          <w:b/>
        </w:rPr>
        <w:t xml:space="preserve">The Yungas Forests:</w:t>
      </w:r>
      <w:r>
        <w:t xml:space="preserve"> </w:t>
      </w:r>
      <w:r>
        <w:t xml:space="preserve">Located in the northwest of Córdoba (Calamuchita valleys), these are subtropical montane forests. They are biodiversity hotspots containing endemic species found nowhere else on Earth. Here, the Biologist plays a crucial role in monitoring forest health and combating illegal logging.</w:t>
      </w:r>
    </w:p>
    <w:p>
      <w:pPr>
        <w:numPr>
          <w:ilvl w:val="0"/>
          <w:numId w:val="1001"/>
        </w:numPr>
        <w:pStyle w:val="Compact"/>
      </w:pPr>
      <w:r>
        <w:rPr>
          <w:bCs/>
          <w:b/>
        </w:rPr>
        <w:t xml:space="preserve">The Monte Desert:</w:t>
      </w:r>
      <w:r>
        <w:t xml:space="preserve"> </w:t>
      </w:r>
      <w:r>
        <w:t xml:space="preserve">Covering the southern and western parts, this arid region faces significant pressure from urban expansion and water scarcity. Biologists here focus on desertification control and native vegetation restoration.</w:t>
      </w:r>
    </w:p>
    <w:p>
      <w:pPr>
        <w:numPr>
          <w:ilvl w:val="0"/>
          <w:numId w:val="1001"/>
        </w:numPr>
        <w:pStyle w:val="Compact"/>
      </w:pPr>
      <w:r>
        <w:rPr>
          <w:bCs/>
          <w:b/>
        </w:rPr>
        <w:t xml:space="preserve">The Espinal Province:</w:t>
      </w:r>
      <w:r>
        <w:t xml:space="preserve"> </w:t>
      </w:r>
      <w:r>
        <w:t xml:space="preserve">This transitional zone is characterized by scrublands and grasslands, heavily impacted by agriculture. The role of the Biologist here involves soil health assessment and sustainable farming practices.</w:t>
      </w:r>
    </w:p>
    <w:p>
      <w:pPr>
        <w:pStyle w:val="FirstParagraph"/>
      </w:pPr>
      <w:r>
        <w:t xml:space="preserve">This diversity demands a specialized approach that only a trained Biologist can provide.</w:t>
      </w:r>
    </w:p>
    <w:bookmarkEnd w:id="22"/>
    <w:bookmarkEnd w:id="23"/>
    <w:bookmarkStart w:id="25" w:name="slide-3"/>
    <w:bookmarkStart w:id="24" w:name="Xdf308f81387fbba7daece5589687761a2ffcbb9"/>
    <w:p>
      <w:pPr>
        <w:pStyle w:val="Heading2"/>
      </w:pPr>
      <w:r>
        <w:t xml:space="preserve">Slide 3: Core Responsibilities of the Biologist</w:t>
      </w:r>
    </w:p>
    <w:p>
      <w:pPr>
        <w:pStyle w:val="FirstParagraph"/>
      </w:pPr>
      <w:r>
        <w:t xml:space="preserve">The professional profile of a Biologist in Argentina Córdoba extends far beyond theoretical knowledge. Their daily responsibilities include:</w:t>
      </w:r>
    </w:p>
    <w:p>
      <w:pPr>
        <w:numPr>
          <w:ilvl w:val="0"/>
          <w:numId w:val="1002"/>
        </w:numPr>
        <w:pStyle w:val="Compact"/>
      </w:pPr>
      <w:r>
        <w:rPr>
          <w:bCs/>
          <w:b/>
        </w:rPr>
        <w:t xml:space="preserve">Ecosystem Monitoring:</w:t>
      </w:r>
      <w:r>
        <w:t xml:space="preserve"> </w:t>
      </w:r>
      <w:r>
        <w:t xml:space="preserve">Conducting long-term studies on population dynamics of key species, such as the Chajá (our provincial bird) and various amphibians that indicate water quality.</w:t>
      </w:r>
    </w:p>
    <w:p>
      <w:pPr>
        <w:numPr>
          <w:ilvl w:val="0"/>
          <w:numId w:val="1002"/>
        </w:numPr>
        <w:pStyle w:val="Compact"/>
      </w:pPr>
      <w:r>
        <w:rPr>
          <w:bCs/>
          <w:b/>
        </w:rPr>
        <w:t xml:space="preserve">Biodiversity Inventorying:</w:t>
      </w:r>
      <w:r>
        <w:t xml:space="preserve"> </w:t>
      </w:r>
      <w:r>
        <w:t xml:space="preserve">Creating detailed catalogs of flora and fauna. In Córdoba, many species remain undocumented due to habitat loss. The Biologist is responsible for filling these knowledge gaps.</w:t>
      </w:r>
    </w:p>
    <w:p>
      <w:pPr>
        <w:numPr>
          <w:ilvl w:val="0"/>
          <w:numId w:val="1002"/>
        </w:numPr>
        <w:pStyle w:val="Compact"/>
      </w:pPr>
      <w:r>
        <w:rPr>
          <w:bCs/>
          <w:b/>
        </w:rPr>
        <w:t xml:space="preserve">Environmental Impact Assessment (EIA):</w:t>
      </w:r>
      <w:r>
        <w:t xml:space="preserve"> </w:t>
      </w:r>
      <w:r>
        <w:t xml:space="preserve">Evaluating the potential effects of construction projects, mining operations, and urban developments on local ecosystems before they begin.</w:t>
      </w:r>
    </w:p>
    <w:p>
      <w:pPr>
        <w:numPr>
          <w:ilvl w:val="0"/>
          <w:numId w:val="1002"/>
        </w:numPr>
        <w:pStyle w:val="Compact"/>
      </w:pPr>
      <w:r>
        <w:rPr>
          <w:bCs/>
          <w:b/>
        </w:rPr>
        <w:t xml:space="preserve">Risk Management:</w:t>
      </w:r>
      <w:r>
        <w:t xml:space="preserve"> </w:t>
      </w:r>
      <w:r>
        <w:t xml:space="preserve">Identifying and mitigating risks associated with invasive species. In Argentina Córdoba, the spread of invasive plants like Jacaranda mimosifolia or specific insects threatens native biodiversity.</w:t>
      </w:r>
    </w:p>
    <w:bookmarkEnd w:id="24"/>
    <w:bookmarkEnd w:id="25"/>
    <w:bookmarkStart w:id="27" w:name="slide-4"/>
    <w:bookmarkStart w:id="26" w:name="X81b9178ffe5c9c529830c27ab50bdf8e3b0027d"/>
    <w:p>
      <w:pPr>
        <w:pStyle w:val="Heading2"/>
      </w:pPr>
      <w:r>
        <w:t xml:space="preserve">Slide 4: Conservation Challenges in Argentina Córdoba</w:t>
      </w:r>
    </w:p>
    <w:p>
      <w:pPr>
        <w:pStyle w:val="FirstParagraph"/>
      </w:pPr>
      <w:r>
        <w:t xml:space="preserve">The Biologist faces immense challenges in their quest to protect the natural heritage of Córdoba. One of the most significant threats is habitat fragmentation. As cities expand, green corridors are severed, isolating wildlife populations and reducing genetic diversity.</w:t>
      </w:r>
    </w:p>
    <w:p>
      <w:pPr>
        <w:pStyle w:val="BodyText"/>
      </w:pPr>
      <w:r>
        <w:rPr>
          <w:bCs/>
          <w:b/>
        </w:rPr>
        <w:t xml:space="preserve">Water Resources:</w:t>
      </w:r>
      <w:r>
        <w:t xml:space="preserve"> </w:t>
      </w:r>
      <w:r>
        <w:t xml:space="preserve">The Quebrada de San José and other water sources in Córdoba are under threat from pollution caused by agricultural runoff (pesticides and fertilizers) and urban waste. Biologists are on the front lines of analyzing water quality, identifying pollutants, and proposing remediation strategies.</w:t>
      </w:r>
    </w:p>
    <w:p>
      <w:pPr>
        <w:pStyle w:val="BodyText"/>
      </w:pPr>
      <w:r>
        <w:rPr>
          <w:bCs/>
          <w:b/>
        </w:rPr>
        <w:t xml:space="preserve">Urbanization vs. Nature:</w:t>
      </w:r>
      <w:r>
        <w:t xml:space="preserve"> </w:t>
      </w:r>
      <w:r>
        <w:t xml:space="preserve">The growth of Greater Córdoba has led to the destruction of native Monte vegetation. The Biologist must advocate for "green infrastructure" in urban planning, ensuring that parks and green spaces are not just decorative but functional ecosystems that support local biodiversity.</w:t>
      </w:r>
    </w:p>
    <w:bookmarkEnd w:id="26"/>
    <w:bookmarkEnd w:id="27"/>
    <w:bookmarkStart w:id="29" w:name="slide-5"/>
    <w:bookmarkStart w:id="28" w:name="X818c3f70935798b12e021ff5709494de3c80c3b"/>
    <w:p>
      <w:pPr>
        <w:pStyle w:val="Heading2"/>
      </w:pPr>
      <w:r>
        <w:t xml:space="preserve">Slide 5: The Biologist in Agriculture and Food Security</w:t>
      </w:r>
    </w:p>
    <w:p>
      <w:pPr>
        <w:pStyle w:val="FirstParagraph"/>
      </w:pPr>
      <w:r>
        <w:t xml:space="preserve">Agriculture is a cornerstone of the economy in Argentina Córdoba. However, intensive farming poses risks to the environment. Here, the Biologist bridges the gap between production and sustainability.</w:t>
      </w:r>
    </w:p>
    <w:p>
      <w:pPr>
        <w:numPr>
          <w:ilvl w:val="0"/>
          <w:numId w:val="1003"/>
        </w:numPr>
        <w:pStyle w:val="Compact"/>
      </w:pPr>
      <w:r>
        <w:rPr>
          <w:bCs/>
          <w:b/>
        </w:rPr>
        <w:t xml:space="preserve">Precision Agriculture:</w:t>
      </w:r>
      <w:r>
        <w:t xml:space="preserve"> </w:t>
      </w:r>
      <w:r>
        <w:t xml:space="preserve">Using biological data to optimize crop yields while minimizing chemical inputs.</w:t>
      </w:r>
    </w:p>
    <w:p>
      <w:pPr>
        <w:numPr>
          <w:ilvl w:val="0"/>
          <w:numId w:val="1003"/>
        </w:numPr>
        <w:pStyle w:val="Compact"/>
      </w:pPr>
      <w:r>
        <w:rPr>
          <w:bCs/>
          <w:b/>
        </w:rPr>
        <w:t xml:space="preserve">Biocontrol Agents:</w:t>
      </w:r>
      <w:r>
        <w:t xml:space="preserve"> </w:t>
      </w:r>
      <w:r>
        <w:t xml:space="preserve">Developing strategies using natural predators to control pests, reducing reliance on toxic pesticides. This is vital for protecting the health of rural communities in Córdoba.</w:t>
      </w:r>
    </w:p>
    <w:p>
      <w:pPr>
        <w:numPr>
          <w:ilvl w:val="0"/>
          <w:numId w:val="1003"/>
        </w:numPr>
        <w:pStyle w:val="Compact"/>
      </w:pPr>
      <w:r>
        <w:rPr>
          <w:bCs/>
          <w:b/>
        </w:rPr>
        <w:t xml:space="preserve">Sustainable Forestry:</w:t>
      </w:r>
      <w:r>
        <w:t xml:space="preserve"> </w:t>
      </w:r>
      <w:r>
        <w:t xml:space="preserve">In the Yungas region, Biologists manage native timber extraction to ensure that harvesting does not lead to deforestation or loss of soil integrity.</w:t>
      </w:r>
    </w:p>
    <w:p>
      <w:pPr>
        <w:pStyle w:val="FirstParagraph"/>
      </w:pPr>
      <w:r>
        <w:t xml:space="preserve">The collaboration between Agronomists and Biologists is essential for the future of food security in our province.</w:t>
      </w:r>
    </w:p>
    <w:bookmarkEnd w:id="28"/>
    <w:bookmarkEnd w:id="29"/>
    <w:bookmarkStart w:id="31" w:name="slide-6"/>
    <w:bookmarkStart w:id="30" w:name="Xa39e264493c309a8d00d125a48640cc33ea89b9"/>
    <w:p>
      <w:pPr>
        <w:pStyle w:val="Heading2"/>
      </w:pPr>
      <w:r>
        <w:t xml:space="preserve">Slide 6: Public Health and One Health Approach</w:t>
      </w:r>
    </w:p>
    <w:p>
      <w:pPr>
        <w:pStyle w:val="FirstParagraph"/>
      </w:pPr>
      <w:r>
        <w:t xml:space="preserve">The concept of "One Health" recognizes that the health of people is closely connected to the health of animals and our shared environment. In Argentina Córdoba, Biologists are critical in this framework.</w:t>
      </w:r>
    </w:p>
    <w:p>
      <w:pPr>
        <w:pStyle w:val="BodyText"/>
      </w:pPr>
      <w:r>
        <w:rPr>
          <w:bCs/>
          <w:b/>
        </w:rPr>
        <w:t xml:space="preserve">Zoonotic Diseases:</w:t>
      </w:r>
      <w:r>
        <w:t xml:space="preserve"> </w:t>
      </w:r>
      <w:r>
        <w:t xml:space="preserve">Monitoring wildlife populations helps predict and prevent outbreaks of zoonotic diseases (diseases transmitted from animals to humans). For instance, understanding the ecology of vectors for Chagas disease or Leishmaniasis is a primary task for Biologists in specific regions of Córdoba.</w:t>
      </w:r>
    </w:p>
    <w:p>
      <w:pPr>
        <w:pStyle w:val="BodyText"/>
      </w:pPr>
      <w:r>
        <w:rPr>
          <w:bCs/>
          <w:b/>
        </w:rPr>
        <w:t xml:space="preserve">Vector Control:</w:t>
      </w:r>
      <w:r>
        <w:t xml:space="preserve"> </w:t>
      </w:r>
      <w:r>
        <w:t xml:space="preserve">During summer months, mosquito populations can spike. Biologists work with public health authorities to identify breeding sites and implement environmentally safe control measures, rather than relying solely on chemical sprays that harm beneficial insects.</w:t>
      </w:r>
    </w:p>
    <w:bookmarkEnd w:id="30"/>
    <w:bookmarkEnd w:id="31"/>
    <w:bookmarkStart w:id="33" w:name="slide-7"/>
    <w:bookmarkStart w:id="32" w:name="Xb5654fa0a75546ae60d67caf478c35a1404bbc1"/>
    <w:p>
      <w:pPr>
        <w:pStyle w:val="Heading2"/>
      </w:pPr>
      <w:r>
        <w:t xml:space="preserve">Slide 7: Education and Community Engagement</w:t>
      </w:r>
    </w:p>
    <w:p>
      <w:pPr>
        <w:pStyle w:val="FirstParagraph"/>
      </w:pPr>
      <w:r>
        <w:t xml:space="preserve">A Biologist in Argentina Córdoba is also an educator. Science communication is vital for fostering a culture of conservation among the local population.</w:t>
      </w:r>
    </w:p>
    <w:p>
      <w:pPr>
        <w:numPr>
          <w:ilvl w:val="0"/>
          <w:numId w:val="1004"/>
        </w:numPr>
        <w:pStyle w:val="Compact"/>
      </w:pPr>
      <w:r>
        <w:rPr>
          <w:bCs/>
          <w:b/>
        </w:rPr>
        <w:t xml:space="preserve">School Programs:</w:t>
      </w:r>
      <w:r>
        <w:t xml:space="preserve"> </w:t>
      </w:r>
      <w:r>
        <w:t xml:space="preserve">Designing curriculum materials that teach children about the local flora and fauna, instilling a sense of pride and responsibility for their environment.</w:t>
      </w:r>
    </w:p>
    <w:p>
      <w:pPr>
        <w:numPr>
          <w:ilvl w:val="0"/>
          <w:numId w:val="1004"/>
        </w:numPr>
        <w:pStyle w:val="Compact"/>
      </w:pPr>
      <w:r>
        <w:rPr>
          <w:bCs/>
          <w:b/>
        </w:rPr>
        <w:t xml:space="preserve">Museum Curation:</w:t>
      </w:r>
      <w:r>
        <w:t xml:space="preserve"> </w:t>
      </w:r>
      <w:r>
        <w:t xml:space="preserve">Working with institutions like the Natural Sciences Museum in Córdoba to display specimens that tell the story of our region's biodiversity.</w:t>
      </w:r>
    </w:p>
    <w:p>
      <w:pPr>
        <w:numPr>
          <w:ilvl w:val="0"/>
          <w:numId w:val="1004"/>
        </w:numPr>
        <w:pStyle w:val="Compact"/>
      </w:pPr>
      <w:r>
        <w:rPr>
          <w:bCs/>
          <w:b/>
        </w:rPr>
        <w:t xml:space="preserve">Citizen Science:</w:t>
      </w:r>
      <w:r>
        <w:t xml:space="preserve"> </w:t>
      </w:r>
      <w:r>
        <w:t xml:space="preserve">Engaging volunteers in data collection, such as bird watching or water testing. This empowers citizens to become active participants in scientific research and environmental stewardship.</w:t>
      </w:r>
    </w:p>
    <w:bookmarkEnd w:id="32"/>
    <w:bookmarkEnd w:id="33"/>
    <w:bookmarkStart w:id="35" w:name="slide-8"/>
    <w:bookmarkStart w:id="34" w:name="X9d64283d9ec8a75d7a8db51d97f3999d0418741"/>
    <w:p>
      <w:pPr>
        <w:pStyle w:val="Heading2"/>
      </w:pPr>
      <w:r>
        <w:t xml:space="preserve">Slide 8: Future Directions and Policy Advocacy</w:t>
      </w:r>
    </w:p>
    <w:p>
      <w:pPr>
        <w:pStyle w:val="FirstParagraph"/>
      </w:pPr>
      <w:r>
        <w:t xml:space="preserve">The future of the Biologist in Argentina Córdoba lies in policy advocacy and interdisciplinary collaboration. We need stronger legal frameworks to protect our endangered ecosystems.</w:t>
      </w:r>
    </w:p>
    <w:p>
      <w:pPr>
        <w:numPr>
          <w:ilvl w:val="0"/>
          <w:numId w:val="1005"/>
        </w:numPr>
        <w:pStyle w:val="Compact"/>
      </w:pPr>
      <w:r>
        <w:rPr>
          <w:bCs/>
          <w:b/>
        </w:rPr>
        <w:t xml:space="preserve">Lobbying for Protection:</w:t>
      </w:r>
      <w:r>
        <w:t xml:space="preserve"> </w:t>
      </w:r>
      <w:r>
        <w:t xml:space="preserve">Biologists must present data-driven arguments to government officials to designate new protected areas and enforce existing environmental laws.</w:t>
      </w:r>
    </w:p>
    <w:p>
      <w:pPr>
        <w:numPr>
          <w:ilvl w:val="0"/>
          <w:numId w:val="1005"/>
        </w:numPr>
        <w:pStyle w:val="Compact"/>
      </w:pPr>
      <w:r>
        <w:rPr>
          <w:bCs/>
          <w:b/>
        </w:rPr>
        <w:t xml:space="preserve">Climatic Adaptation:</w:t>
      </w:r>
      <w:r>
        <w:t xml:space="preserve"> </w:t>
      </w:r>
      <w:r>
        <w:t xml:space="preserve">Researching how climate change affects local species and ecosystems, and developing adaptation strategies. Córdoba may experience more extreme weather events, requiring resilient biological systems.</w:t>
      </w:r>
    </w:p>
    <w:p>
      <w:pPr>
        <w:numPr>
          <w:ilvl w:val="0"/>
          <w:numId w:val="1005"/>
        </w:numPr>
        <w:pStyle w:val="Compact"/>
      </w:pPr>
      <w:r>
        <w:rPr>
          <w:bCs/>
          <w:b/>
        </w:rPr>
        <w:t xml:space="preserve">International Collaboration:</w:t>
      </w:r>
      <w:r>
        <w:t xml:space="preserve"> </w:t>
      </w:r>
      <w:r>
        <w:t xml:space="preserve">Connecting with global networks of Biologists to share best practices and secure funding for conservation projects in our region.</w:t>
      </w:r>
    </w:p>
    <w:bookmarkEnd w:id="34"/>
    <w:bookmarkEnd w:id="35"/>
    <w:bookmarkStart w:id="37" w:name="slide-9"/>
    <w:bookmarkStart w:id="36" w:name="slide-9-conclusion"/>
    <w:p>
      <w:pPr>
        <w:pStyle w:val="Heading2"/>
      </w:pPr>
      <w:r>
        <w:t xml:space="preserve">Slide 9: Conclusion</w:t>
      </w:r>
    </w:p>
    <w:p>
      <w:pPr>
        <w:pStyle w:val="FirstParagraph"/>
      </w:pPr>
      <w:r>
        <w:t xml:space="preserve">In conclusion, the Biologist is an indispensable figure in Argentina Córdoba. From protecting the pristine Yungas forests to ensuring sustainable agriculture in the Espinal and safeguarding public health, their expertise is vital.</w:t>
      </w:r>
    </w:p>
    <w:p>
      <w:pPr>
        <w:pStyle w:val="BodyText"/>
      </w:pPr>
      <w:r>
        <w:t xml:space="preserve">We call upon academic institutions to strengthen biology programs focused on local ecology. We urge local governments to integrate biological expertise into urban planning and environmental policy. And we ask every citizen of Córdoba to value the work of Biologists, as they are the guardians of our natural heritage.</w:t>
      </w:r>
    </w:p>
    <w:p>
      <w:pPr>
        <w:pStyle w:val="BodyText"/>
      </w:pPr>
      <w:r>
        <w:t xml:space="preserve">Let us work together to ensure that Argentina Córdoba remains a place where both nature and humanity can thrive.</w:t>
      </w:r>
    </w:p>
    <w:bookmarkEnd w:id="36"/>
    <w:bookmarkEnd w:id="37"/>
    <w:bookmarkStart w:id="39" w:name="slide-10"/>
    <w:bookmarkStart w:id="38" w:name="slide-10-qa"/>
    <w:p>
      <w:pPr>
        <w:pStyle w:val="Heading2"/>
      </w:pPr>
      <w:r>
        <w:t xml:space="preserve">Slide 10: Q&amp;A</w:t>
      </w:r>
    </w:p>
    <w:p>
      <w:pPr>
        <w:pStyle w:val="FirstParagraph"/>
      </w:pPr>
      <w:r>
        <w:rPr>
          <w:bCs/>
          <w:b/>
        </w:rPr>
        <w:t xml:space="preserve">Thank You!</w:t>
      </w:r>
    </w:p>
    <w:p>
      <w:pPr>
        <w:pStyle w:val="BodyText"/>
      </w:pPr>
      <w:r>
        <w:t xml:space="preserve">We now open the floor for questions and discussion regarding the role of Biologists in our community.</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Biologist in Argentina Córdoba</dc:title>
  <dc:creator/>
  <dc:language>en</dc:language>
  <cp:keywords/>
  <dcterms:created xsi:type="dcterms:W3CDTF">2026-07-29T20:30:44Z</dcterms:created>
  <dcterms:modified xsi:type="dcterms:W3CDTF">2026-07-29T20:30:44Z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