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China</w:t>
      </w:r>
      <w:r>
        <w:t xml:space="preserve"> </w:t>
      </w:r>
      <w:r>
        <w:t xml:space="preserve">Guangzhou</w:t>
      </w:r>
    </w:p>
    <w:bookmarkStart w:id="28" w:name="X9d1c5c57f005b27f5fc517e39983a37ae4974d8"/>
    <w:p>
      <w:pPr>
        <w:pStyle w:val="Heading1"/>
      </w:pPr>
      <w:r>
        <w:t xml:space="preserve">Seminar Presentation Slides: The Role of Biologists in China Guangzhou</w:t>
      </w:r>
    </w:p>
    <w:bookmarkStart w:id="20" w:name="slide-1-title-and-introduction"/>
    <w:p>
      <w:pPr>
        <w:pStyle w:val="Heading2"/>
      </w:pPr>
      <w:r>
        <w:t xml:space="preserve">Slide 1: Title and Introduction</w:t>
      </w:r>
    </w:p>
    <w:p>
      <w:pPr>
        <w:pStyle w:val="FirstParagraph"/>
      </w:pPr>
      <w:r>
        <w:t xml:space="preserve">Welcome to this comprehensive seminar presentation dedicated to the critical role of biologists within the dynamic environment of China Guangzhou. As we gather here, it is imperative to recognize that Guangzhou, a historic port city in southern China, serves as a bustling hub for international trade, innovation, and scientific research. This presentation aims to elucidate how biologists contribute to public health initiatives at the Baiyun International Airport and other key entry points within China Guangzhou.</w:t>
      </w:r>
    </w:p>
    <w:p>
      <w:pPr>
        <w:pStyle w:val="BodyText"/>
      </w:pPr>
      <w:r>
        <w:t xml:space="preserve">In recent years, global travel has increased exponentially, bringing with it the challenge of managing biosecurity risks. Biologists play a pivotal role in mitigating these risks by implementing rigorous screening protocols, analyzing biological samples, and ensuring compliance with international health regulations. By focusing on our work in China Guangzhou, we highlight not only local efforts but also their significance in the broader context of global biosecurity.</w:t>
      </w:r>
    </w:p>
    <w:bookmarkEnd w:id="20"/>
    <w:bookmarkStart w:id="21" w:name="X0e4e00c5b3bd7edaa560c836f1bf2dee729a746"/>
    <w:p>
      <w:pPr>
        <w:pStyle w:val="Heading2"/>
      </w:pPr>
      <w:r>
        <w:t xml:space="preserve">Slide 2: The Strategic Importance of Biologists in China Guangzhou</w:t>
      </w:r>
    </w:p>
    <w:p>
      <w:pPr>
        <w:pStyle w:val="FirstParagraph"/>
      </w:pPr>
      <w:r>
        <w:t xml:space="preserve">The city of China Guangzhou stands as a gateway to Southern China, facilitating millions of passengers annually through its international airports and land borders. Within this complex network, biologists serve as the first line of defense against infectious diseases and biological threats. Their expertise is indispensable in identifying potential pathogens carried by travelers or imported goods.</w:t>
      </w:r>
    </w:p>
    <w:p>
      <w:pPr>
        <w:pStyle w:val="BodyText"/>
      </w:pPr>
      <w:r>
        <w:t xml:space="preserve">Biologists operating in China Guangzhou are trained to detect emerging infectious diseases before they can spread widely. They utilize advanced molecular diagnostics, such as PCR testing and genomic sequencing, to identify novel viruses or bacteria that may pose a threat to public health. This proactive approach is crucial for maintaining the health of both local residents and international visitors alike.</w:t>
      </w:r>
    </w:p>
    <w:p>
      <w:pPr>
        <w:pStyle w:val="BodyText"/>
      </w:pPr>
      <w:r>
        <w:t xml:space="preserve">Furthermore, the presence of biologists in China Guangzhou underscores the city's commitment to scientific excellence and public safety. By integrating biological sciences into border control strategies, we ensure that our region remains resilient against potential biosecurity challenges.</w:t>
      </w:r>
    </w:p>
    <w:bookmarkEnd w:id="21"/>
    <w:bookmarkStart w:id="22" w:name="Xbc230e776a178193b669e5534a9a2ac1b23d22f"/>
    <w:p>
      <w:pPr>
        <w:pStyle w:val="Heading2"/>
      </w:pPr>
      <w:r>
        <w:t xml:space="preserve">Slide 3: Key Responsibilities of Biologists at China Guangzhou Baiyun International Airport</w:t>
      </w:r>
    </w:p>
    <w:p>
      <w:pPr>
        <w:pStyle w:val="FirstParagraph"/>
      </w:pPr>
      <w:r>
        <w:t xml:space="preserve">The Baiyun International Airport, located in China Guangzhou, is one of the busiest airports in Asia. Here, biologists perform several critical functions to maintain biosecurity:</w:t>
      </w:r>
    </w:p>
    <w:p>
      <w:pPr>
        <w:numPr>
          <w:ilvl w:val="0"/>
          <w:numId w:val="1001"/>
        </w:numPr>
        <w:pStyle w:val="Compact"/>
      </w:pPr>
      <w:r>
        <w:rPr>
          <w:bCs/>
          <w:b/>
        </w:rPr>
        <w:t xml:space="preserve">Sample Collection and Analysis:</w:t>
      </w:r>
      <w:r>
        <w:t xml:space="preserve"> </w:t>
      </w:r>
      <w:r>
        <w:t xml:space="preserve">Biologists collect samples from travelers exhibiting symptoms or those coming from high-risk areas. These samples are then analyzed using state-of-the-art laboratory equipment.</w:t>
      </w:r>
    </w:p>
    <w:p>
      <w:pPr>
        <w:numPr>
          <w:ilvl w:val="0"/>
          <w:numId w:val="1001"/>
        </w:numPr>
        <w:pStyle w:val="Compact"/>
      </w:pPr>
      <w:r>
        <w:rPr>
          <w:bCs/>
          <w:b/>
        </w:rPr>
        <w:t xml:space="preserve">Data Interpretation:</w:t>
      </w:r>
      <w:r>
        <w:t xml:space="preserve"> </w:t>
      </w:r>
      <w:r>
        <w:t xml:space="preserve">Once data is collected, biologists interpret the results to determine if any health risks are present. This requires a deep understanding of microbiology, virology, and epidemiology.</w:t>
      </w:r>
    </w:p>
    <w:p>
      <w:pPr>
        <w:numPr>
          <w:ilvl w:val="0"/>
          <w:numId w:val="1001"/>
        </w:numPr>
        <w:pStyle w:val="Compact"/>
      </w:pPr>
      <w:r>
        <w:rPr>
          <w:bCs/>
          <w:b/>
        </w:rPr>
        <w:t xml:space="preserve">Contact Tracing Support:</w:t>
      </w:r>
      <w:r>
        <w:t xml:space="preserve">In cases where infectious diseases are detected, biologists assist in contact tracing efforts by providing expert advice on the nature of the pathogen and its transmission methods.</w:t>
      </w:r>
    </w:p>
    <w:p>
      <w:pPr>
        <w:pStyle w:val="FirstParagraph"/>
      </w:pPr>
      <w:r>
        <w:t xml:space="preserve">These responsibilities require not only technical skills but also strong communication abilities, as biologists must convey complex scientific information to diverse stakeholders, including airport authorities, healthcare providers, and travelers themselves.</w:t>
      </w:r>
    </w:p>
    <w:bookmarkEnd w:id="22"/>
    <w:bookmarkStart w:id="23" w:name="Xa8ecb7c64cf3298459afbee9b8e7a082d67409b"/>
    <w:p>
      <w:pPr>
        <w:pStyle w:val="Heading2"/>
      </w:pPr>
      <w:r>
        <w:t xml:space="preserve">Slide 4: Collaboration with International Health Organizations</w:t>
      </w:r>
    </w:p>
    <w:p>
      <w:pPr>
        <w:pStyle w:val="FirstParagraph"/>
      </w:pPr>
      <w:r>
        <w:t xml:space="preserve">In today’s interconnected world, no single country can effectively manage biosecurity threats alone. Biologists in China Guangzhou collaborate closely with international health organizations such as the World Health Organization (WHO) and the Centers for Disease Control and Prevention (CDC).</w:t>
      </w:r>
    </w:p>
    <w:p>
      <w:pPr>
        <w:pStyle w:val="BodyText"/>
      </w:pPr>
      <w:r>
        <w:t xml:space="preserve">This collaboration involves sharing data on emerging diseases, participating in joint research projects, and attending global conferences to discuss best practices. By engaging with these organizations, biologists in China Guangzhou contribute to a unified global response against biological threats.</w:t>
      </w:r>
    </w:p>
    <w:p>
      <w:pPr>
        <w:pStyle w:val="BodyText"/>
      </w:pPr>
      <w:r>
        <w:t xml:space="preserve">Moreover, such partnerships facilitate the exchange of knowledge and technology. For instance, biologists in China Guangzhou may adopt new diagnostic tools or methodologies developed by their international counterparts, thereby enhancing their own capabilities and contributing to the overall improvement of biosecurity standards worldwide.</w:t>
      </w:r>
    </w:p>
    <w:bookmarkEnd w:id="23"/>
    <w:bookmarkStart w:id="24" w:name="Xe29c56663428e193d045e94c8038817c8c241bb"/>
    <w:p>
      <w:pPr>
        <w:pStyle w:val="Heading2"/>
      </w:pPr>
      <w:r>
        <w:t xml:space="preserve">Slide 5: Challenges Faced by Biologists in China Guangzhou</w:t>
      </w:r>
    </w:p>
    <w:p>
      <w:pPr>
        <w:pStyle w:val="FirstParagraph"/>
      </w:pPr>
      <w:r>
        <w:t xml:space="preserve">Despite the importance of their work, biologists in China Guangzhou face numerous challenges. One significant challenge is the sheer volume of travelers passing through the city. With millions of passengers arriving daily, it is impossible to screen everyone exhaustively. Therefore, biologists must develop efficient screening protocols that balance thoroughness with speed.</w:t>
      </w:r>
    </w:p>
    <w:p>
      <w:pPr>
        <w:pStyle w:val="BodyText"/>
      </w:pPr>
      <w:r>
        <w:t xml:space="preserve">Another challenge is the rapid evolution of pathogens. Viruses and bacteria mutate frequently, making it difficult to predict which strains might emerge next. Biologists must stay abreast of the latest scientific developments and be prepared to adapt their methods accordingly.</w:t>
      </w:r>
    </w:p>
    <w:p>
      <w:pPr>
        <w:pStyle w:val="BodyText"/>
      </w:pPr>
      <w:r>
        <w:t xml:space="preserve">Additionally, there are logistical challenges related to resource allocation. Ensuring that laboratories in China Guangzhou have access to necessary equipment and supplies is crucial for maintaining high-quality analyses during peak travel periods or emergency situations.</w:t>
      </w:r>
    </w:p>
    <w:bookmarkEnd w:id="24"/>
    <w:bookmarkStart w:id="25" w:name="X18d3c7316955a0ee9b4e9e87c48abebc5d7a2a4"/>
    <w:p>
      <w:pPr>
        <w:pStyle w:val="Heading2"/>
      </w:pPr>
      <w:r>
        <w:t xml:space="preserve">Slide 6: Innovations in Biological Sciences at China Guangzhou</w:t>
      </w:r>
    </w:p>
    <w:p>
      <w:pPr>
        <w:pStyle w:val="FirstParagraph"/>
      </w:pPr>
      <w:r>
        <w:t xml:space="preserve">To address these challenges, biologists in China Guangzhou are at the forefront of innovation. They employ cutting-edge technologies such as next-generation sequencing (NGS) and artificial intelligence (AI) to enhance detection capabilities.</w:t>
      </w:r>
    </w:p>
    <w:p>
      <w:pPr>
        <w:pStyle w:val="BodyText"/>
      </w:pPr>
      <w:r>
        <w:t xml:space="preserve">For example, AI algorithms can analyze large datasets quickly, helping biologists identify patterns that might indicate an outbreak. NGS allows for the rapid identification of pathogens directly from clinical samples, reducing the time required for diagnosis.</w:t>
      </w:r>
    </w:p>
    <w:p>
      <w:pPr>
        <w:pStyle w:val="BodyText"/>
      </w:pPr>
      <w:r>
        <w:t xml:space="preserve">Furthermore, biologists in China Guangzhou are exploring the use of portable diagnostic devices that can be used at points of entry. These devices enable real-time testing, allowing for immediate action if a health risk is detected.</w:t>
      </w:r>
    </w:p>
    <w:bookmarkEnd w:id="25"/>
    <w:bookmarkStart w:id="26" w:name="Xbc4a504a99314e806dbbfb2126d45fd9dde8d47"/>
    <w:p>
      <w:pPr>
        <w:pStyle w:val="Heading2"/>
      </w:pPr>
      <w:r>
        <w:t xml:space="preserve">Slide 7: Future Directions and Opportunities</w:t>
      </w:r>
    </w:p>
    <w:p>
      <w:pPr>
        <w:pStyle w:val="FirstParagraph"/>
      </w:pPr>
      <w:r>
        <w:t xml:space="preserve">The future holds exciting opportunities for biologists in China Guangzhou. As technology continues to advance, we anticipate even more sophisticated tools for detecting and preventing the spread of infectious diseases.</w:t>
      </w:r>
    </w:p>
    <w:p>
      <w:pPr>
        <w:pStyle w:val="BodyText"/>
      </w:pPr>
      <w:r>
        <w:t xml:space="preserve">We also expect increased emphasis on preventive measures. This includes educating travelers about hygiene practices and promoting vaccination programs among populations traveling through China Guangzhou.</w:t>
      </w:r>
    </w:p>
    <w:p>
      <w:pPr>
        <w:pStyle w:val="BodyText"/>
      </w:pPr>
      <w:r>
        <w:t xml:space="preserve">Additionally, there is potential for greater integration of biological sciences with other fields such as information technology and environmental science. Such interdisciplinary approaches could lead to innovative solutions for managing biosecurity challenges in urban environments like China Guangzhou.</w:t>
      </w:r>
    </w:p>
    <w:bookmarkEnd w:id="26"/>
    <w:bookmarkStart w:id="27" w:name="slide-8-conclusion"/>
    <w:p>
      <w:pPr>
        <w:pStyle w:val="Heading2"/>
      </w:pPr>
      <w:r>
        <w:t xml:space="preserve">Slide 8: Conclusion</w:t>
      </w:r>
    </w:p>
    <w:p>
      <w:pPr>
        <w:pStyle w:val="FirstParagraph"/>
      </w:pPr>
      <w:r>
        <w:t xml:space="preserve">In conclusion, biologists play a vital role in safeguarding public health at China Guangzhou. Through their expertise, dedication, and collaboration with international partners, they help ensure the safety of millions of travelers each year.</w:t>
      </w:r>
    </w:p>
    <w:p>
      <w:pPr>
        <w:pStyle w:val="BodyText"/>
      </w:pPr>
      <w:r>
        <w:t xml:space="preserve">As we look to the future, it is essential to continue supporting and investing in biological sciences. By doing so, we not only protect our communities but also contribute to global biosecurity efforts. Let us remain vigilant and committed to this important mission as we navigate the complexities of modern travel and trade.</w:t>
      </w:r>
    </w:p>
    <w:p>
      <w:pPr>
        <w:pStyle w:val="BodyText"/>
      </w:pPr>
      <w:r>
        <w:t xml:space="preserve">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Biologists in China Guangzhou</dc:title>
  <dc:creator/>
  <dc:language>en</dc:language>
  <cp:keywords/>
  <dcterms:created xsi:type="dcterms:W3CDTF">2026-07-29T14:48:52Z</dcterms:created>
  <dcterms:modified xsi:type="dcterms:W3CDTF">2026-07-29T14:48:52Z</dcterms:modified>
</cp:coreProperties>
</file>

<file path=docProps/custom.xml><?xml version="1.0" encoding="utf-8"?>
<Properties xmlns="http://schemas.openxmlformats.org/officeDocument/2006/custom-properties" xmlns:vt="http://schemas.openxmlformats.org/officeDocument/2006/docPropsVTypes"/>
</file>