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21" w:name="slide-1"/>
    <w:bookmarkStart w:id="20" w:name="Xe5d37358872659e769b654bbb2ea3130a6efa97"/>
    <w:p>
      <w:pPr>
        <w:pStyle w:val="Heading1"/>
      </w:pPr>
      <w:r>
        <w:t xml:space="preserve">Seminar Presentation Slides: The Role of the Biologist in India Mumbai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Presenter: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"Exploring the intersection of biological science and urban sustainability in one of the world's most dynamic cities."</w:t>
      </w:r>
    </w:p>
    <w:bookmarkEnd w:id="20"/>
    <w:bookmarkEnd w:id="21"/>
    <w:bookmarkStart w:id="23" w:name="slide-2"/>
    <w:bookmarkStart w:id="22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Welcome to this comprehensive seminar presentation. Today, we will delve into the critical role of the Biologist in urban environments, specifically focusing on the unique context of India Mumbai.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Mumbai is not just a commercial capital but a biological hotspot facing immense pressure from rapid urbanization. Understanding how Biologists operate here is essential for future ecological planning and public health strategies.</w:t>
      </w:r>
    </w:p>
    <w:bookmarkEnd w:id="22"/>
    <w:bookmarkEnd w:id="23"/>
    <w:bookmarkStart w:id="25" w:name="slide-3"/>
    <w:bookmarkStart w:id="24" w:name="about-india-mumbai"/>
    <w:p>
      <w:pPr>
        <w:pStyle w:val="Heading2"/>
      </w:pPr>
      <w:r>
        <w:t xml:space="preserve">About India Mumbai</w:t>
      </w:r>
    </w:p>
    <w:p>
      <w:pPr>
        <w:pStyle w:val="FirstParagraph"/>
      </w:pPr>
      <w:r>
        <w:br/>
      </w:r>
    </w:p>
    <w:p>
      <w:pPr>
        <w:numPr>
          <w:ilvl w:val="0"/>
          <w:numId w:val="1001"/>
        </w:numPr>
        <w:pStyle w:val="Compact"/>
      </w:pPr>
      <w:r>
        <w:t xml:space="preserve">India Mumbai</w:t>
      </w:r>
      <w:r>
        <w:t xml:space="preserve"> </w:t>
      </w:r>
      <w:r>
        <w:t xml:space="preserve">is the financial capital of the country and one of the most densely populated cities globally.</w:t>
      </w:r>
    </w:p>
    <w:p>
      <w:pPr>
        <w:numPr>
          <w:ilvl w:val="0"/>
          <w:numId w:val="1001"/>
        </w:numPr>
        <w:pStyle w:val="Compact"/>
      </w:pPr>
      <w:r>
        <w:t xml:space="preserve">The city features diverse ecosystems, from mangroves in Thane Creek to coastal marine life and urban green spaces like Sanjay Gandhi National Park.</w:t>
      </w:r>
    </w:p>
    <w:p>
      <w:pPr>
        <w:numPr>
          <w:ilvl w:val="0"/>
          <w:numId w:val="1001"/>
        </w:numPr>
        <w:pStyle w:val="Compact"/>
      </w:pPr>
      <w:r>
        <w:t xml:space="preserve">The climate is tropical monsoon, influencing biodiversity patterns significantly throughout the year.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These geographical factors create a unique laboratory for scientific study, making the presence of skilled professionals in this sector vital.</w:t>
      </w:r>
    </w:p>
    <w:bookmarkEnd w:id="24"/>
    <w:bookmarkEnd w:id="25"/>
    <w:bookmarkStart w:id="27" w:name="slide-4"/>
    <w:bookmarkStart w:id="26" w:name="who-is-a-biologist"/>
    <w:p>
      <w:pPr>
        <w:pStyle w:val="Heading2"/>
      </w:pPr>
      <w:r>
        <w:t xml:space="preserve">Who is a Biologist?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 Biologist is a scientist who studies living organisms and their interactions with one another and their environments.</w:t>
      </w:r>
    </w:p>
    <w:p>
      <w:pPr>
        <w:pStyle w:val="BodyText"/>
      </w:pPr>
      <w:r>
        <w:br/>
      </w:r>
    </w:p>
    <w:p>
      <w:pPr>
        <w:numPr>
          <w:ilvl w:val="0"/>
          <w:numId w:val="1002"/>
        </w:numPr>
        <w:pStyle w:val="Compact"/>
      </w:pPr>
      <w:r>
        <w:t xml:space="preserve">This field includes ecology, genetics, microbiology, zoology, and botany.</w:t>
      </w:r>
    </w:p>
    <w:p>
      <w:pPr>
        <w:numPr>
          <w:ilvl w:val="0"/>
          <w:numId w:val="1002"/>
        </w:numPr>
        <w:pStyle w:val="Compact"/>
      </w:pPr>
      <w:r>
        <w:t xml:space="preserve">In an urban setting like India Mumbai, the focus shifts towards environmental biology and conservation science.</w:t>
      </w:r>
    </w:p>
    <w:p>
      <w:pPr>
        <w:numPr>
          <w:ilvl w:val="0"/>
          <w:numId w:val="1002"/>
        </w:numPr>
        <w:pStyle w:val="Compact"/>
      </w:pPr>
      <w:r>
        <w:t xml:space="preserve">A Biologist analyzes data to solve complex problems related to pollution control, disease vector management (such as dengue or malaria), and habitat preservation.</w:t>
      </w:r>
    </w:p>
    <w:bookmarkEnd w:id="26"/>
    <w:bookmarkEnd w:id="27"/>
    <w:bookmarkStart w:id="29" w:name="slide-5"/>
    <w:bookmarkStart w:id="28" w:name="urban-ecology-challenges-in-mumbai"/>
    <w:p>
      <w:pPr>
        <w:pStyle w:val="Heading2"/>
      </w:pPr>
      <w:r>
        <w:t xml:space="preserve">Urban Ecology Challenges in Mumbai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rapid expansion of India Mumbai has led to significant ecological challenges. A Biologist must address several key issues:</w:t>
      </w:r>
    </w:p>
    <w:p>
      <w:pPr>
        <w:pStyle w:val="BodyText"/>
      </w:pPr>
      <w:r>
        <w:br/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Habitat Fragmentation:</w:t>
      </w:r>
      <w:r>
        <w:t xml:space="preserve"> </w:t>
      </w:r>
      <w:r>
        <w:t xml:space="preserve">Urban sprawl breaks up natural habitats, threatening endemic species.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Pollution Levels:</w:t>
      </w:r>
      <w:r>
        <w:t xml:space="preserve"> </w:t>
      </w:r>
      <w:r>
        <w:t xml:space="preserve">Air and water quality in Mumbai require constant monitoring by Biologists to assess health risks.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Biodiversity Loss:</w:t>
      </w:r>
      <w:r>
        <w:t xml:space="preserve"> </w:t>
      </w:r>
      <w:r>
        <w:t xml:space="preserve">Indigenous flora and fauna are under threat from construction projects and waste management issues.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Solving these problems requires a deep understanding of biological systems within the specific constraints of India Mumbai’s infrastructure.</w:t>
      </w:r>
    </w:p>
    <w:bookmarkEnd w:id="28"/>
    <w:bookmarkEnd w:id="29"/>
    <w:bookmarkStart w:id="31" w:name="slide-6"/>
    <w:bookmarkStart w:id="30" w:name="Xfe8f96ad7de874c3580f1d1e92e34913c3c2084"/>
    <w:p>
      <w:pPr>
        <w:pStyle w:val="Heading2"/>
      </w:pPr>
      <w:r>
        <w:t xml:space="preserve">The Role of the Biologist in Conservation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India Mumbai, Biologists play a pivotal role in conservation efforts.</w:t>
      </w:r>
    </w:p>
    <w:p>
      <w:pPr>
        <w:pStyle w:val="BodyText"/>
      </w:pPr>
      <w:r>
        <w:br/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Mangrove Protection:</w:t>
      </w:r>
      <w:r>
        <w:t xml:space="preserve"> </w:t>
      </w:r>
      <w:r>
        <w:t xml:space="preserve">Mangroves act as natural barriers against storms and floods. Biologists study these ecosystems to recommend policy changes that protect them from illegal encroachments.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Air Quality Monitoring:</w:t>
      </w:r>
      <w:r>
        <w:t xml:space="preserve"> </w:t>
      </w:r>
      <w:r>
        <w:t xml:space="preserve">By studying the impact of particulate matter on plant life, a Biologist can suggest specific tree species for planting along Mumbai’s busy roads to improve air quality.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Coral Reef Studies:</w:t>
      </w:r>
      <w:r>
        <w:t xml:space="preserve"> </w:t>
      </w:r>
      <w:r>
        <w:t xml:space="preserve">Offshore islands like Elephanta House feature coral reefs. A Biologist monitors their health to ensure sustainable tourism practices are maintained.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These conservation efforts are crucial for maintaining the ecological balance of India Mumbai.</w:t>
      </w:r>
    </w:p>
    <w:bookmarkEnd w:id="30"/>
    <w:bookmarkEnd w:id="31"/>
    <w:bookmarkStart w:id="33" w:name="slide-7"/>
    <w:bookmarkStart w:id="32" w:name="public-health-and-disease-management"/>
    <w:p>
      <w:pPr>
        <w:pStyle w:val="Heading2"/>
      </w:pPr>
      <w:r>
        <w:t xml:space="preserve">Public Health and Disease Management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Bombay is prone to waterborne diseases due to heavy monsoons. Here, the Biologist acts as a guardian of public health.</w:t>
      </w:r>
    </w:p>
    <w:p>
      <w:pPr>
        <w:pStyle w:val="BodyText"/>
      </w:pPr>
      <w:r>
        <w:br/>
      </w:r>
    </w:p>
    <w:p>
      <w:pPr>
        <w:numPr>
          <w:ilvl w:val="0"/>
          <w:numId w:val="1005"/>
        </w:numPr>
        <w:pStyle w:val="Compact"/>
      </w:pPr>
      <w:r>
        <w:t xml:space="preserve">Mosquito-borne illnesses like Dengue, Chikungunya, and Malaria are prevalent in urban India Mumbai areas.</w:t>
      </w:r>
    </w:p>
    <w:p>
      <w:pPr>
        <w:numPr>
          <w:ilvl w:val="0"/>
          <w:numId w:val="1005"/>
        </w:numPr>
        <w:pStyle w:val="Compact"/>
      </w:pPr>
      <w:r>
        <w:t xml:space="preserve">A Biologist identifies breeding grounds and studies mosquito behavior to develop targeted control measures.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Sewage Treatment:</w:t>
      </w:r>
      <w:r>
        <w:t xml:space="preserve"> </w:t>
      </w:r>
      <w:r>
        <w:t xml:space="preserve">Biologists work on biological sewage treatment plants that use microorganisms to break down waste, ensuring that the effluent released into the Arabian Sea is safe for marine life.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 intersection of biology and public health is where a Biologist saves lives in densely populated Indian cities like Mumbai.</w:t>
      </w:r>
    </w:p>
    <w:bookmarkEnd w:id="32"/>
    <w:bookmarkEnd w:id="33"/>
    <w:bookmarkStart w:id="35" w:name="slide-8"/>
    <w:bookmarkStart w:id="34" w:name="research-and-innovation"/>
    <w:p>
      <w:pPr>
        <w:pStyle w:val="Heading2"/>
      </w:pPr>
      <w:r>
        <w:t xml:space="preserve">Research and Innovation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Mumbai is home to prestigious institutions such as the National Institute of Ocean Technology (NIOT) and various universities.</w:t>
      </w:r>
    </w:p>
    <w:p>
      <w:pPr>
        <w:pStyle w:val="BodyText"/>
      </w:pPr>
      <w:r>
        <w:br/>
      </w:r>
    </w:p>
    <w:p>
      <w:pPr>
        <w:numPr>
          <w:ilvl w:val="0"/>
          <w:numId w:val="1006"/>
        </w:numPr>
        <w:pStyle w:val="Compact"/>
      </w:pPr>
      <w:r>
        <w:t xml:space="preserve">A Biologist conducts cutting-edge research on genetic diversity in urban wildlife, such as the Indian Giant Squirrel found in Mumbai's green pockets.</w:t>
      </w:r>
    </w:p>
    <w:p>
      <w:pPr>
        <w:numPr>
          <w:ilvl w:val="0"/>
          <w:numId w:val="1006"/>
        </w:numPr>
        <w:pStyle w:val="Compact"/>
      </w:pPr>
      <w:r>
        <w:t xml:space="preserve">Innovation includes developing bio-indicators to measure pollution levels efficiently.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Bio-remediation:</w:t>
      </w:r>
      <w:r>
        <w:t xml:space="preserve"> </w:t>
      </w:r>
      <w:r>
        <w:t xml:space="preserve">Researchers are exploring how certain fungi and bacteria can clean oil spills in coastal waters, a critical issue for port cities like India Mumbai.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 innovative approach drives sustainable development and resilience against climate change impacts.</w:t>
      </w:r>
    </w:p>
    <w:bookmarkEnd w:id="34"/>
    <w:bookmarkEnd w:id="35"/>
    <w:bookmarkStart w:id="37" w:name="slide-9"/>
    <w:bookmarkStart w:id="36" w:name="policy-making-and-advocacy"/>
    <w:p>
      <w:pPr>
        <w:pStyle w:val="Heading2"/>
      </w:pPr>
      <w:r>
        <w:t xml:space="preserve">Policy Making and Advocacy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Beyond the lab, a Biologist serves as an advocate for nature in policy forums.</w:t>
      </w:r>
    </w:p>
    <w:p>
      <w:pPr>
        <w:pStyle w:val="BodyText"/>
      </w:pPr>
      <w:r>
        <w:br/>
      </w:r>
    </w:p>
    <w:p>
      <w:pPr>
        <w:numPr>
          <w:ilvl w:val="0"/>
          <w:numId w:val="1007"/>
        </w:numPr>
        <w:pStyle w:val="Compact"/>
      </w:pPr>
      <w:r>
        <w:t xml:space="preserve">Data provided by a Biologist is crucial for the Brihanmumbai Municipal Corporation (BMC) to make informed decisions about urban planning.</w:t>
      </w:r>
    </w:p>
    <w:p>
      <w:pPr>
        <w:numPr>
          <w:ilvl w:val="0"/>
          <w:numId w:val="1007"/>
        </w:numPr>
        <w:pStyle w:val="Compact"/>
      </w:pPr>
      <w:r>
        <w:t xml:space="preserve">Their work influences the creation of protected zones and regulations on construction near ecological sensitive areas in India Mumbai.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Environmental Impact Assessments:</w:t>
      </w:r>
      <w:r>
        <w:t xml:space="preserve"> </w:t>
      </w:r>
      <w:r>
        <w:t xml:space="preserve">Before any major infrastructure project begins, a Biologist assesses potential harm to local ecosystems, ensuring compliance with environmental laws.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 advocacy ensures that economic growth does not come at the expense of ecological integrity.</w:t>
      </w:r>
    </w:p>
    <w:bookmarkEnd w:id="36"/>
    <w:bookmarkEnd w:id="37"/>
    <w:bookmarkStart w:id="39" w:name="slide-10"/>
    <w:bookmarkStart w:id="38" w:name="conclusion-and-future-outlook"/>
    <w:p>
      <w:pPr>
        <w:pStyle w:val="Heading2"/>
      </w:pPr>
      <w:r>
        <w:t xml:space="preserve">Conclusion and Future Outlook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the Biologist is an indispensable asset to India Mumbai. As the city continues to grow, the need for biological expertise will only increase.</w:t>
      </w:r>
    </w:p>
    <w:p>
      <w:pPr>
        <w:pStyle w:val="BodyText"/>
      </w:pPr>
      <w:r>
        <w:br/>
      </w:r>
    </w:p>
    <w:p>
      <w:pPr>
        <w:numPr>
          <w:ilvl w:val="0"/>
          <w:numId w:val="1008"/>
        </w:numPr>
        <w:pStyle w:val="Compact"/>
      </w:pPr>
      <w:r>
        <w:t xml:space="preserve">We must invest in more research centers dedicated to urban ecology.</w:t>
      </w:r>
    </w:p>
    <w:p>
      <w:pPr>
        <w:numPr>
          <w:ilvl w:val="0"/>
          <w:numId w:val="1008"/>
        </w:numPr>
        <w:pStyle w:val="Compact"/>
      </w:pPr>
      <w:r>
        <w:t xml:space="preserve">Educating the public about biodiversity conservation is key to engaging citizens in protecting their city’s green spaces.</w:t>
      </w:r>
    </w:p>
    <w:p>
      <w:pPr>
        <w:numPr>
          <w:ilvl w:val="0"/>
          <w:numId w:val="1008"/>
        </w:numPr>
        <w:pStyle w:val="Compact"/>
      </w:pPr>
      <w:r>
        <w:t xml:space="preserve">The collaboration between Biologists, policymakers, and community leaders will define the sustainable future of India Mumbai.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Thank you for your attention. Let us embrace our role as stewards of this vibrant biological landscape.</w:t>
      </w:r>
    </w:p>
    <w:bookmarkEnd w:id="38"/>
    <w:bookmarkEnd w:id="39"/>
    <w:p>
      <w:pPr>
        <w:pStyle w:val="BodyText"/>
      </w:pPr>
      <w:r>
        <w:br/>
      </w:r>
      <w:r>
        <w:br/>
      </w:r>
    </w:p>
    <w:p>
      <w:pPr>
        <w:pStyle w:val="BodyText"/>
      </w:pPr>
      <w:r>
        <w:rPr>
          <w:iCs/>
          <w:i/>
        </w:rPr>
        <w:t xml:space="preserve">This document serves as a comprehensive guide for the Seminar Presentation Slides regarding the vital contributions of a Biologist in the dynamic environment of India Mumbai.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Biologist in India Mumbai</dc:title>
  <dc:creator/>
  <dc:language>en</dc:language>
  <cp:keywords/>
  <dcterms:created xsi:type="dcterms:W3CDTF">2026-07-29T19:17:55Z</dcterms:created>
  <dcterms:modified xsi:type="dcterms:W3CDTF">2026-07-29T19:17:55Z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