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1" w:name="X537ecca2eeac3e59efb9b0ca0e87052debe189d"/>
    <w:p>
      <w:pPr>
        <w:pStyle w:val="Heading1"/>
      </w:pPr>
      <w:r>
        <w:t xml:space="preserve">Seminar Presentation Slides: The Strategic Importance of the Biologist in Turkey Ankara</w:t>
      </w:r>
    </w:p>
    <w:p>
      <w:pPr>
        <w:pStyle w:val="FirstParagraph"/>
      </w:pPr>
      <w:r>
        <w:rPr>
          <w:bCs/>
          <w:b/>
        </w:rPr>
        <w:t xml:space="preserve">Presentation Title:</w:t>
      </w:r>
      <w:r>
        <w:t xml:space="preserve"> </w:t>
      </w:r>
      <w:r>
        <w:t xml:space="preserve">Navigating Biodiversity and Innovation: The Modern Biologist in Turkey Ankara.</w:t>
      </w:r>
    </w:p>
    <w:p>
      <w:pPr>
        <w:pStyle w:val="BodyText"/>
      </w:pPr>
      <w:r>
        <w:rPr>
          <w:bCs/>
          <w:b/>
        </w:rPr>
        <w:t xml:space="preserve">Date:</w:t>
      </w:r>
      <w:r>
        <w:t xml:space="preserve"> </w:t>
      </w:r>
      <w:r>
        <w:t xml:space="preserve">October 2023</w:t>
      </w:r>
    </w:p>
    <w:p>
      <w:pPr>
        <w:pStyle w:val="BodyText"/>
      </w:pPr>
      <w:r>
        <w:t xml:space="preserve">Audience::: Policy Makers, Academic Institutions, Environmental NGOs, and Industry Leaders in Ankara.</w:t>
      </w:r>
    </w:p>
    <w:bookmarkStart w:id="20" w:name="presentation-overview"/>
    <w:p>
      <w:pPr>
        <w:pStyle w:val="Heading3"/>
      </w:pPr>
      <w:r>
        <w:t xml:space="preserve">Presentation Overview</w:t>
      </w:r>
    </w:p>
    <w:p>
      <w:pPr>
        <w:numPr>
          <w:ilvl w:val="0"/>
          <w:numId w:val="1001"/>
        </w:numPr>
        <w:pStyle w:val="Compact"/>
      </w:pPr>
      <w:r>
        <w:t xml:space="preserve">Welcome and Introduction to the Seminar.</w:t>
      </w:r>
    </w:p>
    <w:p>
      <w:pPr>
        <w:numPr>
          <w:ilvl w:val="0"/>
          <w:numId w:val="1001"/>
        </w:numPr>
        <w:pStyle w:val="Compact"/>
      </w:pPr>
      <w:r>
        <w:t xml:space="preserve">The Geographic and Ecological Context of Turkey Ankara.</w:t>
      </w:r>
    </w:p>
    <w:p>
      <w:pPr>
        <w:numPr>
          <w:ilvl w:val="0"/>
          <w:numId w:val="1001"/>
        </w:numPr>
        <w:pStyle w:val="Compact"/>
      </w:pPr>
      <w:r>
        <w:t xml:space="preserve">The Evolving Role of the Biologist: From Observation to Intervention.</w:t>
      </w:r>
    </w:p>
    <w:p>
      <w:pPr>
        <w:numPr>
          <w:ilvl w:val="0"/>
          <w:numId w:val="1000"/>
        </w:numPr>
        <w:pStyle w:val="Compact"/>
      </w:pPr>
      <w:r>
        <w:t xml:space="preserve">:: Conservation, Agriculture, and Public Health in Turkey Ankara</w:t>
      </w:r>
    </w:p>
    <w:p>
      <w:pPr>
        <w:numPr>
          <w:ilvl w:val="0"/>
          <w:numId w:val="1000"/>
        </w:numPr>
        <w:pStyle w:val="Compact"/>
      </w:pPr>
      <w:r>
        <w:t xml:space="preserve">: Case Studies from the Region.</w:t>
      </w:r>
    </w:p>
    <w:bookmarkEnd w:id="20"/>
    <w:bookmarkEnd w:id="21"/>
    <w:bookmarkStart w:id="23" w:name="X382356a2ed5b5981e53596acda34698e9fd1e19"/>
    <w:p>
      <w:pPr>
        <w:pStyle w:val="Heading2"/>
      </w:pPr>
      <w:r>
        <w:t xml:space="preserve">Slide 1: Introduction – The Biologist as a Key Stakeholder</w:t>
      </w:r>
    </w:p>
    <w:p>
      <w:pPr>
        <w:pStyle w:val="FirstParagraph"/>
      </w:pPr>
      <w:r>
        <w:t xml:space="preserve">Welcome to this seminar dedicated to understanding the critical role of the biologist in modern society, with a specific focus on the unique challenges and opportunities present in Turkey Ankara. As we gather here in the heart of Turkey Ankara, it is imperative that we recognize biology not merely as an academic pursuit, but as a vital pillar for sustainable development.</w:t>
      </w:r>
    </w:p>
    <w:p>
      <w:pPr>
        <w:pStyle w:val="BodyText"/>
      </w:pPr>
      <w:r>
        <w:t xml:space="preserve">In recent years has become increasingly complex. The intersection of climate change, rapid urbanization and agricultural demands requires specialized scientific expertise. This presentation aims to outline how the professional biologist serves as a bridge between natural systems and human policy within Turkey Ankara.</w:t>
      </w:r>
    </w:p>
    <w:bookmarkStart w:id="22" w:name="objectives-of-this-seminar"/>
    <w:p>
      <w:pPr>
        <w:pStyle w:val="Heading3"/>
      </w:pPr>
      <w:r>
        <w:t xml:space="preserve">Objectives of this Seminar:</w:t>
      </w:r>
    </w:p>
    <w:p>
      <w:pPr>
        <w:numPr>
          <w:ilvl w:val="0"/>
          <w:numId w:val="1002"/>
        </w:numPr>
        <w:pStyle w:val="Compact"/>
      </w:pPr>
      <w:r>
        <w:t xml:space="preserve">To define the modern scope of biological science in an urbanizing capital region.</w:t>
      </w:r>
    </w:p>
    <w:p>
      <w:pPr>
        <w:numPr>
          <w:ilvl w:val="0"/>
          <w:numId w:val="1002"/>
        </w:numPr>
        <w:pStyle w:val="Compact"/>
      </w:pPr>
      <w:r>
        <w:t xml:space="preserve">To highlight the specific ecological assets of Turkey Ankara that require professional management.</w:t>
      </w:r>
    </w:p>
    <w:p>
      <w:pPr>
        <w:numPr>
          <w:ilvl w:val="0"/>
          <w:numId w:val="1000"/>
        </w:numPr>
        <w:pStyle w:val="Compact"/>
      </w:pPr>
      <w:r>
        <w:t xml:space="preserve">:: To discuss career pathways and interdisciplinary collaboration opportunities for biologists in Turkey Ankara.</w:t>
      </w:r>
    </w:p>
    <w:bookmarkEnd w:id="22"/>
    <w:bookmarkEnd w:id="23"/>
    <w:bookmarkStart w:id="24" w:name="X98035653302b01f1d92f8468c6229fe3e2d9ecb"/>
    <w:p>
      <w:pPr>
        <w:pStyle w:val="Heading2"/>
      </w:pPr>
      <w:r>
        <w:t xml:space="preserve">Slide 2: The Ecological Landscape of Turkey Ankara</w:t>
      </w:r>
    </w:p>
    <w:p>
      <w:pPr>
        <w:pStyle w:val="FirstParagraph"/>
      </w:pPr>
      <w:r>
        <w:t xml:space="preserve">Ankara, located in the central Anatolia region of Turkey Ankara, presents a distinct ecological profile. It is not merely a concrete capital; it is surrounded by semi-arid steppes, forests, and critical watersheds. The city itself acts as a micro-ecological zone where urban planning directly impacts local biodiversity.</w:t>
      </w:r>
    </w:p>
    <w:p>
      <w:pPr>
        <w:pStyle w:val="BodyText"/>
      </w:pPr>
      <w:r>
        <w:t xml:space="preserve">The biologists working in Turkey Ankara must first understand these specific environmental parameters. The region is home to endemic flora and fauna that are highly sensitive to changes in water availability and land use. For instance, the forests surrounding Turkey Ankara act as carbon sinks and protect against soil erosion. Without the expertise of a trained biologist, the degradation of these natural buffers could lead to irreversible loss of biodiversity.</w:t>
      </w:r>
    </w:p>
    <w:p>
      <w:pPr>
        <w:pStyle w:val="BodyText"/>
      </w:pPr>
      <w:r>
        <w:t xml:space="preserve">Furthermore, Turkey Ankara serves as a migration corridor for various bird species due to its central location on major flyways in Turkey Ankara. The presence of these migratory paths makes biological monitoring essential for understanding broader ecological health trends across the continent.</w:t>
      </w:r>
    </w:p>
    <w:bookmarkEnd w:id="24"/>
    <w:bookmarkStart w:id="26" w:name="X3838f9625cde6899d5e0f7c44e9b4092eec5bc8"/>
    <w:p>
      <w:pPr>
        <w:pStyle w:val="Heading2"/>
      </w:pPr>
      <w:r>
        <w:t xml:space="preserve">Slide 3: Biodiversity Conservation and Urban Planning</w:t>
      </w:r>
    </w:p>
    <w:p>
      <w:pPr>
        <w:pStyle w:val="FirstParagraph"/>
      </w:pPr>
      <w:r>
        <w:t xml:space="preserve">The role of the biologist in Turkey Ankara has shifted significantly in the last decade. Traditionally, biologists were seen as researchers working solely within university laboratories or remote field stations. However, today there is a pressing need for biologists to be involved in urban planning committees within Turkey Ankara.</w:t>
      </w:r>
    </w:p>
    <w:bookmarkStart w:id="25" w:name="key-responsibilities-include"/>
    <w:p>
      <w:pPr>
        <w:pStyle w:val="Heading3"/>
      </w:pPr>
      <w:r>
        <w:t xml:space="preserve">Key Responsibilities Include:</w:t>
      </w:r>
    </w:p>
    <w:p>
      <w:pPr>
        <w:numPr>
          <w:ilvl w:val="0"/>
          <w:numId w:val="1003"/>
        </w:numPr>
        <w:pStyle w:val="Compact"/>
      </w:pPr>
      <w:r>
        <w:t xml:space="preserve">Biodiversity Impact Assessments (BIAs)::: Before any new infrastructure project in Turkey Ankara proceeds, a biologist must assess the potential impact on local species. This ensures that development does not compromise ecological integrity.</w:t>
      </w:r>
    </w:p>
    <w:p>
      <w:pPr>
        <w:numPr>
          <w:ilvl w:val="0"/>
          <w:numId w:val="1000"/>
        </w:numPr>
        <w:pStyle w:val="Compact"/>
      </w:pPr>
      <w:r>
        <w:t xml:space="preserve">:</w:t>
      </w:r>
    </w:p>
    <w:p>
      <w:pPr>
        <w:numPr>
          <w:ilvl w:val="0"/>
          <w:numId w:val="1003"/>
        </w:numPr>
        <w:pStyle w:val="Compact"/>
      </w:pPr>
      <w:r>
        <w:t xml:space="preserve">Green Corridor Design:: Biologists advise architects and city planners on how to create green corridors within Turkey Ankara. These corridors allow wildlife to move safely through the urban landscape, reducing human-wildlife conflict.</w:t>
      </w:r>
    </w:p>
    <w:p>
      <w:pPr>
        <w:numPr>
          <w:ilvl w:val="0"/>
          <w:numId w:val="1000"/>
        </w:numPr>
        <w:pStyle w:val="Compact"/>
      </w:pPr>
      <w:r>
        <w:t xml:space="preserve">:</w:t>
      </w:r>
    </w:p>
    <w:p>
      <w:pPr>
        <w:numPr>
          <w:ilvl w:val="0"/>
          <w:numId w:val="1003"/>
        </w:numPr>
        <w:pStyle w:val="Compact"/>
      </w:pPr>
      <w:r>
        <w:t xml:space="preserve">Invasive Species Management:: As global trade increases, invasive species pose a threat to native ecosystems in Turkey Ankara. Biologists lead the identification and eradication efforts for non-native plants and animals that threaten local biodiversity.</w:t>
      </w:r>
    </w:p>
    <w:p>
      <w:pPr>
        <w:numPr>
          <w:ilvl w:val="0"/>
          <w:numId w:val="1000"/>
        </w:numPr>
        <w:pStyle w:val="Compact"/>
      </w:pPr>
      <w:r>
        <w:t xml:space="preserve">:</w:t>
      </w:r>
    </w:p>
    <w:p>
      <w:pPr>
        <w:pStyle w:val="FirstParagraph"/>
      </w:pPr>
      <w:r>
        <w:t xml:space="preserve">This proactive approach ensures that Turkey Ankara grows sustainably, preserving its natural heritage for future generations while accommodating a growing population.</w:t>
      </w:r>
    </w:p>
    <w:bookmarkEnd w:id="25"/>
    <w:bookmarkEnd w:id="26"/>
    <w:bookmarkStart w:id="28" w:name="X7f4f8b14f2f0c77b5d386e3d2ae7f75f1a099de"/>
    <w:p>
      <w:pPr>
        <w:pStyle w:val="Heading2"/>
      </w:pPr>
      <w:r>
        <w:t xml:space="preserve">Seminar Presentation Slides: Agriculture and Food Security in Turkey Ankara</w:t>
      </w:r>
    </w:p>
    <w:p>
      <w:pPr>
        <w:pStyle w:val="FirstParagraph"/>
      </w:pPr>
      <w:r>
        <w:t xml:space="preserve">Agriculture is a cornerstone of the economy in the broader region surrounding Turkey Ankara. The biologist plays a pivotal role in enhancing agricultural productivity while maintaining environmental health. In an era of climate uncertainty, traditional farming methods are often insufficient.</w:t>
      </w:r>
    </w:p>
    <w:bookmarkStart w:id="27" w:name="sustainable-agriculture-initiatives"/>
    <w:p>
      <w:pPr>
        <w:pStyle w:val="Heading3"/>
      </w:pPr>
      <w:r>
        <w:t xml:space="preserve">Sustainable Agriculture Initiatives:</w:t>
      </w:r>
    </w:p>
    <w:p>
      <w:pPr>
        <w:numPr>
          <w:ilvl w:val="0"/>
          <w:numId w:val="1004"/>
        </w:numPr>
        <w:pStyle w:val="Compact"/>
      </w:pPr>
      <w:r>
        <w:t xml:space="preserve">Pest Management:: Biologists develop integrated pest management (IPM) strategies for farmers in Turkey Ankara. By using biological control agents rather than relying solely on chemical pesticides, they protect soil health and water quality.</w:t>
      </w:r>
    </w:p>
    <w:p>
      <w:pPr>
        <w:numPr>
          <w:ilvl w:val="0"/>
          <w:numId w:val="1000"/>
        </w:numPr>
        <w:pStyle w:val="Compact"/>
      </w:pPr>
      <w:r>
        <w:t xml:space="preserve">:</w:t>
      </w:r>
    </w:p>
    <w:p>
      <w:pPr>
        <w:numPr>
          <w:ilvl w:val="0"/>
          <w:numId w:val="1004"/>
        </w:numPr>
        <w:pStyle w:val="Compact"/>
      </w:pPr>
      <w:r>
        <w:t xml:space="preserve">Crop Resilience Research:: Researchers working as biologists in Turkey Ankara are developing crop varieties that are resistant to drought and salinity. This is crucial for maintaining food security in the semi-arid climate of central Anatolia.</w:t>
      </w:r>
    </w:p>
    <w:p>
      <w:pPr>
        <w:numPr>
          <w:ilvl w:val="0"/>
          <w:numId w:val="1000"/>
        </w:numPr>
        <w:pStyle w:val="Compact"/>
      </w:pPr>
      <w:r>
        <w:t xml:space="preserve">:</w:t>
      </w:r>
    </w:p>
    <w:p>
      <w:pPr>
        <w:numPr>
          <w:ilvl w:val="0"/>
          <w:numId w:val="1004"/>
        </w:numPr>
        <w:pStyle w:val="Compact"/>
      </w:pPr>
      <w:r>
        <w:t xml:space="preserve">Soil Health Monitoring:: Regular biological assessment of soil microbiomes helps farmers understand nutrient cycles and organic matter decomposition, leading to more efficient land use in Turkey Ankara.</w:t>
      </w:r>
    </w:p>
    <w:p>
      <w:pPr>
        <w:pStyle w:val="FirstParagraph"/>
      </w:pPr>
      <w:r>
        <w:t xml:space="preserve">This collaboration between agricultural scientists and the biologist community ensures that Turkey Ankara remains a productive agricultural hub without depleting its natural resources.</w:t>
      </w:r>
    </w:p>
    <w:bookmarkEnd w:id="27"/>
    <w:bookmarkEnd w:id="28"/>
    <w:bookmarkStart w:id="29" w:name="X29d053439483d3fa1be2289306655e92566cdb2"/>
    <w:p>
      <w:pPr>
        <w:pStyle w:val="Heading2"/>
      </w:pPr>
      <w:r>
        <w:t xml:space="preserve">Seminar Presentation Slides: Public Health and Environmental Biology</w:t>
      </w:r>
    </w:p>
    <w:p>
      <w:pPr>
        <w:pStyle w:val="FirstParagraph"/>
      </w:pPr>
      <w:r>
        <w:t xml:space="preserve">Beyond conservation and agriculture, the biologist is essential in safeguarding public health in Turkey Ankara. The field of environmental biology intersects with epidemiology to monitor disease vectors and water quality.</w:t>
      </w:r>
    </w:p>
    <w:p>
      <w:pPr>
        <w:numPr>
          <w:ilvl w:val="0"/>
          <w:numId w:val="1005"/>
        </w:numPr>
        <w:pStyle w:val="Compact"/>
      </w:pPr>
      <w:r>
        <w:t xml:space="preserve">Water Quality Monitoring:: Turkey Ankara relies on specific aquifers for its drinking water. Biologists conduct regular testing for biological contaminants, ensuring that the water supply is safe for the population. This monitoring is a critical public service provided by biological experts in Turkey Ankara.</w:t>
      </w:r>
    </w:p>
    <w:p>
      <w:pPr>
        <w:numPr>
          <w:ilvl w:val="0"/>
          <w:numId w:val="1000"/>
        </w:numPr>
        <w:pStyle w:val="Compact"/>
      </w:pPr>
      <w:r>
        <w:t xml:space="preserve">:</w:t>
      </w:r>
    </w:p>
    <w:p>
      <w:pPr>
        <w:numPr>
          <w:ilvl w:val="0"/>
          <w:numId w:val="1005"/>
        </w:numPr>
        <w:pStyle w:val="Compact"/>
      </w:pPr>
      <w:r>
        <w:t xml:space="preserve">Disease Vector Surveillance:: Changes in climate can alter the distribution of disease-carrying insects. Biologists monitor mosquito and tick populations in Turkey Ankara to predict and prevent outbreaks of vector-borne diseases.</w:t>
      </w:r>
    </w:p>
    <w:p>
      <w:pPr>
        <w:numPr>
          <w:ilvl w:val="0"/>
          <w:numId w:val="1000"/>
        </w:numPr>
        <w:pStyle w:val="Compact"/>
      </w:pPr>
      <w:r>
        <w:t xml:space="preserve">:</w:t>
      </w:r>
    </w:p>
    <w:p>
      <w:pPr>
        <w:numPr>
          <w:ilvl w:val="0"/>
          <w:numId w:val="1005"/>
        </w:numPr>
        <w:pStyle w:val="Compact"/>
      </w:pPr>
      <w:r>
        <w:t xml:space="preserve">Eco-Epidemiology:: Understanding how environmental changes influence the spread of pathogens is a growing field. Biologists in Turkey Ankara collaborate with health officials to model these risks and prepare public health responses.</w:t>
      </w:r>
    </w:p>
    <w:p>
      <w:pPr>
        <w:numPr>
          <w:ilvl w:val="0"/>
          <w:numId w:val="1000"/>
        </w:numPr>
        <w:pStyle w:val="Compact"/>
      </w:pPr>
      <w:r>
        <w:t xml:space="preserve">:</w:t>
      </w:r>
    </w:p>
    <w:p>
      <w:pPr>
        <w:pStyle w:val="FirstParagraph"/>
      </w:pPr>
      <w:r>
        <w:t xml:space="preserve">This demonstrates that the work of a biologist is directly linked to the well-being and safety of every citizen in Turkey Ankara.</w:t>
      </w:r>
    </w:p>
    <w:bookmarkEnd w:id="29"/>
    <w:bookmarkStart w:id="32" w:name="X1f5b161ccdc2bcaf378856d50f4738bf9aee2ad"/>
    <w:p>
      <w:pPr>
        <w:pStyle w:val="Heading2"/>
      </w:pPr>
      <w:r>
        <w:t xml:space="preserve">Seminar Presentation Slides: Education, Policy, and Community Engagement</w:t>
      </w:r>
    </w:p>
    <w:p>
      <w:pPr>
        <w:pStyle w:val="FirstParagraph"/>
      </w:pPr>
      <w:r>
        <w:t xml:space="preserve">The final aspect we will cover in this Seminar Presentation Slides document is the role of the biologist as an educator and policy advisor. In Turkey Ankara, there is a need to bridge the gap between scientific findings and public understanding.</w:t>
      </w:r>
    </w:p>
    <w:bookmarkStart w:id="30" w:name="educational-outreach"/>
    <w:p>
      <w:pPr>
        <w:pStyle w:val="Heading3"/>
      </w:pPr>
      <w:r>
        <w:t xml:space="preserve">Educational Outreach:</w:t>
      </w:r>
    </w:p>
    <w:p>
      <w:pPr>
        <w:numPr>
          <w:ilvl w:val="0"/>
          <w:numId w:val="1006"/>
        </w:numPr>
        <w:pStyle w:val="Compact"/>
      </w:pPr>
      <w:r>
        <w:t xml:space="preserve">School Programs:: Biologists design educational programs for schools in Turkey Ankara. By engaging students early, they foster a new generation of environmentally conscious citizens who understand the value of biodiversity.</w:t>
      </w:r>
    </w:p>
    <w:p>
      <w:pPr>
        <w:numPr>
          <w:ilvl w:val="0"/>
          <w:numId w:val="1000"/>
        </w:numPr>
        <w:pStyle w:val="Compact"/>
      </w:pPr>
      <w:r>
        <w:t xml:space="preserve">:</w:t>
      </w:r>
    </w:p>
    <w:p>
      <w:pPr>
        <w:numPr>
          <w:ilvl w:val="0"/>
          <w:numId w:val="1006"/>
        </w:numPr>
        <w:pStyle w:val="Compact"/>
      </w:pPr>
      <w:r>
        <w:t xml:space="preserve">Public Awareness Campaigns:: Through museums and community centers in Turkey Ankara, biologists lead campaigns to raise awareness about climate change and local conservation efforts.</w:t>
      </w:r>
    </w:p>
    <w:p>
      <w:pPr>
        <w:numPr>
          <w:ilvl w:val="0"/>
          <w:numId w:val="1000"/>
        </w:numPr>
        <w:pStyle w:val="Compact"/>
      </w:pPr>
      <w:r>
        <w:t xml:space="preserve">:</w:t>
      </w:r>
    </w:p>
    <w:bookmarkEnd w:id="30"/>
    <w:bookmarkStart w:id="31" w:name="influencing-policy"/>
    <w:p>
      <w:pPr>
        <w:pStyle w:val="Heading3"/>
      </w:pPr>
      <w:r>
        <w:t xml:space="preserve">Influencing Policy:</w:t>
      </w:r>
    </w:p>
    <w:p>
      <w:pPr>
        <w:pStyle w:val="FirstParagraph"/>
      </w:pPr>
      <w:r>
        <w:t xml:space="preserve">Beyond education, biologists serve as expert advisors to the government of Turkey Ankara. They provide evidence-based recommendations for legislation related to environmental protection. Whether it is setting limits on industrial emissions or protecting wetlands, the voice of the biologist is crucial in shaping effective environmental policy in Turkey Ankara.</w:t>
      </w:r>
    </w:p>
    <w:bookmarkEnd w:id="31"/>
    <w:bookmarkEnd w:id="32"/>
    <w:bookmarkStart w:id="34" w:name="X44113b8eaff90a2cb85f7c3a910ec07c18ad880"/>
    <w:p>
      <w:pPr>
        <w:pStyle w:val="Heading2"/>
      </w:pPr>
      <w:r>
        <w:t xml:space="preserve">Seminar Presentation Slides: Conclusion and Future Outlook</w:t>
      </w:r>
    </w:p>
    <w:p>
      <w:pPr>
        <w:pStyle w:val="FirstParagraph"/>
      </w:pPr>
      <w:r>
        <w:t xml:space="preserve">In conclusion, this Seminar Presentation Slides overview has highlighted the multifaceted role of the biologist in Turkey Ankara. From conserving unique ecosystems to ensuring food security and public health, biologists are indispensable to the development of Turkey Ankara.</w:t>
      </w:r>
    </w:p>
    <w:bookmarkStart w:id="33" w:name="the-path-forward"/>
    <w:p>
      <w:pPr>
        <w:pStyle w:val="Heading3"/>
      </w:pPr>
      <w:r>
        <w:t xml:space="preserve">The Path Forward:</w:t>
      </w:r>
    </w:p>
    <w:p>
      <w:pPr>
        <w:numPr>
          <w:ilvl w:val="0"/>
          <w:numId w:val="1007"/>
        </w:numPr>
        <w:pStyle w:val="Compact"/>
      </w:pPr>
      <w:r>
        <w:t xml:space="preserve">Institutional Support:: We call for increased investment in biological research institutions within Turkey Ankara. This will enable biologists to conduct more impactful studies.</w:t>
      </w:r>
    </w:p>
    <w:p>
      <w:pPr>
        <w:numPr>
          <w:ilvl w:val="0"/>
          <w:numId w:val="1000"/>
        </w:numPr>
        <w:pStyle w:val="Compact"/>
      </w:pPr>
      <w:r>
        <w:t xml:space="preserve">:</w:t>
      </w:r>
    </w:p>
    <w:p>
      <w:pPr>
        <w:numPr>
          <w:ilvl w:val="0"/>
          <w:numId w:val="1007"/>
        </w:numPr>
        <w:pStyle w:val="Compact"/>
      </w:pPr>
      <w:r>
        <w:t xml:space="preserve">Interdisciplinary Collaboration:: Encouraging collaboration between biologists, engineers, economists, and policymakers will lead to more holistic solutions for the challenges facing Turkey Ankara.</w:t>
      </w:r>
    </w:p>
    <w:p>
      <w:pPr>
        <w:numPr>
          <w:ilvl w:val="0"/>
          <w:numId w:val="1000"/>
        </w:numPr>
        <w:pStyle w:val="Compact"/>
      </w:pPr>
      <w:r>
        <w:t xml:space="preserve">:</w:t>
      </w:r>
    </w:p>
    <w:p>
      <w:pPr>
        <w:numPr>
          <w:ilvl w:val="0"/>
          <w:numId w:val="1007"/>
        </w:numPr>
        <w:pStyle w:val="Compact"/>
      </w:pPr>
      <w:r>
        <w:t xml:space="preserve">Global Partnerships:: Biologists in Turkey Ankara should engage with international networks to share knowledge and best practices in biodiversity conservation.</w:t>
      </w:r>
    </w:p>
    <w:p>
      <w:pPr>
        <w:numPr>
          <w:ilvl w:val="0"/>
          <w:numId w:val="1000"/>
        </w:numPr>
        <w:pStyle w:val="Compact"/>
      </w:pPr>
      <w:r>
        <w:t xml:space="preserve">:</w:t>
      </w:r>
    </w:p>
    <w:p>
      <w:pPr>
        <w:pStyle w:val="FirstParagraph"/>
      </w:pPr>
      <w:r>
        <w:t xml:space="preserve">The future of Turkey Ankara depends on our ability to harmonize development with nature. The biologist is the guide who ensures that this harmony is achieved. Thank you for your attention, and let us commit to supporting biological sciences as a cornerstone of progress in Turkey Ankara.</w:t>
      </w:r>
    </w:p>
    <w:bookmarkEnd w:id="33"/>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Turkey Ankara</dc:title>
  <dc:creator/>
  <dc:language>en</dc:language>
  <cp:keywords/>
  <dcterms:created xsi:type="dcterms:W3CDTF">2026-07-29T06:56:55Z</dcterms:created>
  <dcterms:modified xsi:type="dcterms:W3CDTF">2026-07-29T06:56:55Z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