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Los</w:t>
      </w:r>
      <w:r>
        <w:t xml:space="preserve"> </w:t>
      </w:r>
      <w:r>
        <w:t xml:space="preserve">Angeles</w:t>
      </w:r>
    </w:p>
    <w:p>
      <w:pPr>
        <w:pStyle w:val="FirstParagraph"/>
      </w:pPr>
      <w:r>
        <w:t xml:space="preserve">```html</w:t>
      </w:r>
    </w:p>
    <w:p>
      <w:pPr>
        <w:pStyle w:val="BodyText"/>
      </w:pPr>
      <w:r>
        <w:t xml:space="preserve">Slide 1: Title and Introduction</w:t>
      </w:r>
    </w:p>
    <w:bookmarkStart w:id="20" w:name="Xdb2c94262fb396bf2a6f2763e8912fc769da986"/>
    <w:p>
      <w:pPr>
        <w:pStyle w:val="Heading2"/>
      </w:pPr>
      <w:r>
        <w:t xml:space="preserve">The Role of the Modern Biologist in United States Los Angeles</w:t>
      </w:r>
    </w:p>
    <w:p>
      <w:pPr>
        <w:pStyle w:val="FirstParagraph"/>
      </w:pPr>
      <w:r>
        <w:rPr>
          <w:bCs/>
          <w:b/>
        </w:rPr>
        <w:t xml:space="preserve">Welcome to this Seminar Presentation.</w:t>
      </w:r>
    </w:p>
    <w:p>
      <w:pPr>
        <w:pStyle w:val="BodyText"/>
      </w:pPr>
      <w:r>
        <w:t xml:space="preserve">In today’s rapidly changing world, the role of a biologist extends far beyond traditional laboratory settings. This presentation explores the multifaceted career path of a Biologist, with a specific focus on the unique environmental and professional landscape of Los Angeles, United States. From urban ecology to biotechnology innovation, we will examine how biological sciences are shaping the future in one of America’s most dynamic metropolitan areas.</w:t>
      </w:r>
    </w:p>
    <w:p>
      <w:pPr>
        <w:pStyle w:val="BodyText"/>
      </w:pPr>
      <w:r>
        <w:t xml:space="preserve">Los Angeles serves as a critical hub for biological research due to its diverse ecosystems, ranging from coastal marine environments to mountainous chaparral regions. This seminar aims to provide comprehensive insights into the opportunities, challenges, and responsibilities faced by biologists in this specific geographic context.</w:t>
      </w:r>
    </w:p>
    <w:bookmarkEnd w:id="20"/>
    <w:p>
      <w:pPr>
        <w:pStyle w:val="BodyText"/>
      </w:pPr>
      <w:r>
        <w:t xml:space="preserve">Slide 2: Defining the Role of a Biologist</w:t>
      </w:r>
    </w:p>
    <w:bookmarkStart w:id="21" w:name="what-does-a-biologist-do"/>
    <w:p>
      <w:pPr>
        <w:pStyle w:val="Heading2"/>
      </w:pPr>
      <w:r>
        <w:t xml:space="preserve">What Does a Biologist Do?</w:t>
      </w:r>
    </w:p>
    <w:p>
      <w:pPr>
        <w:pStyle w:val="FirstParagraph"/>
      </w:pPr>
      <w:r>
        <w:t xml:space="preserve">A biologist is a scientist who studies living organisms and their interactions with one another and their environments. The scope of biology is vast, encompassing various specialized fields such as:</w:t>
      </w:r>
    </w:p>
    <w:p>
      <w:pPr>
        <w:numPr>
          <w:ilvl w:val="0"/>
          <w:numId w:val="1001"/>
        </w:numPr>
        <w:pStyle w:val="Compact"/>
      </w:pPr>
      <w:r>
        <w:rPr>
          <w:bCs/>
          <w:b/>
        </w:rPr>
        <w:t xml:space="preserve">Molecular Biology:</w:t>
      </w:r>
      <w:r>
        <w:t xml:space="preserve"> </w:t>
      </w:r>
      <w:r>
        <w:t xml:space="preserve">Studying the molecular basis of biological activity.</w:t>
      </w:r>
    </w:p>
    <w:p>
      <w:pPr>
        <w:numPr>
          <w:ilvl w:val="0"/>
          <w:numId w:val="1001"/>
        </w:numPr>
        <w:pStyle w:val="Compact"/>
      </w:pPr>
      <w:r>
        <w:rPr>
          <w:bCs/>
          <w:b/>
        </w:rPr>
        <w:t xml:space="preserve">Ecology:</w:t>
      </w:r>
      <w:r>
        <w:t xml:space="preserve"> </w:t>
      </w:r>
      <w:r>
        <w:t xml:space="preserve">Investigating how organisms interact with their environment.</w:t>
      </w:r>
    </w:p>
    <w:p>
      <w:pPr>
        <w:numPr>
          <w:ilvl w:val="0"/>
          <w:numId w:val="1001"/>
        </w:numPr>
        <w:pStyle w:val="Compact"/>
      </w:pPr>
      <w:r>
        <w:t xml:space="preserve">&lt;</w:t>
      </w:r>
      <w:r>
        <w:rPr>
          <w:iCs/>
          <w:i/>
        </w:rPr>
        <w:t xml:space="preserve">Anatomy and Physiology:</w:t>
      </w:r>
      <w:r>
        <w:t xml:space="preserve"> </w:t>
      </w:r>
      <w:r>
        <w:t xml:space="preserve">Understanding the structure and function of living systems.</w:t>
      </w:r>
    </w:p>
    <w:p>
      <w:pPr>
        <w:numPr>
          <w:ilvl w:val="0"/>
          <w:numId w:val="1001"/>
        </w:numPr>
        <w:pStyle w:val="Compact"/>
      </w:pPr>
      <w:r>
        <w:rPr>
          <w:bCs/>
          <w:b/>
        </w:rPr>
        <w:t xml:space="preserve">Microbiology:</w:t>
      </w:r>
      <w:r>
        <w:t xml:space="preserve"> </w:t>
      </w:r>
      <w:r>
        <w:t xml:space="preserve">The study of microscopic organisms, such as bacteria, viruses, and fungi.</w:t>
      </w:r>
    </w:p>
    <w:p>
      <w:pPr>
        <w:pStyle w:val="FirstParagraph"/>
      </w:pPr>
      <w:r>
        <w:t xml:space="preserve">In the context of a major metropolitan area like Los Angeles, biologists often serve as bridges between scientific discovery and public policy. They are essential in addressing local health crises, managing natural resources, and protecting biodiversity amidst urban expansion.</w:t>
      </w:r>
    </w:p>
    <w:bookmarkEnd w:id="21"/>
    <w:p>
      <w:pPr>
        <w:pStyle w:val="BodyText"/>
      </w:pPr>
      <w:r>
        <w:t xml:space="preserve">Slide 3: The Los Angeles Context</w:t>
      </w:r>
    </w:p>
    <w:bookmarkStart w:id="22" w:name="Xef22205d288e517a3178e276a290e9bbc28c32c"/>
    <w:p>
      <w:pPr>
        <w:pStyle w:val="Heading2"/>
      </w:pPr>
      <w:r>
        <w:t xml:space="preserve">Biological Studies in United States Los Angeles</w:t>
      </w:r>
    </w:p>
    <w:p>
      <w:pPr>
        <w:pStyle w:val="FirstParagraph"/>
      </w:pPr>
      <w:r>
        <w:t xml:space="preserve">Los Angeles presents a unique case study for biological research. As one of the largest cities in the United States, it faces significant environmental pressures. However, it also boasts remarkable biodiversity.</w:t>
      </w:r>
    </w:p>
    <w:p>
      <w:pPr>
        <w:pStyle w:val="BodyText"/>
      </w:pPr>
      <w:r>
        <w:rPr>
          <w:bCs/>
          <w:b/>
        </w:rPr>
        <w:t xml:space="preserve">Ecosystem Diversity:</w:t>
      </w:r>
    </w:p>
    <w:p>
      <w:pPr>
        <w:numPr>
          <w:ilvl w:val="0"/>
          <w:numId w:val="1002"/>
        </w:numPr>
        <w:pStyle w:val="Compact"/>
      </w:pPr>
      <w:r>
        <w:rPr>
          <w:bCs/>
          <w:b/>
        </w:rPr>
        <w:t xml:space="preserve">The Pacific Ocean:</w:t>
      </w:r>
      <w:r>
        <w:t xml:space="preserve"> </w:t>
      </w:r>
      <w:r>
        <w:t xml:space="preserve">The coastline offers opportunities for marine biologists to study coral reefs, kelp forests, and marine mammals like sea lions and gray whales. Institutions such as the Aquarium of the Pacific (though slightly east in Long Beach) influence regional research standards, while local labs focus on Santa Monica Bay.</w:t>
      </w:r>
    </w:p>
    <w:p>
      <w:pPr>
        <w:numPr>
          <w:ilvl w:val="0"/>
          <w:numId w:val="1002"/>
        </w:numPr>
        <w:pStyle w:val="Compact"/>
      </w:pPr>
      <w:r>
        <w:rPr>
          <w:bCs/>
          <w:b/>
        </w:rPr>
        <w:t xml:space="preserve">The San Gabriel Mountains:</w:t>
      </w:r>
      <w:r>
        <w:t xml:space="preserve"> </w:t>
      </w:r>
      <w:r>
        <w:t xml:space="preserve">These adjacent peaks provide terrestrial biologists with access to chaparral ecosystems, crucial for studying fire ecology and plant adaptation to drought conditions.</w:t>
      </w:r>
    </w:p>
    <w:p>
      <w:pPr>
        <w:pStyle w:val="FirstParagraph"/>
      </w:pPr>
      <w:r>
        <w:rPr>
          <w:bCs/>
          <w:b/>
        </w:rPr>
        <w:t xml:space="preserve">Cultural Significance:</w:t>
      </w:r>
    </w:p>
    <w:p>
      <w:pPr>
        <w:pStyle w:val="BodyText"/>
      </w:pPr>
      <w:r>
        <w:t xml:space="preserve">In Los Angeles, biology is not just an academic pursuit; it is intertwined with the city's cultural identity. Conservation efforts often involve community engagement, requiring biologists to communicate complex scientific concepts to a diverse population.</w:t>
      </w:r>
    </w:p>
    <w:bookmarkEnd w:id="22"/>
    <w:p>
      <w:pPr>
        <w:pStyle w:val="BodyText"/>
      </w:pPr>
      <w:r>
        <w:t xml:space="preserve">Slide 4: Key Employers and Institutions</w:t>
      </w:r>
    </w:p>
    <w:bookmarkStart w:id="23" w:name="X8281296a4ad9dd52a7dd731364ad5327719cff9"/>
    <w:p>
      <w:pPr>
        <w:pStyle w:val="Heading2"/>
      </w:pPr>
      <w:r>
        <w:t xml:space="preserve">Career Opportunities for Biologists in Los Angeles</w:t>
      </w:r>
    </w:p>
    <w:p>
      <w:pPr>
        <w:pStyle w:val="FirstParagraph"/>
      </w:pPr>
      <w:r>
        <w:t xml:space="preserve">The job market for biologists in United States Los Angeles is robust, driven by a combination of academic institutions, government agencies, and private industry.</w:t>
      </w:r>
    </w:p>
    <w:p>
      <w:pPr>
        <w:pStyle w:val="BodyText"/>
      </w:pPr>
      <w:r>
        <w:rPr>
          <w:bCs/>
          <w:b/>
        </w:rPr>
        <w:t xml:space="preserve">Academic Institutions:</w:t>
      </w:r>
    </w:p>
    <w:p>
      <w:pPr>
        <w:numPr>
          <w:ilvl w:val="0"/>
          <w:numId w:val="1003"/>
        </w:numPr>
        <w:pStyle w:val="Compact"/>
      </w:pPr>
      <w:r>
        <w:rPr>
          <w:bCs/>
          <w:b/>
        </w:rPr>
        <w:t xml:space="preserve">UCLA (University of California, Los Angeles):</w:t>
      </w:r>
      <w:r>
        <w:t xml:space="preserve">A global leader in biological sciences research. UCLA offers extensive opportunities for both academic and clinical researchers.</w:t>
      </w:r>
    </w:p>
    <w:p>
      <w:pPr>
        <w:numPr>
          <w:ilvl w:val="0"/>
          <w:numId w:val="1003"/>
        </w:numPr>
        <w:pStyle w:val="Compact"/>
      </w:pPr>
      <w:r>
        <w:t xml:space="preserve">Strong programs in medicine, biology, and environmental sustainability.</w:t>
      </w:r>
    </w:p>
    <w:p>
      <w:pPr>
        <w:pStyle w:val="FirstParagraph"/>
      </w:pPr>
      <w:r>
        <w:rPr>
          <w:bCs/>
          <w:b/>
        </w:rPr>
        <w:t xml:space="preserve">Government Agencies:</w:t>
      </w:r>
    </w:p>
    <w:p>
      <w:pPr>
        <w:numPr>
          <w:ilvl w:val="0"/>
          <w:numId w:val="1004"/>
        </w:numPr>
        <w:pStyle w:val="Compact"/>
      </w:pPr>
      <w:r>
        <w:rPr>
          <w:bCs/>
          <w:b/>
        </w:rPr>
        <w:t xml:space="preserve">CAL FIRE Los Angeles Unit:</w:t>
      </w:r>
      <w:r>
        <w:t xml:space="preserve">Hires biologists for wildfire management and ecological restoration projects.</w:t>
      </w:r>
    </w:p>
    <w:p>
      <w:pPr>
        <w:numPr>
          <w:ilvl w:val="0"/>
          <w:numId w:val="1004"/>
        </w:numPr>
        <w:pStyle w:val="Compact"/>
      </w:pPr>
      <w:r>
        <w:t xml:space="preserve">Lake Arrowhead Community Services District: Local environmental agencies often require biological impact assessments for development projects.</w:t>
      </w:r>
    </w:p>
    <w:p>
      <w:pPr>
        <w:pStyle w:val="FirstParagraph"/>
      </w:pPr>
      <w:r>
        <w:rPr>
          <w:bCs/>
          <w:b/>
        </w:rPr>
        <w:t xml:space="preserve">Private Sector:</w:t>
      </w:r>
    </w:p>
    <w:p>
      <w:pPr>
        <w:pStyle w:val="BodyText"/>
      </w:pPr>
      <w:r>
        <w:t xml:space="preserve">The Los Angeles area is a growing hub for biotechnology and pharmaceutical companies. Firms specializing in genomics, bioinformatics, and agricultural technology are increasingly locating operations in Southern California to tap into the local talent pool.</w:t>
      </w:r>
    </w:p>
    <w:bookmarkEnd w:id="23"/>
    <w:p>
      <w:pPr>
        <w:pStyle w:val="BodyText"/>
      </w:pPr>
      <w:r>
        <w:t xml:space="preserve">Slide 5: Major Research Challenges</w:t>
      </w:r>
    </w:p>
    <w:bookmarkStart w:id="24" w:name="X1c38b443df9ab10675c1bc8de0827cf7bf05beb"/>
    <w:p>
      <w:pPr>
        <w:pStyle w:val="Heading2"/>
      </w:pPr>
      <w:r>
        <w:t xml:space="preserve">Critical Biological Issues in the LA Region</w:t>
      </w:r>
    </w:p>
    <w:p>
      <w:pPr>
        <w:pStyle w:val="FirstParagraph"/>
      </w:pPr>
      <w:r>
        <w:t xml:space="preserve">Biologists working in Los Angeles are at the forefront of addressing some of the most pressing environmental challenges facing modern society.</w:t>
      </w:r>
    </w:p>
    <w:p>
      <w:pPr>
        <w:pStyle w:val="BodyText"/>
      </w:pPr>
      <w:r>
        <w:rPr>
          <w:bCs/>
          <w:b/>
        </w:rPr>
        <w:t xml:space="preserve">1. Water Scarcity and Quality:</w:t>
      </w:r>
    </w:p>
    <w:p>
      <w:pPr>
        <w:numPr>
          <w:ilvl w:val="0"/>
          <w:numId w:val="1005"/>
        </w:numPr>
        <w:pStyle w:val="Compact"/>
      </w:pPr>
      <w:r>
        <w:t xml:space="preserve">Drought is a recurring issue in Southern California. Biologists work on developing drought-resistant crops and studying watershed health to ensure clean water supplies for millions of residents.</w:t>
      </w:r>
    </w:p>
    <w:p>
      <w:pPr>
        <w:numPr>
          <w:ilvl w:val="0"/>
          <w:numId w:val="1005"/>
        </w:numPr>
        <w:pStyle w:val="Compact"/>
      </w:pPr>
      <w:r>
        <w:t xml:space="preserve">Treatment of urban runoff to prevent pollutants from entering the Pacific Ocean is a critical area of study.</w:t>
      </w:r>
    </w:p>
    <w:p>
      <w:pPr>
        <w:pStyle w:val="FirstParagraph"/>
      </w:pPr>
      <w:r>
        <w:rPr>
          <w:bCs/>
          <w:b/>
        </w:rPr>
        <w:t xml:space="preserve">2. Climate Change Impact:</w:t>
      </w:r>
    </w:p>
    <w:p>
      <w:pPr>
        <w:numPr>
          <w:ilvl w:val="0"/>
          <w:numId w:val="1006"/>
        </w:numPr>
        <w:pStyle w:val="Compact"/>
      </w:pPr>
      <w:r>
        <w:t xml:space="preserve">Rising temperatures and sea levels threaten coastal habitats. Biologists monitor shifts in species distribution and study the resilience of local flora and fauna to changing climates.</w:t>
      </w:r>
    </w:p>
    <w:p>
      <w:pPr>
        <w:numPr>
          <w:ilvl w:val="0"/>
          <w:numId w:val="1006"/>
        </w:numPr>
        <w:pStyle w:val="Compact"/>
      </w:pPr>
      <w:r>
        <w:t xml:space="preserve">The frequency of wildfires necessitates research into post-fire ecological succession and soil stabilization techniques.</w:t>
      </w:r>
    </w:p>
    <w:p>
      <w:pPr>
        <w:pStyle w:val="FirstParagraph"/>
      </w:pPr>
      <w:r>
        <w:rPr>
          <w:bCs/>
          <w:b/>
        </w:rPr>
        <w:t xml:space="preserve">3. Invasive Species:</w:t>
      </w:r>
    </w:p>
    <w:p>
      <w:pPr>
        <w:pStyle w:val="BodyText"/>
      </w:pPr>
      <w:r>
        <w:t xml:space="preserve">The port activity in Los Angeles introduces numerous invasive species that can disrupt local ecosystems. Biologists play a key role in monitoring and controlling these non-native organisms to protect indigenous biodiversity.</w:t>
      </w:r>
    </w:p>
    <w:bookmarkEnd w:id="24"/>
    <w:p>
      <w:pPr>
        <w:pStyle w:val="BodyText"/>
      </w:pPr>
      <w:r>
        <w:t xml:space="preserve">Slide 6: Educational Pathways</w:t>
      </w:r>
    </w:p>
    <w:bookmarkStart w:id="25" w:name="becoming-a-biologist-in-los-angeles"/>
    <w:p>
      <w:pPr>
        <w:pStyle w:val="Heading2"/>
      </w:pPr>
      <w:r>
        <w:t xml:space="preserve">Becoming a Biologist in Los Angeles</w:t>
      </w:r>
    </w:p>
    <w:p>
      <w:pPr>
        <w:pStyle w:val="FirstParagraph"/>
      </w:pPr>
      <w:r>
        <w:t xml:space="preserve">To pursue a career as a biologist in the competitive market of United States Los Angeles, specific educational and professional steps are recommended.</w:t>
      </w:r>
    </w:p>
    <w:p>
      <w:pPr>
        <w:pStyle w:val="BodyText"/>
      </w:pPr>
      <w:r>
        <w:rPr>
          <w:bCs/>
          <w:b/>
        </w:rPr>
        <w:t xml:space="preserve">Undergraduate Education:</w:t>
      </w:r>
    </w:p>
    <w:p>
      <w:pPr>
        <w:numPr>
          <w:ilvl w:val="0"/>
          <w:numId w:val="1007"/>
        </w:numPr>
        <w:pStyle w:val="Compact"/>
      </w:pPr>
      <w:r>
        <w:t xml:space="preserve">A Bachelor’s degree in Biology, Environmental Science, or a related field is the minimum requirement for entry-level positions. Top universities in the LA area include UCLA, USC, Caltech (in Pasadena), and Loyola Marymount University.</w:t>
      </w:r>
    </w:p>
    <w:p>
      <w:pPr>
        <w:numPr>
          <w:ilvl w:val="0"/>
          <w:numId w:val="1007"/>
        </w:numPr>
        <w:pStyle w:val="Compact"/>
      </w:pPr>
      <w:r>
        <w:t xml:space="preserve">Courses should emphasize laboratory skills, statistics, and fieldwork methodologies.</w:t>
      </w:r>
    </w:p>
    <w:p>
      <w:pPr>
        <w:pStyle w:val="FirstParagraph"/>
      </w:pPr>
      <w:r>
        <w:rPr>
          <w:bCs/>
          <w:b/>
        </w:rPr>
        <w:t xml:space="preserve">Graduate Studies:</w:t>
      </w:r>
    </w:p>
    <w:p>
      <w:pPr>
        <w:numPr>
          <w:ilvl w:val="0"/>
          <w:numId w:val="1008"/>
        </w:numPr>
        <w:pStyle w:val="Compact"/>
      </w:pPr>
      <w:r>
        <w:t xml:space="preserve">Mastery-level or doctoral degrees (Ph.D.) are often required for research positions in academia and high-level industry roles. These programs provide specialized training in areas like molecular biology, ecology, or biochemistry.</w:t>
      </w:r>
    </w:p>
    <w:p>
      <w:pPr>
        <w:numPr>
          <w:ilvl w:val="0"/>
          <w:numId w:val="1008"/>
        </w:numPr>
        <w:pStyle w:val="Compact"/>
      </w:pPr>
      <w:r>
        <w:t xml:space="preserve">Fellowships and grants from organizations such as the National Science Foundation (NSF) can support advanced study.</w:t>
      </w:r>
    </w:p>
    <w:p>
      <w:pPr>
        <w:pStyle w:val="FirstParagraph"/>
      </w:pPr>
      <w:r>
        <w:rPr>
          <w:bCs/>
          <w:b/>
        </w:rPr>
        <w:t xml:space="preserve">Certification and Licensing:</w:t>
      </w:r>
    </w:p>
    <w:p>
      <w:pPr>
        <w:pStyle w:val="BodyText"/>
      </w:pPr>
      <w:r>
        <w:t xml:space="preserve">While not always mandatory, certifications in specific areas such as wetland delineation or hazardous waste management can enhance employability in regulatory roles within Los Angeles County.</w:t>
      </w:r>
    </w:p>
    <w:bookmarkEnd w:id="25"/>
    <w:p>
      <w:pPr>
        <w:pStyle w:val="BodyText"/>
      </w:pPr>
      <w:r>
        <w:t xml:space="preserve">Slide 7: Ethical and Social Responsibilities</w:t>
      </w:r>
    </w:p>
    <w:bookmarkStart w:id="26" w:name="ethics-and-community-engagement"/>
    <w:p>
      <w:pPr>
        <w:pStyle w:val="Heading2"/>
      </w:pPr>
      <w:r>
        <w:t xml:space="preserve">Ethics and Community Engagement</w:t>
      </w:r>
    </w:p>
    <w:p>
      <w:pPr>
        <w:pStyle w:val="FirstParagraph"/>
      </w:pPr>
      <w:r>
        <w:t xml:space="preserve">Biologists in Los Angeles must navigate complex ethical landscapes. The city is highly diverse, and scientific interventions often have profound social implications.</w:t>
      </w:r>
    </w:p>
    <w:p>
      <w:pPr>
        <w:numPr>
          <w:ilvl w:val="0"/>
          <w:numId w:val="1009"/>
        </w:numPr>
        <w:pStyle w:val="Compact"/>
      </w:pPr>
      <w:r>
        <w:rPr>
          <w:bCs/>
          <w:b/>
        </w:rPr>
        <w:t xml:space="preserve">Data Integrity:</w:t>
      </w:r>
      <w:r>
        <w:t xml:space="preserve">Maintaining transparency in research findings is crucial, especially when results influence public health policies or urban planning decisions.</w:t>
      </w:r>
    </w:p>
    <w:p>
      <w:pPr>
        <w:numPr>
          <w:ilvl w:val="0"/>
          <w:numId w:val="1009"/>
        </w:numPr>
        <w:pStyle w:val="Compact"/>
      </w:pPr>
      <w:r>
        <w:rPr>
          <w:bCs/>
          <w:b/>
        </w:rPr>
        <w:t xml:space="preserve">Environmental Justice:</w:t>
      </w:r>
      <w:r>
        <w:t xml:space="preserve">Bio-resources are not distributed equally. Biologists must ensure that environmental improvements and conservation efforts benefit all communities, including historically marginalized neighborhoods in Los Angeles.</w:t>
      </w:r>
    </w:p>
    <w:p>
      <w:pPr>
        <w:numPr>
          <w:ilvl w:val="0"/>
          <w:numId w:val="1009"/>
        </w:numPr>
        <w:pStyle w:val="Compact"/>
      </w:pPr>
      <w:r>
        <w:rPr>
          <w:bCs/>
          <w:b/>
        </w:rPr>
        <w:t xml:space="preserve">Patient Confidentiality:</w:t>
      </w:r>
      <w:r>
        <w:t xml:space="preserve">In clinical biology settings, adhering to HIPAA regulations and ethical standards regarding patient data is paramount.</w:t>
      </w:r>
    </w:p>
    <w:p>
      <w:pPr>
        <w:pStyle w:val="FirstParagraph"/>
      </w:pPr>
      <w:r>
        <w:rPr>
          <w:bCs/>
          <w:b/>
        </w:rPr>
        <w:t xml:space="preserve">Public Education:</w:t>
      </w:r>
    </w:p>
    <w:p>
      <w:pPr>
        <w:pStyle w:val="BodyText"/>
      </w:pPr>
      <w:r>
        <w:t xml:space="preserve">A significant part of a biologist's role in Los Angeles involves educating the public. Through workshops, school programs, and media interactions, biologists help citizens understand the importance of conservation and healthy lifestyles.</w:t>
      </w:r>
    </w:p>
    <w:bookmarkEnd w:id="26"/>
    <w:p>
      <w:pPr>
        <w:pStyle w:val="BodyText"/>
      </w:pPr>
      <w:r>
        <w:t xml:space="preserve">Slide 8: Future Trends and Conclusion</w:t>
      </w:r>
    </w:p>
    <w:bookmarkStart w:id="28" w:name="the-future-of-biology-in-los-angeles"/>
    <w:p>
      <w:pPr>
        <w:pStyle w:val="Heading2"/>
      </w:pPr>
      <w:r>
        <w:t xml:space="preserve">The Future of Biology in Los Angeles</w:t>
      </w:r>
    </w:p>
    <w:p>
      <w:pPr>
        <w:pStyle w:val="FirstParagraph"/>
      </w:pPr>
      <w:r>
        <w:t xml:space="preserve">Looking ahead, the field of biology in United States Los Angeles is poised for significant transformation driven by technology and increasing environmental awareness.</w:t>
      </w:r>
    </w:p>
    <w:p>
      <w:pPr>
        <w:pStyle w:val="BodyText"/>
      </w:pPr>
      <w:r>
        <w:rPr>
          <w:bCs/>
          <w:b/>
        </w:rPr>
        <w:t xml:space="preserve">Tech Integration:</w:t>
      </w:r>
    </w:p>
    <w:p>
      <w:pPr>
        <w:numPr>
          <w:ilvl w:val="0"/>
          <w:numId w:val="1010"/>
        </w:numPr>
        <w:pStyle w:val="Compact"/>
      </w:pPr>
      <w:r>
        <w:t xml:space="preserve">Bioinformatics::The use of computer software to understand biological data is growing rapidly. Los Angeles biologists are increasingly collaborating with tech companies in Silicon Beach to develop AI-driven solutions for drug discovery and genetic analysis.</w:t>
      </w:r>
    </w:p>
    <w:p>
      <w:pPr>
        <w:numPr>
          <w:ilvl w:val="0"/>
          <w:numId w:val="1010"/>
        </w:numPr>
        <w:pStyle w:val="Compact"/>
      </w:pPr>
      <w:r>
        <w:rPr>
          <w:bCs/>
          <w:b/>
        </w:rPr>
        <w:t xml:space="preserve">Citizen Science:</w:t>
      </w:r>
      <w:r>
        <w:t xml:space="preserve">Apps and platforms allow residents to contribute data on local wildlife, fostering a collaborative approach to ecological monitoring.</w:t>
      </w:r>
    </w:p>
    <w:p>
      <w:pPr>
        <w:pStyle w:val="FirstParagraph"/>
      </w:pPr>
      <w:r>
        <w:rPr>
          <w:bCs/>
          <w:b/>
        </w:rPr>
        <w:t xml:space="preserve">Sustainable Urban Planning:</w:t>
      </w:r>
    </w:p>
    <w:p>
      <w:pPr>
        <w:pStyle w:val="BodyText"/>
      </w:pPr>
      <w:r>
        <w:t xml:space="preserve">The concept of "green cities" is gaining traction. Biologists will play a central role in designing urban spaces that integrate green infrastructure, such as vertical gardens and bioswales, to mitigate heat islands and improve air quality.</w:t>
      </w:r>
    </w:p>
    <w:bookmarkStart w:id="27" w:name="conclusion"/>
    <w:p>
      <w:pPr>
        <w:pStyle w:val="Heading3"/>
      </w:pPr>
      <w:r>
        <w:t xml:space="preserve">Conclusion</w:t>
      </w:r>
    </w:p>
    <w:p>
      <w:pPr>
        <w:pStyle w:val="FirstParagraph"/>
      </w:pPr>
      <w:r>
        <w:t xml:space="preserve">In summary, the role of a Biologist in Los Angeles is dynamic, impactful, and essential. It requires a blend of scientific expertise, ethical responsibility, and community engagement. As we face global challenges like climate change and public health threats locally rooted in our metropolitan environment biologists provide the knowledge base for sustainable solutions.</w:t>
      </w:r>
    </w:p>
    <w:p>
      <w:pPr>
        <w:pStyle w:val="BodyText"/>
      </w:pPr>
      <w:r>
        <w:t xml:space="preserve">Thank you for your attention. We are now open to questions regarding career paths, specific research institutions in Los Angeles, or current biological projects in the region.</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Los Angeles</dc:title>
  <dc:creator/>
  <dc:language>en</dc:language>
  <cp:keywords/>
  <dcterms:created xsi:type="dcterms:W3CDTF">2026-07-29T20:52:54Z</dcterms:created>
  <dcterms:modified xsi:type="dcterms:W3CDTF">2026-07-29T20:52:54Z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