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Zimbabwe</w:t>
      </w:r>
      <w:r>
        <w:t xml:space="preserve"> </w:t>
      </w:r>
      <w:r>
        <w:t xml:space="preserve">Harare</w:t>
      </w:r>
    </w:p>
    <w:bookmarkStart w:id="20" w:name="X136a2dace81d65f5c87805dd2b5cb5b014c47d6"/>
    <w:p>
      <w:pPr>
        <w:pStyle w:val="Heading1"/>
      </w:pPr>
      <w:r>
        <w:t xml:space="preserve">Seminar Presentation Slides:</w:t>
      </w:r>
      <w:r>
        <w:br/>
      </w:r>
      <w:r>
        <w:t xml:space="preserve">The Vital Role of the Biologist in Zimbabwe Harare</w:t>
      </w:r>
    </w:p>
    <w:p>
      <w:pPr>
        <w:pStyle w:val="FirstParagraph"/>
      </w:pPr>
      <w:r>
        <w:rPr>
          <w:iCs/>
          <w:i/>
        </w:rPr>
        <w:t xml:space="preserve">A Comprehensive Overview for Scientific, Educational, and Community Stakeholders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designed specifically for the context of Zimbabwe Harare. Today, we delve into the multifaceted role of a Biologist within one of Southern Africa’s most dynamic urban centers. Harare, known as "The Garden City," presents a unique intersection of rapid urbanization and rich biodiversity. This presentation aims to elucidate why biologists are not merely academic figures but essential agents in maintaining the ecological balance, public health, and sustainable development of Zimbabwe Harare.</w:t>
      </w:r>
    </w:p>
    <w:p>
      <w:pPr>
        <w:pStyle w:val="BodyText"/>
      </w:pPr>
      <w:r>
        <w:t xml:space="preserve">In this seminar presentation slides series, we will explore the specific responsibilities of biologists in local conservation efforts, agricultural innovation within the highveld climate of Zimbabwe Harare, and epidemiological surveillance. Understanding these roles is critical for policymakers, students entering higher education institutions in Zimbabwe Harare, and community leaders who seek to balance economic growth with environmental stewardship.</w:t>
      </w:r>
    </w:p>
    <w:bookmarkEnd w:id="21"/>
    <w:bookmarkStart w:id="22" w:name="X7519619462b5e7cc3eee512e229f1c5013b6e0f"/>
    <w:p>
      <w:pPr>
        <w:pStyle w:val="Heading2"/>
      </w:pPr>
      <w:r>
        <w:t xml:space="preserve">Slide 2: Defining the Biologist in the Context of Zimbabwe Harare</w:t>
      </w:r>
    </w:p>
    <w:p>
      <w:pPr>
        <w:pStyle w:val="FirstParagraph"/>
      </w:pPr>
      <w:r>
        <w:t xml:space="preserve">A biologist in Zimbabwe Harare is a scientist who studies life and living organisms, applying this knowledge to address local challenges. However, the role extends beyond traditional laboratory work. In Zimbabwe Harare, biologists serve as frontline experts in:</w:t>
      </w:r>
    </w:p>
    <w:p>
      <w:pPr>
        <w:numPr>
          <w:ilvl w:val="0"/>
          <w:numId w:val="1001"/>
        </w:numPr>
        <w:pStyle w:val="Compact"/>
      </w:pPr>
      <w:r>
        <w:rPr>
          <w:bCs/>
          <w:b/>
        </w:rPr>
        <w:t xml:space="preserve">Ecosystem Management:</w:t>
      </w:r>
      <w:r>
        <w:t xml:space="preserve"> </w:t>
      </w:r>
      <w:r>
        <w:t xml:space="preserve">Managing green spaces such as the Harare Botanical Gardens and Lake Chivero.</w:t>
      </w:r>
    </w:p>
    <w:p>
      <w:pPr>
        <w:numPr>
          <w:ilvl w:val="0"/>
          <w:numId w:val="1001"/>
        </w:numPr>
        <w:pStyle w:val="Compact"/>
      </w:pPr>
      <w:r>
        <w:rPr>
          <w:bCs/>
          <w:b/>
        </w:rPr>
        <w:t xml:space="preserve">Agricultural Science:</w:t>
      </w:r>
    </w:p>
    <w:p>
      <w:pPr>
        <w:numPr>
          <w:ilvl w:val="0"/>
          <w:numId w:val="1001"/>
        </w:numPr>
        <w:pStyle w:val="Compact"/>
      </w:pPr>
      <w:r>
        <w:rPr>
          <w:bCs/>
          <w:b/>
        </w:rPr>
        <w:t xml:space="preserve">Public Health:</w:t>
      </w:r>
      <w:r>
        <w:t xml:space="preserve"> </w:t>
      </w:r>
      <w:r>
        <w:t xml:space="preserve">Collaborating with health officials to monitor vector-borne diseases such as malaria and cholera outbreaks that can affect urban populations during rainy seasons in Zimbabwe Harare.</w:t>
      </w:r>
    </w:p>
    <w:bookmarkEnd w:id="22"/>
    <w:bookmarkStart w:id="23" w:name="X62d456e5b47165ba80e77f098155285adbe3251"/>
    <w:p>
      <w:pPr>
        <w:pStyle w:val="Heading2"/>
      </w:pPr>
      <w:r>
        <w:t xml:space="preserve">Slide 3: Biodiversity Conservation in an Urbanizing Zimbabwe Harare</w:t>
      </w:r>
    </w:p>
    <w:p>
      <w:pPr>
        <w:pStyle w:val="FirstParagraph"/>
      </w:pPr>
      <w:r>
        <w:t xml:space="preserve">The city of Zimbabwe Harare is expanding rapidly, leading to habitat fragmentation. Biologists play a crucial role in mitigating these effects. The biodiversity of Zimbabwe Harare includes numerous bird species, reptiles, and indigenous flora that are often threatened by urban sprawl.</w:t>
      </w:r>
    </w:p>
    <w:p>
      <w:pPr>
        <w:pStyle w:val="BodyText"/>
      </w:pPr>
      <w:r>
        <w:t xml:space="preserve">Biologists conduct biodiversity audits to ensure that infrastructure projects comply with environmental impact assessments (EIAs). For instance, when new housing developments occur in suburbs like Borrowdale or Mount Pleasant, biologists assess the displacement of local wildlife. Their recommendations help in creating green corridors that allow species mobility. Furthermore, biologists lead reforestation initiatives using indigenous trees such as the Muhucha and Mukwa species to restore degraded lands within Zimbabwe Harare.</w:t>
      </w:r>
    </w:p>
    <w:bookmarkEnd w:id="23"/>
    <w:bookmarkStart w:id="24" w:name="Xe690e36cb52a44d9cd276f027cb275d4cd37015"/>
    <w:p>
      <w:pPr>
        <w:pStyle w:val="Heading2"/>
      </w:pPr>
      <w:r>
        <w:t xml:space="preserve">Slide 4: Agricultural Biotechnology and Food Security</w:t>
      </w:r>
    </w:p>
    <w:p>
      <w:pPr>
        <w:pStyle w:val="FirstParagraph"/>
      </w:pPr>
      <w:r>
        <w:t xml:space="preserve">Agriculture is the backbone of Zimbabwe's economy, and Zimbabwe Harare serves as a hub for agricultural research. Biologists are at the forefront of developing biotechnological solutions to enhance food production. This includes genetic analysis to improve livestock health among dairy farmers in the peri-urban areas surrounding Zimbabwe Harare.</w:t>
      </w:r>
    </w:p>
    <w:p>
      <w:pPr>
        <w:pStyle w:val="BodyText"/>
      </w:pPr>
      <w:r>
        <w:t xml:space="preserve">Furthermore, biologists work on soil health analysis, ensuring that the nutrient-rich soils of the highveld remain productive. They advise on sustainable farming practices that reduce reliance on chemical fertilizers, promoting organic methods that protect local water sources. In Zimbabwe Harare, where water scarcity is a recurring challenge due to climate change variability, agricultural biologists are critical in designing irrigation-efficient crop systems.</w:t>
      </w:r>
    </w:p>
    <w:bookmarkEnd w:id="24"/>
    <w:bookmarkStart w:id="25" w:name="X404ad85b724fd09be574c628cd407d991e10fb5"/>
    <w:p>
      <w:pPr>
        <w:pStyle w:val="Heading2"/>
      </w:pPr>
      <w:r>
        <w:t xml:space="preserve">Slide 5: Water Quality and Environmental Health</w:t>
      </w:r>
    </w:p>
    <w:p>
      <w:pPr>
        <w:pStyle w:val="FirstParagraph"/>
      </w:pPr>
      <w:r>
        <w:t xml:space="preserve">Zimbabwe Harare relies heavily on water from the Nyanga Mountains via the Lake Chivero catchment. Biologists are essential in monitoring water quality to ensure it meets safety standards for human consumption. They conduct microbiological testing for pathogens such as E. coli and Vibrio cholerae, which have historically posed risks to populations in Zimbabwe Harare.</w:t>
      </w:r>
    </w:p>
    <w:p>
      <w:pPr>
        <w:pStyle w:val="BodyText"/>
      </w:pPr>
      <w:r>
        <w:t xml:space="preserve">Besides routine testing, biologists analyze the biological indicators of water health, such as the presence of certain macroinvertebrates, to assess long-term ecosystem health. Their data guides policy interventions regarding waste management and sewage treatment in Zimbabwe Harare. By identifying pollution sources early, biologists help prevent ecological disasters that could devastate both human health and aquatic biodiversity.</w:t>
      </w:r>
    </w:p>
    <w:bookmarkEnd w:id="25"/>
    <w:bookmarkStart w:id="26" w:name="Xf88b7b4ed71823a895a718f22f7e949c46cf6d8"/>
    <w:p>
      <w:pPr>
        <w:pStyle w:val="Heading2"/>
      </w:pPr>
      <w:r>
        <w:t xml:space="preserve">Slide 6: Education and Capacity Building in Zimbabwe Harare</w:t>
      </w:r>
    </w:p>
    <w:p>
      <w:pPr>
        <w:pStyle w:val="FirstParagraph"/>
      </w:pPr>
      <w:r>
        <w:t xml:space="preserve">A significant portion of a Biologist’s role in Zimbabwe Harare involves education. Universities such as the University of Zimbabwe host biology departments that train the next generation of scientists. These institutions are vital for producing skilled graduates who can address local challenges.</w:t>
      </w:r>
    </w:p>
    <w:p>
      <w:pPr>
        <w:pStyle w:val="BodyText"/>
      </w:pPr>
      <w:r>
        <w:t xml:space="preserve">Seminar presentation slides like this document are tools used by educators to disseminate knowledge. Biologists in Zimbabwe Harare also engage in community outreach, teaching school children and local farmers about sustainable practices. This capacity building is crucial for fostering a culture of environmental responsibility among residents of Zimbabwe Harare, ensuring that conservation efforts are community-led rather than solely top-down.</w:t>
      </w:r>
    </w:p>
    <w:bookmarkEnd w:id="26"/>
    <w:bookmarkStart w:id="27" w:name="X281080ec083ef24110cecc26080782156bef82c"/>
    <w:p>
      <w:pPr>
        <w:pStyle w:val="Heading2"/>
      </w:pPr>
      <w:r>
        <w:t xml:space="preserve">Slide 7: Climate Change Adaptation Strategies</w:t>
      </w:r>
    </w:p>
    <w:p>
      <w:pPr>
        <w:pStyle w:val="FirstParagraph"/>
      </w:pPr>
      <w:r>
        <w:t xml:space="preserve">Zimbabwe Harare is not immune to the global impacts of climate change, including erratic rainfall and rising temperatures. Biologists are key researchers in developing adaptation strategies. They study how native species are responding to these changes and propose conservation plans that enhance ecosystem resilience.</w:t>
      </w:r>
    </w:p>
    <w:p>
      <w:pPr>
        <w:pStyle w:val="BodyText"/>
      </w:pPr>
      <w:r>
        <w:t xml:space="preserve">In Zimbabwe Harare, biologists collaborate with meteorological departments to correlate biological data with weather patterns. This interdisciplinary approach helps in predicting seasonal outbreaks of pests or diseases. For example, understanding the lifecycle of malaria-carrying mosquitoes allows biologists to predict and prepare for potential health crises in Zimbabwe Harare during warmer months.</w:t>
      </w:r>
    </w:p>
    <w:bookmarkEnd w:id="27"/>
    <w:bookmarkStart w:id="28" w:name="slide-8-conclusion-and-call-to-action"/>
    <w:p>
      <w:pPr>
        <w:pStyle w:val="Heading2"/>
      </w:pPr>
      <w:r>
        <w:t xml:space="preserve">Slide 8: Conclusion and Call to Action</w:t>
      </w:r>
    </w:p>
    <w:p>
      <w:pPr>
        <w:pStyle w:val="FirstParagraph"/>
      </w:pPr>
      <w:r>
        <w:t xml:space="preserve">In conclusion, the Biologist is an indispensable professional in the development and sustainability of Zimbabwe Harare. From safeguarding water resources and enhancing agricultural yields to educating future generations and combating climate change, their contributions are vast.</w:t>
      </w:r>
    </w:p>
    <w:p>
      <w:pPr>
        <w:pStyle w:val="BodyText"/>
      </w:pPr>
      <w:r>
        <w:t xml:space="preserve">We call upon stakeholders in Zimbabwe Harare—government bodies, private enterprises, and educational institutions—to invest more heavily in biological sciences. Supporting research centers, funding conservation projects in Zimbabwe Harare, and promoting biology education will ensure that our city remains a Garden City not just by name, but by ecological reality. The future of Zimbabwe Harare depends on the integration of scientific biological insight into every facet of urban planning and community development.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Zimbabwe Harare</dc:title>
  <dc:creator/>
  <dc:language>en</dc:language>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