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seminar-presentation-slides-overview"/>
    <w:p>
      <w:pPr>
        <w:pStyle w:val="Heading1"/>
      </w:pPr>
      <w:r>
        <w:t xml:space="preserve">Seminar Presentation Slides Overview</w:t>
      </w:r>
    </w:p>
    <w:p>
      <w:pPr>
        <w:pStyle w:val="FirstParagraph"/>
      </w:pPr>
      <w:r>
        <w:t xml:space="preserve">Welcome to this comprehensive seminar presentation. The following slides are designed specifically for an audience in India Bangalore, focusing on the critical and evolving role of a Biomedical Engineer within this dynamic metropolitan hub. As we navigate through the intricacies of healthcare technology, it is imperative to understand how engineering principles intersect with medical science to solve real-world health challenges specific to our region.</w:t>
      </w:r>
    </w:p>
    <w:bookmarkEnd w:id="20"/>
    <w:bookmarkStart w:id="21" w:name="slide-1-introduction-and-context"/>
    <w:p>
      <w:pPr>
        <w:pStyle w:val="Heading2"/>
      </w:pPr>
      <w:r>
        <w:t xml:space="preserve">Slide 1: Introduction and Context</w:t>
      </w:r>
    </w:p>
    <w:p>
      <w:pPr>
        <w:pStyle w:val="FirstParagraph"/>
      </w:pPr>
      <w:r>
        <w:rPr>
          <w:bCs/>
          <w:b/>
        </w:rPr>
        <w:t xml:space="preserve">Title:</w:t>
      </w:r>
      <w:r>
        <w:t xml:space="preserve"> </w:t>
      </w:r>
      <w:r>
        <w:t xml:space="preserve">The Rise of Biomedical Engineering in India Bangalore</w:t>
      </w:r>
      <w:r>
        <w:br/>
      </w:r>
      <w:r>
        <w:br/>
      </w:r>
      <w:r>
        <w:t xml:space="preserve">The city of Bangalore, often referred to as the Silicon Valley of India, is not just a hub for information technology but is rapidly emerging as a center for healthcare innovation. This seminar aims to highlight the indispensable role that a Biomedical Engineer plays in this ecosystem. In India Bangalore, where the population density is high and healthcare demands are escalating, professionals who can bridge the gap between mechanical/electrical engineering and clinical medicine are in dire need. We will explore how these experts design, maintain, and innovate medical devices tailored to the unique demographic and environmental conditions of our city.</w:t>
      </w:r>
    </w:p>
    <w:bookmarkEnd w:id="21"/>
    <w:bookmarkStart w:id="22" w:name="slide-2-defining-the-role"/>
    <w:p>
      <w:pPr>
        <w:pStyle w:val="Heading2"/>
      </w:pPr>
      <w:r>
        <w:t xml:space="preserve">Slide 2: Defining the Role</w:t>
      </w:r>
    </w:p>
    <w:p>
      <w:pPr>
        <w:pStyle w:val="FirstParagraph"/>
      </w:pPr>
      <w:r>
        <w:rPr>
          <w:bCs/>
          <w:b/>
        </w:rPr>
        <w:t xml:space="preserve">Title:</w:t>
      </w:r>
      <w:r>
        <w:t xml:space="preserve"> </w:t>
      </w:r>
      <w:r>
        <w:t xml:space="preserve">What is a Biomedical Engineer?</w:t>
      </w:r>
      <w:r>
        <w:br/>
      </w:r>
      <w:r>
        <w:br/>
      </w:r>
      <w:r>
        <w:t xml:space="preserve">A Biomedical Engineer applies engineering principles to medicine and biology for healthcare purposes. Unlike general engineers, a specialized professional in this field must understand human physiology alongside technical schematics. In the context of India Bangalore, this role has expanded beyond hospital maintenance to include research and development (R&amp;D). Whether it is designing low-cost prosthetics for rural populations or developing advanced diagnostic tools for urban hospitals, a Biomedical Engineer ensures that technology serves humanity effectively. This dual competency allows them to communicate seamlessly with doctors and patients in India Bangalore.</w:t>
      </w:r>
    </w:p>
    <w:bookmarkEnd w:id="22"/>
    <w:bookmarkStart w:id="23" w:name="X13daa85f5202996c7e4866002cc610fa4962ff7"/>
    <w:p>
      <w:pPr>
        <w:pStyle w:val="Heading2"/>
      </w:pPr>
      <w:r>
        <w:t xml:space="preserve">Slide 3: The Healthcare Landscape in India Bangalore</w:t>
      </w:r>
    </w:p>
    <w:p>
      <w:pPr>
        <w:pStyle w:val="FirstParagraph"/>
      </w:pPr>
      <w:r>
        <w:rPr>
          <w:bCs/>
          <w:b/>
        </w:rPr>
        <w:t xml:space="preserve">Title:</w:t>
      </w:r>
      <w:r>
        <w:t xml:space="preserve"> </w:t>
      </w:r>
      <w:r>
        <w:t xml:space="preserve">Challenges and Opportunities</w:t>
      </w:r>
      <w:r>
        <w:br/>
      </w:r>
      <w:r>
        <w:br/>
      </w:r>
      <w:r>
        <w:t xml:space="preserve">Bangalore faces unique healthcare challenges, including seasonal diseases like dengue and malaria, as well as the rising burden of chronic lifestyle diseases. A Biomedical Engineer is crucial in addressing these issues by developing rapid diagnostic kits and portable monitoring devices. The infrastructure in India Bangalore supports a robust network of multi-specialty hospitals and clinics that rely heavily on sophisticated medical equipment. Therefore, the demand for qualified personnel to manage this technology is growing exponentially. This seminar will discuss how engineering solutions can reduce costs and improve accessibility across different socio-economic strata in our city.</w:t>
      </w:r>
    </w:p>
    <w:bookmarkEnd w:id="23"/>
    <w:bookmarkStart w:id="24" w:name="slide-4-key-areas-of-specialization"/>
    <w:p>
      <w:pPr>
        <w:pStyle w:val="Heading2"/>
      </w:pPr>
      <w:r>
        <w:t xml:space="preserve">Slide 4: Key Areas of Specialization</w:t>
      </w:r>
    </w:p>
    <w:p>
      <w:pPr>
        <w:pStyle w:val="FirstParagraph"/>
      </w:pPr>
      <w:r>
        <w:rPr>
          <w:bCs/>
          <w:b/>
        </w:rPr>
        <w:t xml:space="preserve">Title:</w:t>
      </w:r>
      <w:r>
        <w:t xml:space="preserve"> </w:t>
      </w:r>
      <w:r>
        <w:t xml:space="preserve">Domains of Expertise</w:t>
      </w:r>
      <w:r>
        <w:br/>
      </w:r>
      <w:r>
        <w:br/>
      </w:r>
      <w:r>
        <w:t xml:space="preserve">Bioinstrumentation, Biomaterials, and Biomechanics are the core pillars. In India Bangalore, there is a significant focus on Bioinstrumentation for creating affordable ECG and MRI machines. Biomaterials research is thriving in local universities to develop biodegradable implants that reduce long-term healthcare costs. Furthermore, Biomechanics plays a vital role in sports medicine and rehabilitation centers scattered across the city. Understanding these domains helps a Biomedical Engineer tailor their skills to meet the specific needs of the healthcare providers in India Bangalore.</w:t>
      </w:r>
    </w:p>
    <w:bookmarkEnd w:id="24"/>
    <w:bookmarkStart w:id="25" w:name="slide-5-technological-innovations"/>
    <w:p>
      <w:pPr>
        <w:pStyle w:val="Heading2"/>
      </w:pPr>
      <w:r>
        <w:t xml:space="preserve">Slide 5: Technological Innovations</w:t>
      </w:r>
    </w:p>
    <w:p>
      <w:pPr>
        <w:pStyle w:val="FirstParagraph"/>
      </w:pPr>
      <w:r>
        <w:rPr>
          <w:bCs/>
          <w:b/>
        </w:rPr>
        <w:t xml:space="preserve">Title:</w:t>
      </w:r>
      <w:r>
        <w:t xml:space="preserve"> </w:t>
      </w:r>
      <w:r>
        <w:t xml:space="preserve">AI and Telemedicine Integration</w:t>
      </w:r>
      <w:r>
        <w:br/>
      </w:r>
      <w:r>
        <w:br/>
      </w:r>
      <w:r>
        <w:t xml:space="preserve">The intersection of Artificial Intelligence (AI) and biomedical engineering is transforming healthcare in India Bangalore. Biomedical Engineers are now involved in developing algorithms that can predict disease outbreaks or analyze medical images for early detection. With the proliferation of telemedicine platforms in our region, these engineers design the hardware and software interfaces that allow doctors in remote areas to consult with patients. This integration ensures that even those outside the central parts of India Bangalore have access to world-class diagnostic capabilities.</w:t>
      </w:r>
    </w:p>
    <w:bookmarkEnd w:id="25"/>
    <w:bookmarkStart w:id="26" w:name="slide-6-educational-pathways"/>
    <w:p>
      <w:pPr>
        <w:pStyle w:val="Heading2"/>
      </w:pPr>
      <w:r>
        <w:t xml:space="preserve">Slide 6: Educational Pathways</w:t>
      </w:r>
    </w:p>
    <w:p>
      <w:pPr>
        <w:pStyle w:val="FirstParagraph"/>
      </w:pPr>
      <w:r>
        <w:rPr>
          <w:bCs/>
          <w:b/>
        </w:rPr>
        <w:t xml:space="preserve">Title:</w:t>
      </w:r>
      <w:r>
        <w:t xml:space="preserve"> </w:t>
      </w:r>
      <w:r>
        <w:t xml:space="preserve">Training and Development</w:t>
      </w:r>
      <w:r>
        <w:br/>
      </w:r>
      <w:r>
        <w:br/>
      </w:r>
      <w:r>
        <w:t xml:space="preserve">To become a competent Biomedical Engineer, one must pursue rigorous training in engineering colleges that offer specialized biomedical streams. Bangalore is home to several premier institutions offering degrees in this field. Continuous professional development is essential due to the rapid pace of medical technology advancement. Seminars like this one are part of lifelong learning for professionals who wish to stay updated on regulatory changes and new technological paradigms affecting the healthcare sector in India Bangalore.</w:t>
      </w:r>
    </w:p>
    <w:bookmarkEnd w:id="26"/>
    <w:bookmarkStart w:id="27" w:name="slide-7-future-prospects"/>
    <w:p>
      <w:pPr>
        <w:pStyle w:val="Heading2"/>
      </w:pPr>
      <w:r>
        <w:t xml:space="preserve">Slide 7: Future Prospects</w:t>
      </w:r>
    </w:p>
    <w:p>
      <w:pPr>
        <w:pStyle w:val="FirstParagraph"/>
      </w:pPr>
      <w:r>
        <w:rPr>
          <w:bCs/>
          <w:b/>
        </w:rPr>
        <w:t xml:space="preserve">Title:</w:t>
      </w:r>
      <w:r>
        <w:t xml:space="preserve"> </w:t>
      </w:r>
      <w:r>
        <w:t xml:space="preserve">Career Growth and Industry Demand</w:t>
      </w:r>
      <w:r>
        <w:br/>
      </w:r>
      <w:r>
        <w:br/>
      </w:r>
      <w:r>
        <w:t xml:space="preserve">The future for a Biomedical Engineer in this region is bright. With the government’s push for 'Make in India' regarding medical devices, there is a surge in local manufacturing facilities. This creates numerous opportunities for engineers to work in production, quality control, and innovation hubs. The collaborative environment between startups established by young engineers and established hospital chains provides a fertile ground for career growth. Professionals can expect to lead teams that drive significant improvements in patient care outcomes across India Bangalore.</w:t>
      </w:r>
    </w:p>
    <w:bookmarkEnd w:id="27"/>
    <w:bookmarkStart w:id="28" w:name="slide-8-conclusion"/>
    <w:p>
      <w:pPr>
        <w:pStyle w:val="Heading2"/>
      </w:pPr>
      <w:r>
        <w:t xml:space="preserve">Slide 8: Conclusion</w:t>
      </w:r>
    </w:p>
    <w:p>
      <w:pPr>
        <w:pStyle w:val="FirstParagraph"/>
      </w:pPr>
      <w:r>
        <w:rPr>
          <w:bCs/>
          <w:b/>
        </w:rPr>
        <w:t xml:space="preserve">Title:</w:t>
      </w:r>
      <w:r>
        <w:t xml:space="preserve"> </w:t>
      </w:r>
      <w:r>
        <w:t xml:space="preserve">Summary and Call to Action</w:t>
      </w:r>
      <w:r>
        <w:br/>
      </w:r>
      <w:r>
        <w:br/>
      </w:r>
      <w:r>
        <w:t xml:space="preserve">In conclusion, the role of a Biomedical Engineer is pivotal in shaping the future of healthcare in India Bangalore. By combining technical expertise with medical knowledge, these professionals address critical health challenges and drive innovation. We encourage students and aspiring engineers to consider this rewarding career path. Let us work together to build a healthier society through technological advancement and dedicated engineering practices within our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India Bangalore</dc:title>
  <dc:creator/>
  <dc:language>en</dc:language>
  <cp:keywords/>
  <dcterms:created xsi:type="dcterms:W3CDTF">2026-07-29T14:47:34Z</dcterms:created>
  <dcterms:modified xsi:type="dcterms:W3CDTF">2026-07-29T14:47:34Z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