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1" w:name="Xaee91c8497532b99ab3aa156715ba0f80d96779"/>
    <w:p>
      <w:pPr>
        <w:pStyle w:val="Heading1"/>
      </w:pPr>
      <w:r>
        <w:t xml:space="preserve">Seminar Presentation Slides: The Future of Biomedical Engineering in Thailand, Bangkok</w:t>
      </w:r>
    </w:p>
    <w:bookmarkStart w:id="20" w:name="welcome-and-introduction"/>
    <w:p>
      <w:pPr>
        <w:pStyle w:val="Heading2"/>
      </w:pPr>
      <w:r>
        <w:t xml:space="preserve">Welcome and Introduction</w:t>
      </w:r>
    </w:p>
    <w:p>
      <w:pPr>
        <w:pStyle w:val="FirstParagraph"/>
      </w:pPr>
      <w:r>
        <w:t xml:space="preserve">Welcome to this comprehensive seminar presentation dedicated to the dynamic field of Biomedical Engineering. Today, we focus specifically on the evolving landscape within Thailand, with a particular emphasis on its capital city, Bangkok. As global healthcare technology advances at an unprecedented pace, the role of biomedical engineers has become increasingly critical. This presentation aims to elucidate how Biomedical Engineers are shaping modern healthcare delivery in Thailand and why Bangkok has emerged as a pivotal hub for medical innovation in Southeast Asia. We will explore the current challenges, emerging technologies, and future opportunities that define this profession in this vibrant region.</w:t>
      </w:r>
    </w:p>
    <w:bookmarkEnd w:id="20"/>
    <w:bookmarkEnd w:id="21"/>
    <w:bookmarkStart w:id="23" w:name="X1b280dfde901bb9b65018a3ddca3ab2d6b907c7"/>
    <w:p>
      <w:pPr>
        <w:pStyle w:val="Heading1"/>
      </w:pPr>
      <w:r>
        <w:t xml:space="preserve">Seminar Presentation Slides: Defining the Biomedical Engineer</w:t>
      </w:r>
    </w:p>
    <w:bookmarkStart w:id="22" w:name="roles-and-responsibilities"/>
    <w:p>
      <w:pPr>
        <w:pStyle w:val="Heading2"/>
      </w:pPr>
      <w:r>
        <w:t xml:space="preserve">Roles and Responsibilities</w:t>
      </w:r>
    </w:p>
    <w:p>
      <w:pPr>
        <w:pStyle w:val="FirstParagraph"/>
      </w:pPr>
      <w:r>
        <w:t xml:space="preserve">A Biomedical Engineer is a professional who combines engineering principles with medical and biological sciences to design and create equipment, devices, computer systems, and software used in healthcare. In the context of Thailand Bangkok these professionals are not merely technicians; they are innovators. Their responsibilities include maintaining complex medical machinery such as MRI machines, CT scanners, and ventilators. Furthermore they play a crucial role in developing new prosthetics diagnostic tools and therapeutic solutions tailored to the specific demographic needs of the Thai population. The integration of engineering rigor with clinical empathy is what distinguishes a Biomedical Engineer in this high-stakes environment.</w:t>
      </w:r>
    </w:p>
    <w:bookmarkEnd w:id="22"/>
    <w:bookmarkEnd w:id="23"/>
    <w:bookmarkStart w:id="25" w:name="X98078fbd3df67023fbbbe204ba53523feff5ea8"/>
    <w:p>
      <w:pPr>
        <w:pStyle w:val="Heading1"/>
      </w:pPr>
      <w:r>
        <w:t xml:space="preserve">Seminar Presentation Slides: The Healthcare Landscape in Thailand</w:t>
      </w:r>
    </w:p>
    <w:bookmarkStart w:id="24" w:name="economic-growth-and-medical-tourism"/>
    <w:p>
      <w:pPr>
        <w:pStyle w:val="Heading2"/>
      </w:pPr>
      <w:r>
        <w:t xml:space="preserve">Economic Growth and Medical Tourism</w:t>
      </w:r>
    </w:p>
    <w:p>
      <w:pPr>
        <w:pStyle w:val="FirstParagraph"/>
      </w:pPr>
      <w:r>
        <w:t xml:space="preserve">The Kingdom of Thailand has established itself as a global leader in medical tourism. Bangkok serves as the beating heart of this industry, attracting millions of international patients annually seeking high-quality care at competitive prices. This influx has driven substantial investment in healthcare infrastructure. Consequently, hospitals in Thailand Bangkok are rapidly upgrading their facilities to meet international standards such as JCI accreditation. For Biomedical Engineers this growth presents both a challenge and an opportunity. They must ensure that state-of-the-art technology is not only installed but also maintained with the highest level of reliability and safety to satisfy both local citizens and international visitors alike.</w:t>
      </w:r>
    </w:p>
    <w:bookmarkEnd w:id="24"/>
    <w:bookmarkEnd w:id="25"/>
    <w:bookmarkStart w:id="27" w:name="Xbe58680ebbc8d001fed19473fd2dd741e142a20"/>
    <w:p>
      <w:pPr>
        <w:pStyle w:val="Heading1"/>
      </w:pPr>
      <w:r>
        <w:t xml:space="preserve">Seminar Presentation Slides: Technology Integration in Thailand</w:t>
      </w:r>
    </w:p>
    <w:bookmarkStart w:id="26" w:name="digital-health-and-telemedicine"/>
    <w:p>
      <w:pPr>
        <w:pStyle w:val="Heading2"/>
      </w:pPr>
      <w:r>
        <w:t xml:space="preserve">Digital Health and Telemedicine</w:t>
      </w:r>
    </w:p>
    <w:p>
      <w:pPr>
        <w:pStyle w:val="FirstParagraph"/>
      </w:pPr>
      <w:r>
        <w:t xml:space="preserve">The adoption of digital health solutions has accelerated significantly in recent years. In Thailand Bangkok there is a strong push toward telemedicine and remote patient monitoring systems especially following global health crises. Biomedical Engineers are at the forefront of this transition. They design the hardware sensors that collect physiological data and develop the software interfaces that allow doctors in major hospital centers to interpret this data remotely. This technological synergy reduces hospital overcrowding and improves access to care for patients in rural areas surrounding Thailand Bangkok expanding the reach of effective medical treatment across the nation.</w:t>
      </w:r>
    </w:p>
    <w:bookmarkEnd w:id="26"/>
    <w:bookmarkEnd w:id="27"/>
    <w:bookmarkStart w:id="29" w:name="X954f59671877aefaba4a01fea0cd06c49107e72"/>
    <w:p>
      <w:pPr>
        <w:pStyle w:val="Heading1"/>
      </w:pPr>
      <w:r>
        <w:t xml:space="preserve">Seminar Presentation Slides: Aging Population Challenges</w:t>
      </w:r>
    </w:p>
    <w:bookmarkStart w:id="28" w:name="serving-a-demographic-shift"/>
    <w:p>
      <w:pPr>
        <w:pStyle w:val="Heading2"/>
      </w:pPr>
      <w:r>
        <w:t xml:space="preserve">Serving a Demographic Shift</w:t>
      </w:r>
    </w:p>
    <w:p>
      <w:pPr>
        <w:pStyle w:val="FirstParagraph"/>
      </w:pPr>
      <w:r>
        <w:t xml:space="preserve">The demographic profile of Thailand is shifting rapidly, with a significant increase in the elderly population. This phenomenon requires specialized biomedical interventions such as advanced mobility aids smart home health monitoring systems and personalized rehabilitation devices. Biomedical Engineers in Thailand Bangkok are responding to this demographic reality by creating cost-effective and durable solutions that respect cultural preferences for aging at home while ensuring patient safety. The engineering of these devices involves rigorous testing and adaptation to local environmental conditions, making the role of the Biomedical Engineer vital for sustainable public health strategies in Thailand.</w:t>
      </w:r>
    </w:p>
    <w:bookmarkEnd w:id="28"/>
    <w:bookmarkEnd w:id="29"/>
    <w:bookmarkStart w:id="31" w:name="Xc9112602ced549d138437018e823e190399f375"/>
    <w:p>
      <w:pPr>
        <w:pStyle w:val="Heading1"/>
      </w:pPr>
      <w:r>
        <w:t xml:space="preserve">Seminar Presentation Slides: Educational Pathways and Skill Sets</w:t>
      </w:r>
    </w:p>
    <w:bookmarkStart w:id="30" w:name="becoming-a-biomedical-engineer"/>
    <w:p>
      <w:pPr>
        <w:pStyle w:val="Heading2"/>
      </w:pPr>
      <w:r>
        <w:t xml:space="preserve">Becoming a Biomedical Engineer</w:t>
      </w:r>
    </w:p>
    <w:p>
      <w:pPr>
        <w:pStyle w:val="FirstParagraph"/>
      </w:pPr>
      <w:r>
        <w:t xml:space="preserve">To become a competent Biomedical Engineer in Thailand Bangkok one must pursue a robust educational background typically involving degrees in electrical engineering, mechanical engineering, or biology with specialized coursework in biomedical applications. Universities within Thailand are increasingly offering accredited programs that emphasize hands-on laboratory work and clinical rotations. Essential skills for this profession include proficiency in CAD software understanding of regulatory compliance including FDA and local Thai medical device regulations, strong problem-solving abilities, and effective communication skills to collaborate with physicians and hospital administrators.</w:t>
      </w:r>
    </w:p>
    <w:bookmarkEnd w:id="30"/>
    <w:bookmarkEnd w:id="31"/>
    <w:bookmarkStart w:id="33" w:name="X0a9ba7609ab122c2f42f69e908d3a46f4bd2508"/>
    <w:p>
      <w:pPr>
        <w:pStyle w:val="Heading1"/>
      </w:pPr>
      <w:r>
        <w:t xml:space="preserve">Seminar Presentation Slides: Regulatory Environment</w:t>
      </w:r>
    </w:p>
    <w:bookmarkStart w:id="32" w:name="national-medical-device-administration"/>
    <w:p>
      <w:pPr>
        <w:pStyle w:val="Heading2"/>
      </w:pPr>
      <w:r>
        <w:t xml:space="preserve">National Medical Device Administration</w:t>
      </w:r>
    </w:p>
    <w:p>
      <w:pPr>
        <w:pStyle w:val="FirstParagraph"/>
      </w:pPr>
      <w:r>
        <w:t xml:space="preserve">The regulatory framework governing medical devices in Thailand is overseen by the Food and Drug Administration which works to ensure that all equipment meets strict safety and efficacy standards. Biomedical Engineers play a key role in compliance, ensuring that every piece of technology introduced into hospitals across Thailand Bangkok undergoes proper validation and documentation. This regulatory adherence protects patients from faulty equipment and ensures that healthcare providers can trust the tools they use daily. Navigating these regulations requires deep technical knowledge and continuous professional development.</w:t>
      </w:r>
    </w:p>
    <w:bookmarkEnd w:id="32"/>
    <w:bookmarkEnd w:id="33"/>
    <w:bookmarkStart w:id="35" w:name="X6ac1a6352cd6cf12e7ad9307168daf7221fe8da"/>
    <w:p>
      <w:pPr>
        <w:pStyle w:val="Heading1"/>
      </w:pPr>
      <w:r>
        <w:t xml:space="preserve">Seminar Presentation Slides: Future Trends and Innovations</w:t>
      </w:r>
    </w:p>
    <w:bookmarkStart w:id="34" w:name="ai-and-machine-learning-in-healthcare"/>
    <w:p>
      <w:pPr>
        <w:pStyle w:val="Heading2"/>
      </w:pPr>
      <w:r>
        <w:t xml:space="preserve">AI and Machine Learning in Healthcare</w:t>
      </w:r>
    </w:p>
    <w:p>
      <w:pPr>
        <w:pStyle w:val="FirstParagraph"/>
      </w:pPr>
      <w:r>
        <w:t xml:space="preserve">The future of Biomedical Engineering in Thailand Bangkok looks increasingly intertwined with Artificial Intelligence and Machine Learning. Imagine diagnostic algorithms that can predict disease outbreaks before they spread or robotic surgery assistants that operate with sub-millimeter precision. Thai engineers are already collaborating with tech startups to integrate AI into imaging systems, enhancing early detection of cancers and cardiovascular diseases. These advancements promise to revolutionize patient outcomes and reduce the long-term burden on the healthcare system in Thailand.</w:t>
      </w:r>
    </w:p>
    <w:bookmarkEnd w:id="34"/>
    <w:bookmarkEnd w:id="35"/>
    <w:bookmarkStart w:id="37" w:name="X3e7d70c2a54b9e93d4cb9667de3680b05043328"/>
    <w:p>
      <w:pPr>
        <w:pStyle w:val="Heading1"/>
      </w:pPr>
      <w:r>
        <w:t xml:space="preserve">Seminar Presentation Slides: Collaboration and Industry Partnerships</w:t>
      </w:r>
    </w:p>
    <w:bookmarkStart w:id="36" w:name="government-private-sector-synergy"/>
    <w:p>
      <w:pPr>
        <w:pStyle w:val="Heading2"/>
      </w:pPr>
      <w:r>
        <w:t xml:space="preserve">Government-Private Sector Synergy</w:t>
      </w:r>
    </w:p>
    <w:p>
      <w:pPr>
        <w:pStyle w:val="FirstParagraph"/>
      </w:pPr>
      <w:r>
        <w:t xml:space="preserve">The government of Thailand is actively promoting the Bio-Circular-Green economy model which encourages sustainable industrial practices. In this context, Biomedical Engineers are encouraged to develop eco-friendly medical devices that minimize waste and energy consumption. Partnerships between leading hospitals in Thailand Bangkok, local universities, and international technology firms are fostering an ecosystem of innovation. These collaborations allow for the transfer of knowledge and the localization of advanced technologies making them more affordable and accessible for all segments of Thai society.</w:t>
      </w:r>
    </w:p>
    <w:bookmarkEnd w:id="36"/>
    <w:bookmarkEnd w:id="37"/>
    <w:bookmarkStart w:id="39" w:name="seminar-presentation-slides-conclusion"/>
    <w:p>
      <w:pPr>
        <w:pStyle w:val="Heading1"/>
      </w:pPr>
      <w:r>
        <w:t xml:space="preserve">Seminar Presentation Slides: Conclusion</w:t>
      </w:r>
    </w:p>
    <w:bookmarkStart w:id="38" w:name="the-vital-role-in-thailand-bangkok"/>
    <w:p>
      <w:pPr>
        <w:pStyle w:val="Heading2"/>
      </w:pPr>
      <w:r>
        <w:t xml:space="preserve">The Vital Role in Thailand Bangkok</w:t>
      </w:r>
    </w:p>
    <w:p>
      <w:pPr>
        <w:pStyle w:val="FirstParagraph"/>
      </w:pPr>
      <w:r>
        <w:t xml:space="preserve">In conclusion, the profession of Biomedical Engineer is indispensable to the modernization and sustainability of healthcare in Thailand Bangkok. As we have seen their work impacts everything from daily hospital operations to national health policy and international medical tourism competitiveness. The unique challenges posed by demographic shifts and rapid technological change require engineers who are adaptable, skilled, and visionary. By continuing to invest in education infrastructure regulation, innovation we ensure that Thailand remains a leader in Southeast Asian healthcare. We thank you for your attention to this Seminar Presentation Slides on the critical contributions of Biomedical Engineers shaping the future of health in Thailand Bangkok.</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Thailand, Bangkok</dc:title>
  <dc:creator/>
  <dc:language>en</dc:language>
  <cp:keywords/>
  <dcterms:created xsi:type="dcterms:W3CDTF">2026-07-29T15:06:06Z</dcterms:created>
  <dcterms:modified xsi:type="dcterms:W3CDTF">2026-07-29T15:06:06Z</dcterms:modified>
</cp:coreProperties>
</file>

<file path=docProps/custom.xml><?xml version="1.0" encoding="utf-8"?>
<Properties xmlns="http://schemas.openxmlformats.org/officeDocument/2006/custom-properties" xmlns:vt="http://schemas.openxmlformats.org/officeDocument/2006/docPropsVTypes"/>
</file>