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Carpenter</w:t>
      </w:r>
      <w:r>
        <w:t xml:space="preserve"> </w:t>
      </w:r>
      <w:r>
        <w:t xml:space="preserve">Industry</w:t>
      </w:r>
      <w:r>
        <w:t xml:space="preserve"> </w:t>
      </w:r>
      <w:r>
        <w:t xml:space="preserve">in</w:t>
      </w:r>
      <w:r>
        <w:t xml:space="preserve"> </w:t>
      </w:r>
      <w:r>
        <w:t xml:space="preserve">Nigeria,</w:t>
      </w:r>
      <w:r>
        <w:t xml:space="preserve"> </w:t>
      </w:r>
      <w:r>
        <w:t xml:space="preserve">Lagos</w:t>
      </w:r>
    </w:p>
    <w:bookmarkStart w:id="20" w:name="X3a1f5c8b18711eb04962d93bde79a4c7a329ed2"/>
    <w:p>
      <w:pPr>
        <w:pStyle w:val="Heading1"/>
      </w:pPr>
      <w:r>
        <w:t xml:space="preserve">Seminar Presentation Slides</w:t>
      </w:r>
      <w:r>
        <w:br/>
      </w:r>
      <w:r>
        <w:t xml:space="preserve">The Art and Industry of the Carpenter in Nigeria, Lagos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Venue:</w:t>
      </w:r>
      <w:r>
        <w:t xml:space="preserve"> </w:t>
      </w:r>
      <w:r>
        <w:t xml:space="preserve">Ikeja City Tower Auditorium, Lagos Island</w:t>
      </w:r>
      <w:r>
        <w:br/>
      </w:r>
      <w:r>
        <w:rPr>
          <w:bCs/>
          <w:b/>
        </w:rPr>
        <w:t xml:space="preserve">Presentation by:</w:t>
      </w:r>
      <w:r>
        <w:t xml:space="preserve"> </w:t>
      </w:r>
      <w:r>
        <w:t xml:space="preserve">Industry Expert Panel</w:t>
      </w:r>
    </w:p>
    <w:bookmarkEnd w:id="20"/>
    <w:bookmarkStart w:id="21" w:name="mandarin-presentation-slides-agenda"/>
    <w:p>
      <w:pPr>
        <w:pStyle w:val="Heading2"/>
      </w:pPr>
      <w:r>
        <w:t xml:space="preserve">Mandarin Presentation Slides: Agenda</w:t>
      </w:r>
    </w:p>
    <w:p>
      <w:pPr>
        <w:pStyle w:val="FirstParagraph"/>
      </w:pPr>
      <w:r>
        <w:rPr>
          <w:bCs/>
          <w:b/>
        </w:rPr>
        <w:t xml:space="preserve">Welcome &amp; Introduction:</w:t>
      </w:r>
    </w:p>
    <w:p>
      <w:pPr>
        <w:pStyle w:val="BodyText"/>
      </w:pPr>
      <w:r>
        <w:t xml:space="preserve">The Role of the Carpenter in Modern Nigeria.</w:t>
      </w:r>
    </w:p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The Carpenter Industry in Nigeria, Lagos</dc:title>
  <dc:creator/>
  <dc:language>en</dc:language>
  <cp:keywords/>
  <dcterms:created xsi:type="dcterms:W3CDTF">2026-09-27T07:14:36Z</dcterms:created>
  <dcterms:modified xsi:type="dcterms:W3CDTF">2026-09-27T07:14:36Z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