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Art</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Algeria,</w:t>
      </w:r>
      <w:r>
        <w:t xml:space="preserve"> </w:t>
      </w:r>
      <w:r>
        <w:t xml:space="preserve">Algiers</w:t>
      </w:r>
    </w:p>
    <w:bookmarkStart w:id="20" w:name="X375618c8d3464714ad909bc0e0c3acae8b81657"/>
    <w:p>
      <w:pPr>
        <w:pStyle w:val="Heading1"/>
      </w:pPr>
      <w:r>
        <w:t xml:space="preserve">Seminar Presentation Slides: The Modern Chef in Algeria, Algiers</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Cultural Center of Algiers</w:t>
      </w:r>
    </w:p>
    <w:bookmarkEnd w:id="20"/>
    <w:bookmarkStart w:id="21" w:name="Xad6ebbeb13444a25f6a1dd52dcb10675b88d6d1"/>
    <w:p>
      <w:pPr>
        <w:pStyle w:val="Heading2"/>
      </w:pPr>
      <w:r>
        <w:t xml:space="preserve">Slide 1: Introduction – The Soul of Algerian Cuisine</w:t>
      </w:r>
    </w:p>
    <w:p>
      <w:pPr>
        <w:pStyle w:val="FirstParagraph"/>
      </w:pPr>
      <w:r>
        <w:t xml:space="preserve">Welcome to this comprehensive seminar dedicated to the artistry, culture, and future of culinary excellence. We stand today in the heart of North Africa, specifically in the vibrant capital city of</w:t>
      </w:r>
      <w:r>
        <w:t xml:space="preserve"> </w:t>
      </w:r>
      <w:r>
        <w:t xml:space="preserve">Algeria Algiers</w:t>
      </w:r>
      <w:r>
        <w:t xml:space="preserve">. Here, amidst a backdrop of Mediterranean breezes and historical depth, we explore the role of the modern</w:t>
      </w:r>
      <w:r>
        <w:t xml:space="preserve"> </w:t>
      </w:r>
      <w:r>
        <w:t xml:space="preserve">Chef</w:t>
      </w:r>
      <w:r>
        <w:t xml:space="preserve">. This presentation is not merely about cooking; it is about preserving heritage while embracing innovation. The</w:t>
      </w:r>
      <w:r>
        <w:t xml:space="preserve"> </w:t>
      </w:r>
      <w:r>
        <w:rPr>
          <w:iCs/>
          <w:i/>
        </w:rPr>
        <w:t xml:space="preserve">Seminar Presentation Slides</w:t>
      </w:r>
      <w:r>
        <w:t xml:space="preserve"> </w:t>
      </w:r>
      <w:r>
        <w:t xml:space="preserve">you are viewing outline a journey through taste, tradition, and technology.</w:t>
      </w:r>
    </w:p>
    <w:p>
      <w:pPr>
        <w:pStyle w:val="BodyText"/>
      </w:pPr>
      <w:r>
        <w:rPr>
          <w:bCs/>
          <w:b/>
        </w:rPr>
        <w:t xml:space="preserve">Key Objectives:</w:t>
      </w:r>
    </w:p>
    <w:p>
      <w:pPr>
        <w:numPr>
          <w:ilvl w:val="0"/>
          <w:numId w:val="1001"/>
        </w:numPr>
        <w:pStyle w:val="Compact"/>
      </w:pPr>
      <w:r>
        <w:t xml:space="preserve">To understand the historical roots of Algerian gastronomy.</w:t>
      </w:r>
    </w:p>
    <w:p>
      <w:pPr>
        <w:numPr>
          <w:ilvl w:val="0"/>
          <w:numId w:val="1001"/>
        </w:numPr>
        <w:pStyle w:val="Compact"/>
      </w:pPr>
      <w:r>
        <w:t xml:space="preserve">To analyze the evolving role of the Chef in a globalized world.</w:t>
      </w:r>
    </w:p>
    <w:p>
      <w:pPr>
        <w:numPr>
          <w:ilvl w:val="0"/>
          <w:numId w:val="1001"/>
        </w:numPr>
        <w:pStyle w:val="Compact"/>
      </w:pPr>
      <w:r>
        <w:t xml:space="preserve">To discuss specific culinary trends emerging from Algiers.</w:t>
      </w:r>
    </w:p>
    <w:bookmarkEnd w:id="21"/>
    <w:bookmarkStart w:id="22" w:name="X516b09aedac04b02e8a855717b2dcadbfc09002"/>
    <w:p>
      <w:pPr>
        <w:pStyle w:val="Heading2"/>
      </w:pPr>
      <w:r>
        <w:t xml:space="preserve">Slide 2: Historical Context – A Melting Pot of Flavors</w:t>
      </w:r>
    </w:p>
    <w:p>
      <w:pPr>
        <w:pStyle w:val="FirstParagraph"/>
      </w:pPr>
      <w:r>
        <w:t xml:space="preserve">The cuisine of Algeria is a testament to its complex history, influenced by Berber, Arab, Ottoman, and French colonial legacies. In Algiers, the culinary landscape reflects this diversity. From the spicy harissa-laden stews to the delicate pastries introduced during Ottoman rule, every dish tells a story. The traditional</w:t>
      </w:r>
      <w:r>
        <w:t xml:space="preserve"> </w:t>
      </w:r>
      <w:r>
        <w:t xml:space="preserve">Chef</w:t>
      </w:r>
      <w:r>
        <w:t xml:space="preserve"> </w:t>
      </w:r>
      <w:r>
        <w:t xml:space="preserve">in this region was historically a custodian of family recipes, passing down techniques orally from generation to generation.</w:t>
      </w:r>
    </w:p>
    <w:p>
      <w:pPr>
        <w:pStyle w:val="BodyText"/>
      </w:pPr>
      <w:r>
        <w:rPr>
          <w:bCs/>
          <w:b/>
        </w:rPr>
        <w:t xml:space="preserve">Cultural Significance:</w:t>
      </w:r>
    </w:p>
    <w:p>
      <w:pPr>
        <w:numPr>
          <w:ilvl w:val="0"/>
          <w:numId w:val="1002"/>
        </w:numPr>
        <w:pStyle w:val="Compact"/>
      </w:pPr>
      <w:r>
        <w:rPr>
          <w:bCs/>
          <w:b/>
        </w:rPr>
        <w:t xml:space="preserve">Berber Foundations:</w:t>
      </w:r>
      <w:r>
        <w:t xml:space="preserve"> </w:t>
      </w:r>
      <w:r>
        <w:t xml:space="preserve">Emphasis on couscous, lamb, and olive oil.</w:t>
      </w:r>
    </w:p>
    <w:p>
      <w:pPr>
        <w:numPr>
          <w:ilvl w:val="0"/>
          <w:numId w:val="1002"/>
        </w:numPr>
        <w:pStyle w:val="Compact"/>
      </w:pPr>
      <w:r>
        <w:rPr>
          <w:bCs/>
          <w:b/>
        </w:rPr>
        <w:t xml:space="preserve">Ottoman Influence:</w:t>
      </w:r>
      <w:r>
        <w:t xml:space="preserve"> </w:t>
      </w:r>
      <w:r>
        <w:t xml:space="preserve">Introduction of stuffed vegetables (Mahshi) and intricate sweets like Baklava.</w:t>
      </w:r>
    </w:p>
    <w:p>
      <w:pPr>
        <w:numPr>
          <w:ilvl w:val="0"/>
          <w:numId w:val="1002"/>
        </w:numPr>
        <w:pStyle w:val="Compact"/>
      </w:pPr>
      <w:r>
        <w:rPr>
          <w:bCs/>
          <w:b/>
        </w:rPr>
        <w:t xml:space="preserve">Mediterranean Touches:</w:t>
      </w:r>
      <w:r>
        <w:t xml:space="preserve"> </w:t>
      </w:r>
      <w:r>
        <w:t xml:space="preserve">Heavy reliance on fresh seafood along the Algiers coastline.</w:t>
      </w:r>
    </w:p>
    <w:p>
      <w:pPr>
        <w:pStyle w:val="FirstParagraph"/>
      </w:pPr>
      <w:r>
        <w:t xml:space="preserve">Note: Understanding this history is crucial for any Chef operating in Algeria Algiers today, as it provides the authentic baseline from which modern interpretations must spring.</w:t>
      </w:r>
    </w:p>
    <w:bookmarkEnd w:id="22"/>
    <w:bookmarkStart w:id="23" w:name="Xf7d35c6cdafc0e45faf5fe1e31c98fbc95db9d1"/>
    <w:p>
      <w:pPr>
        <w:pStyle w:val="Heading2"/>
      </w:pPr>
      <w:r>
        <w:t xml:space="preserve">Slide 3: The Emergence of the Professional Chef</w:t>
      </w:r>
    </w:p>
    <w:p>
      <w:pPr>
        <w:pStyle w:val="FirstParagraph"/>
      </w:pPr>
      <w:r>
        <w:t xml:space="preserve">Gone are the days when cooking was solely a domestic affair. In recent decades, there has been a significant rise in professional culinary education and high-end dining establishments in Algiers. The modern</w:t>
      </w:r>
      <w:r>
        <w:t xml:space="preserve"> </w:t>
      </w:r>
      <w:r>
        <w:t xml:space="preserve">Chef</w:t>
      </w:r>
      <w:r>
        <w:t xml:space="preserve"> </w:t>
      </w:r>
      <w:r>
        <w:t xml:space="preserve">is no longer just a cook; they are artists, managers, and cultural ambassadors. This shift is particularly visible in the capital city of Algiers, where international tourism and local entrepreneurship have converged to create a dynamic food scene.</w:t>
      </w:r>
    </w:p>
    <w:p>
      <w:pPr>
        <w:pStyle w:val="BodyText"/>
      </w:pPr>
      <w:r>
        <w:rPr>
          <w:bCs/>
          <w:b/>
        </w:rPr>
        <w:t xml:space="preserve">The Modern Chef’s Profile:</w:t>
      </w:r>
    </w:p>
    <w:p>
      <w:pPr>
        <w:numPr>
          <w:ilvl w:val="0"/>
          <w:numId w:val="1003"/>
        </w:numPr>
        <w:pStyle w:val="Compact"/>
      </w:pPr>
      <w:r>
        <w:rPr>
          <w:bCs/>
          <w:b/>
        </w:rPr>
        <w:t xml:space="preserve">Visionary:</w:t>
      </w:r>
      <w:r>
        <w:t xml:space="preserve"> </w:t>
      </w:r>
      <w:r>
        <w:t xml:space="preserve">Capable of blending traditional flavors with global techniques.</w:t>
      </w:r>
    </w:p>
    <w:p>
      <w:pPr>
        <w:numPr>
          <w:ilvl w:val="0"/>
          <w:numId w:val="1003"/>
        </w:numPr>
        <w:pStyle w:val="Compact"/>
      </w:pPr>
      <w:r>
        <w:rPr>
          <w:bCs/>
          <w:b/>
        </w:rPr>
        <w:t xml:space="preserve">Educator:</w:t>
      </w:r>
      <w:r>
        <w:t xml:space="preserve"> </w:t>
      </w:r>
      <w:r>
        <w:t xml:space="preserve">Teaching younger generations about food safety, nutrition, and heritage.</w:t>
      </w:r>
    </w:p>
    <w:p>
      <w:pPr>
        <w:numPr>
          <w:ilvl w:val="0"/>
          <w:numId w:val="1003"/>
        </w:numPr>
        <w:pStyle w:val="Compact"/>
      </w:pPr>
      <w:r>
        <w:t xml:space="preserve">Innovator:: Utilizing local ingredients to create sustainable menus.</w:t>
      </w:r>
    </w:p>
    <w:bookmarkEnd w:id="23"/>
    <w:bookmarkStart w:id="24" w:name="X6f69ae8262827f0615f21fe4d84cad9b6e42d8d"/>
    <w:p>
      <w:pPr>
        <w:pStyle w:val="Heading2"/>
      </w:pPr>
      <w:r>
        <w:t xml:space="preserve">Slide 4: Algiers – The Culinary Capital of the North</w:t>
      </w:r>
    </w:p>
    <w:p>
      <w:pPr>
        <w:pStyle w:val="FirstParagraph"/>
      </w:pPr>
      <w:r>
        <w:t xml:space="preserve">Algeria Algiers</w:t>
      </w:r>
      <w:r>
        <w:t xml:space="preserve"> </w:t>
      </w:r>
      <w:r>
        <w:t xml:space="preserve">serves as the epicenter of this culinary renaissance. The city offers a unique juxtaposition of old and new. In the Casbah, one finds ancient recipes being prepared in traditional ovens, while in Hydra and Ben Aknoun, modern bistros serve fusion cuisine that appeals to international palates. The Chef here must navigate these dualities.</w:t>
      </w:r>
    </w:p>
    <w:p>
      <w:pPr>
        <w:pStyle w:val="BodyText"/>
      </w:pPr>
      <w:r>
        <w:rPr>
          <w:bCs/>
          <w:b/>
        </w:rPr>
        <w:t xml:space="preserve">Regional Ingredients Specific to Algiers:</w:t>
      </w:r>
    </w:p>
    <w:p>
      <w:pPr>
        <w:numPr>
          <w:ilvl w:val="0"/>
          <w:numId w:val="1004"/>
        </w:numPr>
        <w:pStyle w:val="Compact"/>
      </w:pPr>
      <w:r>
        <w:t xml:space="preserve">Fresh seafood from the Mediterranean Sea (Mackerel, Sardines).</w:t>
      </w:r>
    </w:p>
    <w:p>
      <w:pPr>
        <w:numPr>
          <w:ilvl w:val="0"/>
          <w:numId w:val="1004"/>
        </w:numPr>
        <w:pStyle w:val="Compact"/>
      </w:pPr>
      <w:r>
        <w:t xml:space="preserve">Aromatic herbs: Parsley, cilantro, and mint grown in nearby plains.</w:t>
      </w:r>
    </w:p>
    <w:p>
      <w:pPr>
        <w:numPr>
          <w:ilvl w:val="0"/>
          <w:numId w:val="1004"/>
        </w:numPr>
        <w:pStyle w:val="Compact"/>
      </w:pPr>
      <w:r>
        <w:t xml:space="preserve">Semolina and Wheat: The backbone of traditional breads and couscous.</w:t>
      </w:r>
    </w:p>
    <w:p>
      <w:pPr>
        <w:pStyle w:val="FirstParagraph"/>
      </w:pPr>
      <w:r>
        <w:t xml:space="preserve">The environment of Algiers dictates that a successful Chef must be adaptable, respecting the local palate while introducing novelty.</w:t>
      </w:r>
    </w:p>
    <w:bookmarkEnd w:id="24"/>
    <w:bookmarkStart w:id="25" w:name="Xe723f4eaf0f30a96b3edb073bde4f7a71a275df"/>
    <w:p>
      <w:pPr>
        <w:pStyle w:val="Heading2"/>
      </w:pPr>
      <w:r>
        <w:t xml:space="preserve">Slide 5: Techniques and Innovation – The Art of Fusion</w:t>
      </w:r>
    </w:p>
    <w:p>
      <w:pPr>
        <w:pStyle w:val="FirstParagraph"/>
      </w:pPr>
      <w:r>
        <w:t xml:space="preserve">The contemporary Chef in Algeria is increasingly experimenting with fusion techniques. This does not mean abandoning tradition, but rather enhancing it. For instance, a modern interpretation of *Chorba* might utilize clarified butter for depth and served with artisanal sourdough bread instead of the traditional small dumplings. A Chef must master both classical French techniques (due to historical ties) and traditional North African methods.</w:t>
      </w:r>
    </w:p>
    <w:p>
      <w:pPr>
        <w:pStyle w:val="BodyText"/>
      </w:pPr>
      <w:r>
        <w:rPr>
          <w:bCs/>
          <w:b/>
        </w:rPr>
        <w:t xml:space="preserve">Key Innovations:</w:t>
      </w:r>
    </w:p>
    <w:p>
      <w:pPr>
        <w:numPr>
          <w:ilvl w:val="0"/>
          <w:numId w:val="1005"/>
        </w:numPr>
        <w:pStyle w:val="Compact"/>
      </w:pPr>
      <w:r>
        <w:t xml:space="preserve">Sous-vide in Traditional Stews:: To achieve perfect texture in meats while retaining authentic spice profiles.</w:t>
      </w:r>
    </w:p>
    <w:p>
      <w:pPr>
        <w:numPr>
          <w:ilvl w:val="0"/>
          <w:numId w:val="1005"/>
        </w:numPr>
        <w:pStyle w:val="Compact"/>
      </w:pPr>
      <w:r>
        <w:t xml:space="preserve">Fermentation Revival:: Using traditional methods to ferment local vegetables, creating new condiments.</w:t>
      </w:r>
    </w:p>
    <w:p>
      <w:pPr>
        <w:numPr>
          <w:ilvl w:val="0"/>
          <w:numId w:val="1005"/>
        </w:numPr>
        <w:pStyle w:val="Compact"/>
      </w:pPr>
      <w:r>
        <w:t xml:space="preserve">Presentation Aesthetics:: Moving away from communal plating to individual artistic arrangements suitable for high-end dining in Algiers hotels.</w:t>
      </w:r>
    </w:p>
    <w:bookmarkEnd w:id="25"/>
    <w:bookmarkStart w:id="26" w:name="X497fc376cdc5ad1659efbbe72ddbfafe0927ad2"/>
    <w:p>
      <w:pPr>
        <w:pStyle w:val="Heading2"/>
      </w:pPr>
      <w:r>
        <w:t xml:space="preserve">Slide 6: Challenges and Opportunities for Chefs</w:t>
      </w:r>
    </w:p>
    <w:p>
      <w:pPr>
        <w:pStyle w:val="FirstParagraph"/>
      </w:pPr>
      <w:r>
        <w:t xml:space="preserve">Serving as a Chef in this region comes with distinct challenges. Supply chain consistency, import regulations for certain specialized ingredients, and the need for continuous professional development are ongoing issues. However, these challenges present opportunities for creativity.</w:t>
      </w:r>
    </w:p>
    <w:p>
      <w:pPr>
        <w:pStyle w:val="BodyText"/>
      </w:pPr>
      <w:r>
        <w:rPr>
          <w:bCs/>
          <w:b/>
        </w:rPr>
        <w:t xml:space="preserve">Navigating the Market:</w:t>
      </w:r>
    </w:p>
    <w:p>
      <w:pPr>
        <w:numPr>
          <w:ilvl w:val="0"/>
          <w:numId w:val="1006"/>
        </w:numPr>
        <w:pStyle w:val="Compact"/>
      </w:pPr>
      <w:r>
        <w:t xml:space="preserve">Sourcing Locally:: The best Chef is one who builds strong relationships with local farmers and fishermen in the Algiers region.</w:t>
      </w:r>
    </w:p>
    <w:p>
      <w:pPr>
        <w:numPr>
          <w:ilvl w:val="0"/>
          <w:numId w:val="1006"/>
        </w:numPr>
        <w:pStyle w:val="Compact"/>
      </w:pPr>
      <w:r>
        <w:t xml:space="preserve">Educating Consumers:: Helping customers appreciate high-quality, locally sourced ingredients over imported processed foods.</w:t>
      </w:r>
    </w:p>
    <w:p>
      <w:pPr>
        <w:numPr>
          <w:ilvl w:val="0"/>
          <w:numId w:val="1006"/>
        </w:numPr>
        <w:pStyle w:val="Compact"/>
      </w:pPr>
      <w:r>
        <w:t xml:space="preserve">Digital Presence:: Using social media to showcase culinary skills, a vital tool for modern Chefs to attract the younger demographic in Algiers.</w:t>
      </w:r>
    </w:p>
    <w:bookmarkEnd w:id="26"/>
    <w:bookmarkStart w:id="27" w:name="Xa93b8a44f5635d690aa45a74c92e3d157903df6"/>
    <w:p>
      <w:pPr>
        <w:pStyle w:val="Heading2"/>
      </w:pPr>
      <w:r>
        <w:t xml:space="preserve">Slide 7: The Role of Hospitality and Culture</w:t>
      </w:r>
    </w:p>
    <w:p>
      <w:pPr>
        <w:pStyle w:val="FirstParagraph"/>
      </w:pPr>
      <w:r>
        <w:t xml:space="preserve">In Algeria, hospitality is not just a service; it is a cultural mandate. The Chef plays a pivotal role in this experience. The food must tell a story of welcome and generosity. In Algiers, dining is often a social event that lasts for hours. Therefore, the Menu curated by the Chef must allow for shared experiences.</w:t>
      </w:r>
    </w:p>
    <w:p>
      <w:pPr>
        <w:pStyle w:val="BodyText"/>
      </w:pPr>
      <w:r>
        <w:rPr>
          <w:bCs/>
          <w:b/>
        </w:rPr>
        <w:t xml:space="preserve">Culinary Etiquette:</w:t>
      </w:r>
    </w:p>
    <w:p>
      <w:pPr>
        <w:numPr>
          <w:ilvl w:val="0"/>
          <w:numId w:val="1007"/>
        </w:numPr>
        <w:pStyle w:val="Compact"/>
      </w:pPr>
      <w:r>
        <w:t xml:space="preserve">Balancing spice levels to accommodate both local and international guests.</w:t>
      </w:r>
    </w:p>
    <w:p>
      <w:pPr>
        <w:numPr>
          <w:ilvl w:val="0"/>
          <w:numId w:val="1007"/>
        </w:numPr>
        <w:pStyle w:val="Compact"/>
      </w:pPr>
      <w:r>
        <w:t xml:space="preserve">Incorporating storytelling into menu descriptions, explaining the history of dishes like *Mechouia* or *Pastilla*.</w:t>
      </w:r>
    </w:p>
    <w:p>
      <w:pPr>
        <w:numPr>
          <w:ilvl w:val="0"/>
          <w:numId w:val="1007"/>
        </w:numPr>
        <w:pStyle w:val="Compact"/>
      </w:pPr>
      <w:r>
        <w:t xml:space="preserve">Focusing on communal dining setups that encourage interaction, reflecting the social fabric of Algerian society in Algiers.</w:t>
      </w:r>
    </w:p>
    <w:bookmarkEnd w:id="27"/>
    <w:bookmarkStart w:id="28" w:name="slide-8-sustainability-and-future-trends"/>
    <w:p>
      <w:pPr>
        <w:pStyle w:val="Heading2"/>
      </w:pPr>
      <w:r>
        <w:t xml:space="preserve">Slide 8: Sustainability and Future Trends</w:t>
      </w:r>
    </w:p>
    <w:p>
      <w:pPr>
        <w:pStyle w:val="FirstParagraph"/>
      </w:pPr>
      <w:r>
        <w:t xml:space="preserve">The future of the Chef is green. As climate change affects agriculture, Chefs in Algeria must look towards sustainable practices. This involves reducing food waste, utilizing nose-to-tail cooking, and supporting organic farming within the Algiers metropolitan area.</w:t>
      </w:r>
    </w:p>
    <w:p>
      <w:pPr>
        <w:pStyle w:val="BodyText"/>
      </w:pPr>
      <w:r>
        <w:rPr>
          <w:bCs/>
          <w:b/>
        </w:rPr>
        <w:t xml:space="preserve">Sustainable Practices:</w:t>
      </w:r>
    </w:p>
    <w:p>
      <w:pPr>
        <w:numPr>
          <w:ilvl w:val="0"/>
          <w:numId w:val="1008"/>
        </w:numPr>
        <w:pStyle w:val="Compact"/>
      </w:pPr>
      <w:r>
        <w:t xml:space="preserve">Zero-Waste Kitchens:: Creating stocks from vegetable peels and using all parts of fish.</w:t>
      </w:r>
    </w:p>
    <w:p>
      <w:pPr>
        <w:numPr>
          <w:ilvl w:val="0"/>
          <w:numId w:val="1008"/>
        </w:numPr>
        <w:pStyle w:val="Compact"/>
      </w:pPr>
      <w:r>
        <w:t xml:space="preserve">Drought-Resistant Crops:: Promoting the use of ancient grains like millet that are native to the region.</w:t>
      </w:r>
    </w:p>
    <w:p>
      <w:pPr>
        <w:numPr>
          <w:ilvl w:val="0"/>
          <w:numId w:val="1008"/>
        </w:numPr>
        <w:pStyle w:val="Compact"/>
      </w:pPr>
      <w:r>
        <w:t xml:space="preserve">Eco-Friendly Packaging:: For takeaway services, which are growing in popularity in urban centers like Algiers.</w:t>
      </w:r>
    </w:p>
    <w:bookmarkEnd w:id="28"/>
    <w:bookmarkStart w:id="29" w:name="Xdc8b66896e3c4f53532d5c99c0c9dd2c23a7f0a"/>
    <w:p>
      <w:pPr>
        <w:pStyle w:val="Heading2"/>
      </w:pPr>
      <w:r>
        <w:t xml:space="preserve">Slide 9: Case Studies – Success Stories from Algiers</w:t>
      </w:r>
    </w:p>
    <w:p>
      <w:pPr>
        <w:pStyle w:val="FirstParagraph"/>
      </w:pPr>
      <w:r>
        <w:t xml:space="preserve">To illustrate the potential of the modern Chef, let us look at emerging trends. Several restaurants in Algiers have gained international acclaim by staying true to their roots while applying Michelin-standard techniques. These establishments demonstrate that a Chef does not need to abandon Algerian identity to achieve global recognition.</w:t>
      </w:r>
    </w:p>
    <w:p>
      <w:pPr>
        <w:pStyle w:val="BodyText"/>
      </w:pPr>
      <w:r>
        <w:rPr>
          <w:bCs/>
          <w:b/>
        </w:rPr>
        <w:t xml:space="preserve">Observations:</w:t>
      </w:r>
    </w:p>
    <w:p>
      <w:pPr>
        <w:numPr>
          <w:ilvl w:val="0"/>
          <w:numId w:val="1009"/>
        </w:numPr>
        <w:pStyle w:val="Compact"/>
      </w:pPr>
      <w:r>
        <w:t xml:space="preserve">Elevation of street food: Turning simple *Mhadjeb* into a gourmet delicacy through premium ingredients and precise execution.</w:t>
      </w:r>
    </w:p>
    <w:p>
      <w:pPr>
        <w:numPr>
          <w:ilvl w:val="0"/>
          <w:numId w:val="1009"/>
        </w:numPr>
        <w:pStyle w:val="Compact"/>
      </w:pPr>
      <w:r>
        <w:t xml:space="preserve">Cocktail Pairing: Creating non-alcoholic herbal infusions based on local medicinal plants to pair with meals, catering to the diverse cultural context of Algeria.</w:t>
      </w:r>
    </w:p>
    <w:bookmarkEnd w:id="29"/>
    <w:bookmarkStart w:id="30" w:name="X3444f9fd7a5122b265a35d33fcb10e5d8fd5522"/>
    <w:p>
      <w:pPr>
        <w:pStyle w:val="Heading2"/>
      </w:pPr>
      <w:r>
        <w:t xml:space="preserve">Slide 10: Conclusion – The Chef as a Cultural Leader</w:t>
      </w:r>
    </w:p>
    <w:p>
      <w:pPr>
        <w:pStyle w:val="FirstParagraph"/>
      </w:pPr>
      <w:r>
        <w:t xml:space="preserve">In conclusion, the role of the Chef in Algeria, particularly in Algiers, is evolving rapidly. It is a role that demands respect for history and boldness for innovation. As we have seen through these Seminar Presentation Slides, the modern Chef is an artist who uses ingredients as their medium to express cultural pride.</w:t>
      </w:r>
    </w:p>
    <w:p>
      <w:pPr>
        <w:pStyle w:val="BodyText"/>
      </w:pPr>
      <w:r>
        <w:rPr>
          <w:bCs/>
          <w:b/>
        </w:rPr>
        <w:t xml:space="preserve">Final Thoughts:</w:t>
      </w:r>
    </w:p>
    <w:p>
      <w:pPr>
        <w:numPr>
          <w:ilvl w:val="0"/>
          <w:numId w:val="1010"/>
        </w:numPr>
        <w:pStyle w:val="Compact"/>
      </w:pPr>
      <w:r>
        <w:t xml:space="preserve">The Chef must be a guardian of Algerian heritage.</w:t>
      </w:r>
    </w:p>
    <w:p>
      <w:pPr>
        <w:numPr>
          <w:ilvl w:val="0"/>
          <w:numId w:val="1010"/>
        </w:numPr>
        <w:pStyle w:val="Compact"/>
      </w:pPr>
      <w:r>
        <w:t xml:space="preserve">The market in Algiers offers immense potential for culinary entrepreneurship.</w:t>
      </w:r>
    </w:p>
    <w:p>
      <w:pPr>
        <w:numPr>
          <w:ilvl w:val="0"/>
          <w:numId w:val="1010"/>
        </w:numPr>
        <w:pStyle w:val="Compact"/>
      </w:pPr>
      <w:r>
        <w:t xml:space="preserve">Sustainability and innovation are the keys to longevity in this profession.</w:t>
      </w:r>
    </w:p>
    <w:p>
      <w:pPr>
        <w:pStyle w:val="FirstParagraph"/>
      </w:pPr>
      <w:r>
        <w:t xml:space="preserve">We invite all aspiring Chefs and industry stakeholders to embrace this journey. By combining the rich flavors of Algeria with modern techniques, we can put Algiers on the global culinary map.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Art of the Modern Chef in Algeria, Algiers</dc:title>
  <dc:creator/>
  <dc:language>en</dc:language>
  <cp:keywords/>
  <dcterms:created xsi:type="dcterms:W3CDTF">2026-07-29T18:34:09Z</dcterms:created>
  <dcterms:modified xsi:type="dcterms:W3CDTF">2026-07-29T18:34:09Z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