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20" w:name="X0fe4a1ec38990c45aa8a306e99c5eb57b94b00c"/>
    <w:p>
      <w:pPr>
        <w:pStyle w:val="Heading1"/>
      </w:pPr>
      <w:r>
        <w:rPr>
          <w:bCs/>
          <w:b/>
        </w:rPr>
        <w:t xml:space="preserve">Seminar Presentation Slides</w:t>
      </w:r>
      <w:r>
        <w:t xml:space="preserve">: The Modern Chef in Kenya Nairobi</w:t>
      </w:r>
    </w:p>
    <w:p>
      <w:pPr>
        <w:pStyle w:val="FirstParagraph"/>
      </w:pPr>
      <w:r>
        <w:rPr>
          <w:iCs/>
          <w:i/>
        </w:rPr>
        <w:t xml:space="preserve">A comprehensive look at culinary evolution, professional standards, and gastronomic identity.</w:t>
      </w:r>
    </w:p>
    <w:bookmarkEnd w:id="20"/>
    <w:bookmarkStart w:id="21" w:name="X4f405a03432bd6548444f3acb6a35c0c1e79ec2"/>
    <w:p>
      <w:pPr>
        <w:pStyle w:val="Heading2"/>
      </w:pPr>
      <w:r>
        <w:rPr>
          <w:bCs/>
          <w:b/>
        </w:rPr>
        <w:t xml:space="preserve">Seminar Presentation Slides</w:t>
      </w:r>
      <w:r>
        <w:t xml:space="preserve">: Agenda and Introduction</w:t>
      </w:r>
    </w:p>
    <w:p>
      <w:pPr>
        <w:pStyle w:val="FirstParagraph"/>
      </w:pPr>
      <w:r>
        <w:t xml:space="preserve">Welcome to this detailed seminar presentation. Today, we will explore the multifaceted role of the Chef within the dynamic landscape of Kenya Nairobi. Our agenda includes:</w:t>
      </w:r>
    </w:p>
    <w:p>
      <w:pPr>
        <w:numPr>
          <w:ilvl w:val="0"/>
          <w:numId w:val="1001"/>
        </w:numPr>
        <w:pStyle w:val="Compact"/>
      </w:pPr>
      <w:r>
        <w:t xml:space="preserve">The historical trajectory of cooking in Kenya Nairobi.</w:t>
      </w:r>
    </w:p>
    <w:p>
      <w:pPr>
        <w:numPr>
          <w:ilvl w:val="0"/>
          <w:numId w:val="1001"/>
        </w:numPr>
        <w:pStyle w:val="Compact"/>
      </w:pPr>
      <w:r>
        <w:t xml:space="preserve">The professional definition and modern responsibilities of a Chef.</w:t>
      </w:r>
    </w:p>
    <w:p>
      <w:pPr>
        <w:numPr>
          <w:ilvl w:val="0"/>
          <w:numId w:val="1001"/>
        </w:numPr>
        <w:pStyle w:val="Compact"/>
      </w:pPr>
      <w:r>
        <w:t xml:space="preserve">Culinary fusion: blending indigenous Kenyan flavors with global techniques.</w:t>
      </w:r>
    </w:p>
    <w:p>
      <w:pPr>
        <w:numPr>
          <w:ilvl w:val="0"/>
          <w:numId w:val="1001"/>
        </w:numPr>
        <w:pStyle w:val="Compact"/>
      </w:pPr>
      <w:r>
        <w:t xml:space="preserve">Economic impact and the growth of the culinary industry in Kenya Nairobi.</w:t>
      </w:r>
    </w:p>
    <w:bookmarkEnd w:id="21"/>
    <w:bookmarkStart w:id="22" w:name="Xdb08cbe6ff232fcd5962488814c9c69d9739578"/>
    <w:p>
      <w:pPr>
        <w:pStyle w:val="Heading2"/>
      </w:pPr>
      <w:r>
        <w:rPr>
          <w:bCs/>
          <w:b/>
        </w:rPr>
        <w:t xml:space="preserve">Seminar Presentation Slides</w:t>
      </w:r>
      <w:r>
        <w:t xml:space="preserve">: The Culinary Landscape of Kenya Nairobi</w:t>
      </w:r>
    </w:p>
    <w:p>
      <w:pPr>
        <w:pStyle w:val="FirstParagraph"/>
      </w:pPr>
      <w:r>
        <w:t xml:space="preserve">To fully appreciate the contemporary Chef, one must first understand the unique food environment of Kenya Nairobi. As East Africa's economic hub, this city has become a melting pot of cultures.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Diversity:</w:t>
      </w:r>
      <w:r>
        <w:t xml:space="preserve"> </w:t>
      </w:r>
      <w:r>
        <w:t xml:space="preserve">The influx of international residents and tourists in Kenya Nairobi has created a demand for diverse cuisines.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Agricultural Foundation:</w:t>
      </w:r>
      <w:r>
        <w:t xml:space="preserve"> </w:t>
      </w:r>
      <w:r>
        <w:t xml:space="preserve">The fertile lands surrounding Kenya Nairobi provide Chefs with access to fresh, high-quality produce, including avocados, mangoes, and indigenous greens like sukuma wiki.</w:t>
      </w:r>
    </w:p>
    <w:bookmarkEnd w:id="22"/>
    <w:bookmarkStart w:id="23" w:name="Xdcc10d6f2ac729c181a4a960a4f2cc75bc1d8ab"/>
    <w:p>
      <w:pPr>
        <w:pStyle w:val="Heading2"/>
      </w:pPr>
      <w:r>
        <w:rPr>
          <w:bCs/>
          <w:b/>
        </w:rPr>
        <w:t xml:space="preserve">Seminar Presentation Slides</w:t>
      </w:r>
      <w:r>
        <w:t xml:space="preserve">: The Role of the Chef in Kenya Nairobi</w:t>
      </w:r>
    </w:p>
    <w:p>
      <w:pPr>
        <w:pStyle w:val="FirstParagraph"/>
      </w:pPr>
      <w:r>
        <w:t xml:space="preserve">The term "Chef" has evolved significantly. It is no longer just a title for someone who cooks food; it represents a professional leader, an innovator, and a cultural ambassador.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Culinary Artistry:</w:t>
      </w:r>
      <w:r>
        <w:t xml:space="preserve"> </w:t>
      </w:r>
      <w:r>
        <w:t xml:space="preserve">A Chef in Kenya Nairobi must possess the skill to transform local ingredients into gourmet experiences that compete on the global stage.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Kitchen Management:</w:t>
      </w:r>
      <w:r>
        <w:t xml:space="preserve"> </w:t>
      </w:r>
      <w:r>
        <w:t xml:space="preserve">Effective leadership, inventory control, and hygiene management are critical components of a Chef's daily routine in high-volume establishments across Kenya Nairobi.</w:t>
      </w:r>
    </w:p>
    <w:bookmarkEnd w:id="23"/>
    <w:bookmarkStart w:id="24" w:name="X281a8868b15fcd2a4e9c8a94f8670bddb21562c"/>
    <w:p>
      <w:pPr>
        <w:pStyle w:val="Heading2"/>
      </w:pPr>
      <w:r>
        <w:rPr>
          <w:bCs/>
          <w:b/>
        </w:rPr>
        <w:t xml:space="preserve">Seminar Presentation Slides</w:t>
      </w:r>
      <w:r>
        <w:t xml:space="preserve">: Innovating with Local Flavors</w:t>
      </w:r>
    </w:p>
    <w:p>
      <w:pPr>
        <w:pStyle w:val="FirstParagraph"/>
      </w:pPr>
      <w:r>
        <w:t xml:space="preserve">A distinguishing feature of the modern Chef in Kenya Nairobi is the ability to innovate. There is a growing movement towards "New Kenyan Cuisine," which honors tradition while embracing technique.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Nyama Choma Reimagined:</w:t>
      </w:r>
      <w:r>
        <w:t xml:space="preserve"> </w:t>
      </w:r>
      <w:r>
        <w:t xml:space="preserve">Chefs are presenting traditional roasted meats with sophisticated plating, artisanal sides, and global wine pairings.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Sustainable Sourcing:</w:t>
      </w:r>
      <w:r>
        <w:t xml:space="preserve"> </w:t>
      </w:r>
      <w:r>
        <w:t xml:space="preserve">Leading Chefs in Kenya Nairobi are prioritizing farm-to-table practices, reducing food miles by sourcing directly from local farmers.</w:t>
      </w:r>
    </w:p>
    <w:bookmarkEnd w:id="24"/>
    <w:bookmarkStart w:id="25" w:name="Xb7855ed1cfd45a0513f0d94704949205f1d1cc5"/>
    <w:p>
      <w:pPr>
        <w:pStyle w:val="Heading2"/>
      </w:pPr>
      <w:r>
        <w:rPr>
          <w:bCs/>
          <w:b/>
        </w:rPr>
        <w:t xml:space="preserve">Seminar Presentation Slides</w:t>
      </w:r>
      <w:r>
        <w:t xml:space="preserve">: The Economic Contribution of Chefs</w:t>
      </w:r>
    </w:p>
    <w:p>
      <w:pPr>
        <w:pStyle w:val="FirstParagraph"/>
      </w:pPr>
      <w:r>
        <w:t xml:space="preserve">The profession of Chef is a vital economic driver in Kenya Nairobi. The hospitality sector is one of the largest employers in the region.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Tourism Growth:</w:t>
      </w:r>
    </w:p>
    <w:p>
      <w:pPr>
        <w:numPr>
          <w:ilvl w:val="0"/>
          <w:numId w:val="1005"/>
        </w:numPr>
        <w:pStyle w:val="Compact"/>
      </w:pPr>
      <w:r>
        <w:t xml:space="preserve">SME Development:</w:t>
      </w:r>
    </w:p>
    <w:p>
      <w:pPr>
        <w:numPr>
          <w:ilvl w:val="0"/>
          <w:numId w:val="1000"/>
        </w:numPr>
        <w:pStyle w:val="Compact"/>
      </w:pPr>
      <w:r>
        <w:t xml:space="preserve">The rise of food trucks, pop-up restaurants, and boutique cafes in Kenya Nairobi creates entrepreneurial opportunities led by visionary Chefs.</w:t>
      </w:r>
    </w:p>
    <w:bookmarkEnd w:id="25"/>
    <w:bookmarkStart w:id="26" w:name="Xbaca51534d052f8c120bbba956e224748bf1aa4"/>
    <w:p>
      <w:pPr>
        <w:pStyle w:val="Heading2"/>
      </w:pPr>
      <w:r>
        <w:rPr>
          <w:bCs/>
          <w:b/>
        </w:rPr>
        <w:t xml:space="preserve">Seminar Presentation Slides</w:t>
      </w:r>
      <w:r>
        <w:t xml:space="preserve">: Navigating Challenges in Kenya Nairobi</w:t>
      </w:r>
    </w:p>
    <w:p>
      <w:pPr>
        <w:pStyle w:val="FirstParagraph"/>
      </w:pPr>
      <w:r>
        <w:t xml:space="preserve">Despite the progress, Chefs in Kenya Nairobi face distinct challenges that require strategic management.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Cost of Operations:</w:t>
      </w:r>
      <w:r>
        <w:t xml:space="preserve">Rising costs of fuel and imported spices impact kitchen budgets significantly.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Talent Retention:</w:t>
      </w:r>
      <w:r>
        <w:t xml:space="preserve">Kenya Nairobi sees a high turnover rate in the culinary sector, making continuous training and staff welfare essential responsibilities for the Chef.</w:t>
      </w:r>
    </w:p>
    <w:bookmarkEnd w:id="26"/>
    <w:bookmarkStart w:id="27" w:name="X0ea742258f287738fdfb282baef58b73b1ea90f"/>
    <w:p>
      <w:pPr>
        <w:pStyle w:val="Heading2"/>
      </w:pPr>
      <w:r>
        <w:rPr>
          <w:bCs/>
          <w:b/>
        </w:rPr>
        <w:t xml:space="preserve">Seminar Presentation Slides</w:t>
      </w:r>
      <w:r>
        <w:t xml:space="preserve">: The Future of Culinary Excellence in Kenya Nairobi</w:t>
      </w:r>
    </w:p>
    <w:p>
      <w:pPr>
        <w:pStyle w:val="FirstParagraph"/>
      </w:pPr>
      <w:r>
        <w:t xml:space="preserve">In conclusion, the Chef stands at the forefront of cultural and economic expression in Kenya Nairobi. As we look to the future, several trends will define this role.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Integration:</w:t>
      </w:r>
      <w:r>
        <w:t xml:space="preserve">Chefs are increasingly using social media to showcase their craft, reaching wider audiences across Kenya Nairobi and beyond.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Ethical Leadership:</w:t>
      </w:r>
      <w:r>
        <w:t xml:space="preserve">The modern Chef is expected to advocate for sustainability, fair trade, and community health.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Evolution and Impact of the Chef in Kenya Nairobi</dc:title>
  <dc:creator/>
  <dc:language>en</dc:language>
  <cp:keywords/>
  <dcterms:created xsi:type="dcterms:W3CDTF">2026-07-29T20:51:48Z</dcterms:created>
  <dcterms:modified xsi:type="dcterms:W3CDTF">2026-07-29T20:51:48Z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