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New</w:t>
      </w:r>
      <w:r>
        <w:t xml:space="preserve"> </w:t>
      </w:r>
      <w:r>
        <w:t xml:space="preserve">Zealand</w:t>
      </w:r>
      <w:r>
        <w:t xml:space="preserve"> </w:t>
      </w:r>
      <w:r>
        <w:t xml:space="preserve">Auckland</w:t>
      </w:r>
    </w:p>
    <w:bookmarkStart w:id="29" w:name="Xeafe7e20c5c355b47435b8d00d0a2e5d65a5d44"/>
    <w:p>
      <w:pPr>
        <w:pStyle w:val="Heading1"/>
      </w:pPr>
      <w:r>
        <w:t xml:space="preserve">Seminar Presentation Slides: The Evolution and Role of the Chef in New Zealand Auckland</w:t>
      </w:r>
    </w:p>
    <w:bookmarkStart w:id="20" w:name="X0219a3c7757e7b879470101328447d3e2bf962d"/>
    <w:p>
      <w:pPr>
        <w:pStyle w:val="Heading2"/>
      </w:pPr>
      <w:r>
        <w:t xml:space="preserve">Slide 1: Introduction to the Seminar Presentation Slides on Culinary Arts</w:t>
      </w:r>
    </w:p>
    <w:p>
      <w:pPr>
        <w:pStyle w:val="FirstParagraph"/>
      </w:pPr>
      <w:r>
        <w:t xml:space="preserve">Welcome to this comprehensive seminar presentation. This document is designed to explore the multifaceted role of a modern chef, with a specific focus on the dynamic culinary landscape of New Zealand Auckland. In today’s rapidly changing food industry, understanding the nuances of regional cuisine and global trends is paramount. These slides serve as an educational framework for students, aspiring chefs, and hospitality professionals who are interested in mastering the craft within one of the world’s most vibrant food capitals.</w:t>
      </w:r>
    </w:p>
    <w:p>
      <w:pPr>
        <w:pStyle w:val="BodyText"/>
      </w:pPr>
      <w:r>
        <w:t xml:space="preserve">The objective of this seminar presentation is to dissect what it means to be a chef in New Zealand Auckland today. It is not merely about cooking food; it is about storytelling, sustainability, cultural integration, and business management. We will traverse through history, technique, ethics, and future trends to provide a holistic view of this esteemed profession.</w:t>
      </w:r>
    </w:p>
    <w:bookmarkEnd w:id="20"/>
    <w:bookmarkStart w:id="21" w:name="X2cae02898283df500f0216a2672c0f8e5a20420"/>
    <w:p>
      <w:pPr>
        <w:pStyle w:val="Heading2"/>
      </w:pPr>
      <w:r>
        <w:t xml:space="preserve">Slide 2: The Historical Context of the Chef in New Zealand Auckland</w:t>
      </w:r>
    </w:p>
    <w:p>
      <w:pPr>
        <w:pStyle w:val="FirstParagraph"/>
      </w:pPr>
      <w:r>
        <w:t xml:space="preserve">To understand the present, we must look at the past. The history of a chef in New Zealand Auckland is deeply intertwined with colonial history, Maori traditions, and waves of immigration. Historically, early settlers relied on basic agricultural produce brought from Europe. However, the indigenous Maori people had a sophisticated culinary culture based on foraging and earth-oven cooking (Hāngī).</w:t>
      </w:r>
    </w:p>
    <w:p>
      <w:pPr>
        <w:pStyle w:val="BodyText"/>
      </w:pPr>
      <w:r>
        <w:t xml:space="preserve">Over the decades New Zealand Auckland has evolved from a British outpost into a multicultural metropolis. This transformation has influenced every aspect of local cuisine. The role of the chef shifted from being purely service-oriented to becoming cultural ambassadors who blend Pacific Rim influences with traditional European techniques. Today, when we discuss a chef in New Zealand Auckland, we are discussing someone who respects this rich tapestry of heritage while pushing boundaries.</w:t>
      </w:r>
    </w:p>
    <w:bookmarkEnd w:id="21"/>
    <w:bookmarkStart w:id="22" w:name="slide-3-defining-the-modern-chef"/>
    <w:p>
      <w:pPr>
        <w:pStyle w:val="Heading2"/>
      </w:pPr>
      <w:r>
        <w:t xml:space="preserve">Slide 3: Defining the Modern Chef</w:t>
      </w:r>
    </w:p>
    <w:p>
      <w:pPr>
        <w:pStyle w:val="FirstParagraph"/>
      </w:pPr>
      <w:r>
        <w:t xml:space="preserve">The definition of a chef has expanded significantly. A modern chef is no longer just a technician who manages heat and knives; they are entrepreneurs, marketers, sustainability advocates, and community leaders. In New Zealand Auckland particularly this broader definition is essential due to the competitive nature of the market.</w:t>
      </w:r>
    </w:p>
    <w:p>
      <w:pPr>
        <w:numPr>
          <w:ilvl w:val="0"/>
          <w:numId w:val="1001"/>
        </w:numPr>
        <w:pStyle w:val="Compact"/>
      </w:pPr>
      <w:r>
        <w:rPr>
          <w:bCs/>
          <w:b/>
        </w:rPr>
        <w:t xml:space="preserve">Culinary Technologist:</w:t>
      </w:r>
      <w:r>
        <w:t xml:space="preserve"> </w:t>
      </w:r>
      <w:r>
        <w:t xml:space="preserve">Mastering sous-vide, fermentation, and molecular gastronomy.</w:t>
      </w:r>
    </w:p>
    <w:p>
      <w:pPr>
        <w:numPr>
          <w:ilvl w:val="0"/>
          <w:numId w:val="1001"/>
        </w:numPr>
        <w:pStyle w:val="Compact"/>
      </w:pPr>
      <w:r>
        <w:rPr>
          <w:bCs/>
          <w:b/>
        </w:rPr>
        <w:t xml:space="preserve">Sustainability Guardian:</w:t>
      </w:r>
    </w:p>
    <w:p>
      <w:pPr>
        <w:numPr>
          <w:ilvl w:val="0"/>
          <w:numId w:val="1001"/>
        </w:numPr>
        <w:pStyle w:val="Compact"/>
      </w:pPr>
      <w:r>
        <w:rPr>
          <w:bCs/>
          <w:b/>
        </w:rPr>
        <w:t xml:space="preserve">Cultural Curator:</w:t>
      </w:r>
    </w:p>
    <w:p>
      <w:pPr>
        <w:numPr>
          <w:ilvl w:val="0"/>
          <w:numId w:val="1001"/>
        </w:numPr>
        <w:pStyle w:val="Compact"/>
      </w:pPr>
      <w:r>
        <w:t xml:space="preserve">Business Manager: Understanding food costs, labor laws, and customer experience design in New Zealand Auckland.</w:t>
      </w:r>
    </w:p>
    <w:bookmarkEnd w:id="22"/>
    <w:bookmarkStart w:id="23" w:name="Xe15db2b17b083f7893083bf7d9059c048140a84"/>
    <w:p>
      <w:pPr>
        <w:pStyle w:val="Heading2"/>
      </w:pPr>
      <w:r>
        <w:t xml:space="preserve">Slide 4: The Unique Ingredients of New Zealand Auckland</w:t>
      </w:r>
    </w:p>
    <w:p>
      <w:pPr>
        <w:pStyle w:val="FirstParagraph"/>
      </w:pPr>
      <w:r>
        <w:t xml:space="preserve">A chef in New Zealand Auckland is privileged to work with some of the most pristine ingredients on the planet. The region boasts a temperate climate that allows for year-round growth of high-quality vegetables, fruits, and herbs. Key ingredients include Manuka honey, kawakawa leaves (a native herb), fresh seafood from both the Tasman Sea and Pacific Ocean, and premium lamb.</w:t>
      </w:r>
    </w:p>
    <w:p>
      <w:pPr>
        <w:pStyle w:val="BodyText"/>
      </w:pPr>
      <w:r>
        <w:t xml:space="preserve">The proximity to the ocean means that seafood plays a pivotal role in the menu planning for any chef in New Zealand Auckland. Greenshell mussels, blue cod, snapper, and oysters are staples. Furthermore, the rise of indigenous ingredient awareness has led many chefs to incorporate traditional Maori botanicals into modern dishes creating a unique flavor profile that defines the New Zealand Auckland culinary identity.</w:t>
      </w:r>
    </w:p>
    <w:bookmarkEnd w:id="23"/>
    <w:bookmarkStart w:id="24" w:name="X86faf2200efd119ef9fe41f854d82c35602cb74"/>
    <w:p>
      <w:pPr>
        <w:pStyle w:val="Heading2"/>
      </w:pPr>
      <w:r>
        <w:t xml:space="preserve">Slide 5: Sustainability and Ethical Sourcing</w:t>
      </w:r>
    </w:p>
    <w:p>
      <w:pPr>
        <w:pStyle w:val="FirstParagraph"/>
      </w:pPr>
      <w:r>
        <w:t xml:space="preserve">Sustainability is not a trend; it is a necessity in the modern food industry. For a chef in New Zealand Auckland, ethical sourcing is critical. The local population is increasingly conscious of environmental issues such as carbon footprints, plastic waste, and water conservation.</w:t>
      </w:r>
    </w:p>
    <w:p>
      <w:pPr>
        <w:pStyle w:val="BodyText"/>
      </w:pPr>
      <w:r>
        <w:t xml:space="preserve">Chefs are expected to implement zero-waste kitchens where possible. This involves utilizing every part of an ingredient reducing packaging waste through bulk purchasing from local farmers, and composting organic matter. In New Zealand Auckland many restaurants now publish their sustainability reports or highlight their farm-to-table partnerships prominently on menus. As a chef you must be able to articulate the story behind your ingredients to educate consumers and build trust.</w:t>
      </w:r>
    </w:p>
    <w:bookmarkEnd w:id="24"/>
    <w:bookmarkStart w:id="25" w:name="X870c4096d5ea773a20aa365a2303be27398e802"/>
    <w:p>
      <w:pPr>
        <w:pStyle w:val="Heading2"/>
      </w:pPr>
      <w:r>
        <w:t xml:space="preserve">Slide 6: Cultural Diversity and Fusion Cuisine</w:t>
      </w:r>
    </w:p>
    <w:p>
      <w:pPr>
        <w:pStyle w:val="FirstParagraph"/>
      </w:pPr>
      <w:r>
        <w:t xml:space="preserve">New Zealand Auckland is one of the most multicultural cities in the world. This diversity directly impacts the culinary scene a chef must navigate. There is a significant Pacific Islander population with strong ties to Fiji Samoa Tonga and other islands an Asian community predominantly from China Vietnam Thailand and India and a growing Middle Eastern presence.</w:t>
      </w:r>
    </w:p>
    <w:p>
      <w:pPr>
        <w:pStyle w:val="BodyText"/>
      </w:pPr>
      <w:r>
        <w:t xml:space="preserve">A successful chef in New Zealand Auckland embraces this diversity by creating fusion dishes that respect all cultures involved. It is crucial to avoid cultural appropriation while celebrating cultural exchange. Collaboration between chefs of different backgrounds fosters innovation leads to new flavors and strengthens community bonds within the restaurant industry in New Zealand Auckland.</w:t>
      </w:r>
    </w:p>
    <w:bookmarkEnd w:id="25"/>
    <w:bookmarkStart w:id="26" w:name="X6ba0a86724033eaffa35fc53a631ee37b194c1c"/>
    <w:p>
      <w:pPr>
        <w:pStyle w:val="Heading2"/>
      </w:pPr>
      <w:r>
        <w:t xml:space="preserve">Slide 7: Challenges Faced by Chefs in New Zealand Auckland</w:t>
      </w:r>
    </w:p>
    <w:p>
      <w:pPr>
        <w:pStyle w:val="FirstParagraph"/>
      </w:pPr>
      <w:r>
        <w:t xml:space="preserve">The profession comes with its own set of challenges. Long hours high-pressure environments and physical demands are standard across the globe but in New Zealand Auckland additional factors come into play. There is often a shortage of skilled labor leading to intense competition for talent.</w:t>
      </w:r>
    </w:p>
    <w:p>
      <w:pPr>
        <w:pStyle w:val="BodyText"/>
      </w:pPr>
      <w:r>
        <w:t xml:space="preserve">Rising costs of living and operational expenses put pressure on restaurant margins requiring chefs to be efficient without compromising quality. Mental health awareness has also become a significant topic within the culinary community in New Zealand Auckland addressing issues such as burnout and workplace stress among staff.</w:t>
      </w:r>
    </w:p>
    <w:bookmarkEnd w:id="26"/>
    <w:bookmarkStart w:id="27" w:name="X249bced321640b0569146c9fe3bbf58f68cfe73"/>
    <w:p>
      <w:pPr>
        <w:pStyle w:val="Heading2"/>
      </w:pPr>
      <w:r>
        <w:t xml:space="preserve">Slide 8: The Future of the Chef in New Zealand Auckland</w:t>
      </w:r>
    </w:p>
    <w:p>
      <w:pPr>
        <w:pStyle w:val="FirstParagraph"/>
      </w:pPr>
      <w:r>
        <w:t xml:space="preserve">Looking ahead the role of the chef will continue to evolve with technology integration digital marketing and changing consumer preferences. Plant-based diets are gaining traction leading chefs to experiment with vegetable-forward menus. Automation may assist in routine tasks allowing chefs more time for creativity.</w:t>
      </w:r>
    </w:p>
    <w:p>
      <w:pPr>
        <w:pStyle w:val="BodyText"/>
      </w:pPr>
      <w:r>
        <w:t xml:space="preserve">In New Zealand Auckland there is also a push towards greater inclusivity and diversity within kitchen teams ensuring that all voices are heard and valued. The future chef will need to be adaptable resilient innovative and deeply connected to their community.</w:t>
      </w:r>
    </w:p>
    <w:bookmarkEnd w:id="27"/>
    <w:bookmarkStart w:id="28" w:name="conclusion"/>
    <w:p>
      <w:pPr>
        <w:pStyle w:val="Heading2"/>
      </w:pPr>
      <w:r>
        <w:t xml:space="preserve">Conclusion</w:t>
      </w:r>
    </w:p>
    <w:p>
      <w:pPr>
        <w:pStyle w:val="FirstParagraph"/>
      </w:pPr>
      <w:r>
        <w:t xml:space="preserve">In conclusion this seminar presentation slides document has explored the complex role of a chef in New Zealand Auckland. From historical roots to modern innovations from sustainability efforts to cultural fusion the journey of being a chef is both challenging and rewarding. By understanding these dynamics aspiring professionals can better prepare themselves for careers in this exciting field. Whether you are studying culinary arts or simply passionate about food remember that every dish served by a chef in New Zealand Auckland tells a story of place person and passion.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Chef in New Zealand Auckland</dc:title>
  <dc:creator/>
  <dc:language>en</dc:language>
  <cp:keywords/>
  <dcterms:created xsi:type="dcterms:W3CDTF">2026-07-30T10:59:53Z</dcterms:created>
  <dcterms:modified xsi:type="dcterms:W3CDTF">2026-07-30T10:59:53Z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