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Switzerland</w:t>
      </w:r>
      <w:r>
        <w:t xml:space="preserve"> </w:t>
      </w:r>
      <w:r>
        <w:t xml:space="preserve">Zurich</w:t>
      </w:r>
    </w:p>
    <w:bookmarkStart w:id="20" w:name="Xde42d71fe34ce111f0760b0e6359650f63fedb4"/>
    <w:p>
      <w:pPr>
        <w:pStyle w:val="Heading1"/>
      </w:pPr>
      <w:r>
        <w:t xml:space="preserve">Seminar Presentation Slides</w:t>
      </w:r>
      <w:r>
        <w:br/>
      </w:r>
      <w:r>
        <w:t xml:space="preserve">The Professional Chef in Switzerland Zurich</w:t>
      </w:r>
    </w:p>
    <w:p>
      <w:pPr>
        <w:pStyle w:val="FirstParagraph"/>
      </w:pPr>
      <w:r>
        <w:t xml:space="preserve">Slide 1: Introduction and Context</w:t>
      </w:r>
    </w:p>
    <w:p>
      <w:pPr>
        <w:pStyle w:val="BodyText"/>
      </w:pPr>
      <w:r>
        <w:t xml:space="preserve">Welcome to this comprehensive seminar presentation dedicated to the evolving role of the modern Chef within one of Europe's most demanding culinary capitals: Switzerland Zurich. This document outlines the critical responsibilities, cultural nuances, and professional standards required for success in this prestigious region.</w:t>
      </w:r>
    </w:p>
    <w:p>
      <w:pPr>
        <w:pStyle w:val="BodyText"/>
      </w:pPr>
      <w:r>
        <w:t xml:space="preserve">Zurich is not merely a city; it is a global hub for finance, art, and high-end gastronomy. For any aspiring or established Chef looking to establish themselves here, understanding the unique intersection of Swiss tradition and international innovation is paramount. The Switzerland Zurich market demands excellence that transcends standard culinary practices.</w:t>
      </w:r>
    </w:p>
    <w:p>
      <w:pPr>
        <w:pStyle w:val="BodyText"/>
      </w:pPr>
      <w:r>
        <w:t xml:space="preserve">Slide 2: The Culinary Landscape of Switzerland Zurich</w:t>
      </w:r>
    </w:p>
    <w:p>
      <w:pPr>
        <w:pStyle w:val="BodyText"/>
      </w:pPr>
      <w:r>
        <w:t xml:space="preserve">To succeed as a Chef in Switzerland Zurich, one must first understand the local palate. While international cuisine is prevalent due to the city's expatriate population, there remains a profound respect for Swiss heritage. Dishes such as Fondue, Raclette, and Zürcher Geschnetzeltes (sliced veal in cream sauce) are staples that many locals cherish deeply.</w:t>
      </w:r>
    </w:p>
    <w:p>
      <w:pPr>
        <w:pStyle w:val="BodyText"/>
      </w:pPr>
      <w:r>
        <w:t xml:space="preserve">However, the modern Chef in this region is expected to elevate these traditional dishes or create fusion concepts that respect the ingredient quality while appealing to a globalized audience. The Switzerland Zurich dining scene is characterized by high expectations for presentation, service, and hygiene. It is a market where word-of-mouth travels quickly among discerning locals and international business leaders alike.</w:t>
      </w:r>
    </w:p>
    <w:p>
      <w:pPr>
        <w:pStyle w:val="BodyText"/>
      </w:pPr>
      <w:r>
        <w:t xml:space="preserve">Slide 3: Sourcing and Sustainability</w:t>
      </w:r>
    </w:p>
    <w:p>
      <w:pPr>
        <w:pStyle w:val="BodyText"/>
      </w:pPr>
      <w:r>
        <w:t xml:space="preserve">A defining characteristic of the contemporary Chef operating in Switzerland Zurich is a rigorous commitment to sustainability. Swiss consumers are among the most environmentally conscious in the world. They demand transparency regarding where their food comes from, how it was produced, and its carbon footprint.</w:t>
      </w:r>
    </w:p>
    <w:p>
      <w:pPr>
        <w:numPr>
          <w:ilvl w:val="0"/>
          <w:numId w:val="1001"/>
        </w:numPr>
        <w:pStyle w:val="Compact"/>
      </w:pPr>
      <w:r>
        <w:rPr>
          <w:bCs/>
          <w:b/>
        </w:rPr>
        <w:t xml:space="preserve">Local Sourcing:</w:t>
      </w:r>
      <w:r>
        <w:t xml:space="preserve"> </w:t>
      </w:r>
      <w:r>
        <w:t xml:space="preserve">Chefs must prioritize ingredients sourced from nearby cantons or specific Swiss alpine regions to reduce transport emissions and support local agriculture.</w:t>
      </w:r>
    </w:p>
    <w:p>
      <w:pPr>
        <w:numPr>
          <w:ilvl w:val="0"/>
          <w:numId w:val="1001"/>
        </w:numPr>
        <w:pStyle w:val="Compact"/>
      </w:pPr>
      <w:r>
        <w:rPr>
          <w:bCs/>
          <w:b/>
        </w:rPr>
        <w:t xml:space="preserve">Freshness:</w:t>
      </w:r>
      <w:r>
        <w:t xml:space="preserve"> </w:t>
      </w:r>
      <w:r>
        <w:t xml:space="preserve">The supply chain in Switzerland Zurich is efficient, allowing for daily deliveries. A top-tier Chef leverages this to ensure peak freshness, which is the primary metric of quality in this region.</w:t>
      </w:r>
    </w:p>
    <w:p>
      <w:pPr>
        <w:numPr>
          <w:ilvl w:val="0"/>
          <w:numId w:val="1001"/>
        </w:numPr>
        <w:pStyle w:val="Compact"/>
      </w:pPr>
      <w:r>
        <w:rPr>
          <w:bCs/>
          <w:b/>
        </w:rPr>
        <w:t xml:space="preserve">Certifications:</w:t>
      </w:r>
      <w:r>
        <w:t xml:space="preserve"> </w:t>
      </w:r>
      <w:r>
        <w:t xml:space="preserve">Understanding labels such as "Pro Specie Rara" (for rare breeds) or organic certifications is essential for menu development and marketing in Switzerland Zurich.</w:t>
      </w:r>
    </w:p>
    <w:p>
      <w:pPr>
        <w:pStyle w:val="FirstParagraph"/>
      </w:pPr>
      <w:r>
        <w:t xml:space="preserve">Slide 4: Professional Standards and Discipline</w:t>
      </w:r>
    </w:p>
    <w:p>
      <w:pPr>
        <w:pStyle w:val="BodyText"/>
      </w:pPr>
      <w:r>
        <w:t xml:space="preserve">The role of the Chef extends far beyond cooking. In Switzerland Zurich, professionalism is non-negotiable. This industry operates with a level of discipline that mirrors the city's broader economic reputation for precision and reliability. Punctuality, cleanliness, and organizational skills are as important as culinary talent.</w:t>
      </w:r>
    </w:p>
    <w:p>
      <w:pPr>
        <w:pStyle w:val="BodyText"/>
      </w:pPr>
      <w:r>
        <w:t xml:space="preserve">Hygiene standards in Switzerland Zurich are exceptionally high, often exceeding general EU requirements due to strict cantonal regulations. Chefs must maintain impeccable kitchen logs, temperature records, and staff health certifications. Failure to adhere to these rigorous standards can result in immediate closure or severe financial penalties. Therefore, the modern Chef must be a manager of compliance as much as a creator of flavor.</w:t>
      </w:r>
    </w:p>
    <w:p>
      <w:pPr>
        <w:pStyle w:val="BodyText"/>
      </w:pPr>
      <w:r>
        <w:t xml:space="preserve">Slide 5: Multicultural Team Management</w:t>
      </w:r>
    </w:p>
    <w:p>
      <w:pPr>
        <w:pStyle w:val="BodyText"/>
      </w:pPr>
      <w:r>
        <w:t xml:space="preserve">Zurich is an international city, and its restaurant kitchens reflect this diversity. A Chef working in Switzerland Zurich will likely manage a brigade composed of individuals from various nationalities, including Italy, France, Germany, Turkey, and beyond. Effective communication is the primary challenge.</w:t>
      </w:r>
    </w:p>
    <w:p>
      <w:pPr>
        <w:numPr>
          <w:ilvl w:val="0"/>
          <w:numId w:val="1002"/>
        </w:numPr>
        <w:pStyle w:val="Compact"/>
      </w:pPr>
      <w:r>
        <w:rPr>
          <w:bCs/>
          <w:b/>
        </w:rPr>
        <w:t xml:space="preserve">Language Skills:</w:t>
      </w:r>
      <w:r>
        <w:t xml:space="preserve"> </w:t>
      </w:r>
      <w:r>
        <w:t xml:space="preserve">While English or French may be common kitchen languages, proficiency in German (specifically Swiss German dialects for daily interaction) significantly aids in team cohesion and customer service.</w:t>
      </w:r>
    </w:p>
    <w:p>
      <w:pPr>
        <w:numPr>
          <w:ilvl w:val="0"/>
          <w:numId w:val="1002"/>
        </w:numPr>
        <w:pStyle w:val="Compact"/>
      </w:pPr>
      <w:r>
        <w:rPr>
          <w:bCs/>
          <w:b/>
        </w:rPr>
        <w:t xml:space="preserve">Cultural Sensitivity:</w:t>
      </w:r>
      <w:r>
        <w:t xml:space="preserve"> </w:t>
      </w:r>
      <w:r>
        <w:t xml:space="preserve">Understanding diverse dietary restrictions and religious practices is crucial. Many Chefs must accommodate halal, kosher, vegan, and vegetarian requests without compromising the integrity of their menu.</w:t>
      </w:r>
    </w:p>
    <w:p>
      <w:pPr>
        <w:pStyle w:val="FirstParagraph"/>
      </w:pPr>
      <w:r>
        <w:t xml:space="preserve">Slide 6: Economic Realities for the Chef</w:t>
      </w:r>
    </w:p>
    <w:p>
      <w:pPr>
        <w:pStyle w:val="BodyText"/>
      </w:pPr>
      <w:r>
        <w:t xml:space="preserve">The economic environment in Switzerland Zurich is distinct. It is one of the most expensive cities in the world, with high operational costs for rent, utilities, and labor. Consequently, a Chef must be adept at cost control and menu engineering.</w:t>
      </w:r>
    </w:p>
    <w:p>
      <w:pPr>
        <w:pStyle w:val="BodyText"/>
      </w:pPr>
      <w:r>
        <w:t xml:space="preserve">Pricing strategies must reflect the value proposition while remaining competitive. High-end establishments in Switzerland Zurich can command premium prices for exceptional experiences. However, mid-range restaurants face intense pressure to maintain margins. A skilled Chef balances creativity with fiscal responsibility, minimizing waste through precise portioning and creative use of leftovers (e.g., turning vegetable trimmings into stocks or sauces).</w:t>
      </w:r>
    </w:p>
    <w:p>
      <w:pPr>
        <w:pStyle w:val="BodyText"/>
      </w:pPr>
      <w:r>
        <w:t xml:space="preserve">Slide 7: Innovation and Global Trends</w:t>
      </w:r>
    </w:p>
    <w:p>
      <w:pPr>
        <w:pStyle w:val="BodyText"/>
      </w:pPr>
      <w:r>
        <w:t xml:space="preserve">While respecting tradition is vital, stagnation is fatal in the Switzerland Zurich market. The city is a gateway for global food trends. From Nordic fermentation techniques to Asian-fusion concepts, the Chef here must be a student of global cuisine.</w:t>
      </w:r>
    </w:p>
    <w:p>
      <w:pPr>
        <w:pStyle w:val="BodyText"/>
      </w:pPr>
      <w:r>
        <w:t xml:space="preserve">Innovation should not be reckless but calculated. Diners in Zurich are educated and adventurous yet critical of fads that lack substance. Successful Chefs introduce new elements gradually, testing them against local feedback loops. The goal is to evolve the Swiss dining experience, positioning Switzerland Zurich as a forward-thinking culinary destination rather than just a repository for traditional fondue.</w:t>
      </w:r>
    </w:p>
    <w:p>
      <w:pPr>
        <w:pStyle w:val="BodyText"/>
      </w:pPr>
      <w:r>
        <w:t xml:space="preserve">Slide 8: Conclusion and Future Outlook</w:t>
      </w:r>
    </w:p>
    <w:p>
      <w:pPr>
        <w:pStyle w:val="BodyText"/>
      </w:pPr>
      <w:r>
        <w:t xml:space="preserve">In conclusion, being a Chef in Switzerland Zurich is a demanding yet immensely rewarding career path. It requires a unique blend of artistic flair, managerial discipline, cultural intelligence, and economic acumen.</w:t>
      </w:r>
    </w:p>
    <w:p>
      <w:pPr>
        <w:pStyle w:val="BodyText"/>
      </w:pPr>
      <w:r>
        <w:t xml:space="preserve">The future of gastronomy in this region points toward even greater emphasis on sustainability, plant-based innovations derived from local produce, and digital integration in service models. For those willing to invest the effort to master these nuances, Switzerland Zurich offers a stage for culinary excellence that is recognized worldwide. The modern Chef must stand ready to lead not just a kitchen, but a movement toward higher quality and greater responsibility in food production.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Chef in Switzerland Zurich</dc:title>
  <dc:creator/>
  <dc:language>en</dc:language>
  <cp:keywords/>
  <dcterms:created xsi:type="dcterms:W3CDTF">2026-07-29T14:03:49Z</dcterms:created>
  <dcterms:modified xsi:type="dcterms:W3CDTF">2026-07-29T14:03:49Z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