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0" w:name="Xe8a260a7b23131589e3451df28c6123738b032d"/>
    <w:p>
      <w:pPr>
        <w:pStyle w:val="Heading1"/>
      </w:pPr>
      <w:r>
        <w:t xml:space="preserve">Seminar Presentation Slides: The Role of the Chemical Engineer in Israel Jerusalem</w:t>
      </w:r>
    </w:p>
    <w:bookmarkStart w:id="20" w:name="slide-1-introduction-and-context"/>
    <w:p>
      <w:pPr>
        <w:pStyle w:val="Heading2"/>
      </w:pPr>
      <w:r>
        <w:t xml:space="preserve">Slide 1: Introduction and Context</w:t>
      </w:r>
    </w:p>
    <w:p>
      <w:pPr>
        <w:pStyle w:val="FirstParagraph"/>
      </w:pPr>
      <w:r>
        <w:t xml:space="preserve">Welcome to this specialized seminar dedicated to exploring the multifaceted role of a Chemical Engineer within the unique socio-economic and geographic landscape of Israel Jerusalem. As we gather here, it is imperative to recognize that Jerusalem is not merely a historic capital but a burgeoning hub for scientific innovation, technological advancement, and industrial sustainability. This presentation aims to dissect how chemical engineering principles are applied locally to solve regional challenges while contributing globally.</w:t>
      </w:r>
    </w:p>
    <w:p>
      <w:pPr>
        <w:pStyle w:val="BodyText"/>
      </w:pPr>
      <w:r>
        <w:t xml:space="preserve">In the context of Israel Jerusalem, the demand for skilled chemical engineers has surged due to water scarcity issues, energy transitions, and advanced material sciences. Our discussion will focus on how these professionals integrate theoretical chemistry with practical engineering solutions tailored specifically for this region's distinct environmental conditions.</w:t>
      </w:r>
    </w:p>
    <w:bookmarkEnd w:id="20"/>
    <w:bookmarkStart w:id="21" w:name="X0c50f1ba585c554b616ff375c7ea3244a96fed3"/>
    <w:p>
      <w:pPr>
        <w:pStyle w:val="Heading2"/>
      </w:pPr>
      <w:r>
        <w:t xml:space="preserve">Slide 2: Defining the Chemical Engineer’s Role</w:t>
      </w:r>
    </w:p>
    <w:p>
      <w:pPr>
        <w:pStyle w:val="FirstParagraph"/>
      </w:pPr>
      <w:r>
        <w:t xml:space="preserve">A Chemical Engineer is fundamentally responsible for transforming raw materials into useful products through processes involving chemical, physical, and biological transformations. In Israel Jerusalem, this role extends beyond traditional manufacturing. It encompasses environmental stewardship, resource management, and public health safety. The modern Chemical Engineer in this region must possess a dual competency: deep technical expertise in thermodynamics and reaction kinetics, coupled with a strong understanding of local regulatory frameworks and cultural nuances.</w:t>
      </w:r>
    </w:p>
    <w:p>
      <w:pPr>
        <w:pStyle w:val="BodyText"/>
      </w:pPr>
      <w:r>
        <w:t xml:space="preserve">This seminar will highlight how the definition of the Chemical Engineer has evolved. No longer just factory-based specialists, they are now pivotal actors in urban planning, waste management systems, and renewable energy integration within the metropolitan area of Israel Jerusalem.</w:t>
      </w:r>
    </w:p>
    <w:bookmarkEnd w:id="21"/>
    <w:bookmarkStart w:id="22" w:name="slide-3-water-resource-management"/>
    <w:p>
      <w:pPr>
        <w:pStyle w:val="Heading2"/>
      </w:pPr>
      <w:r>
        <w:t xml:space="preserve">Slide 3: Water Resource Management</w:t>
      </w:r>
    </w:p>
    <w:p>
      <w:pPr>
        <w:pStyle w:val="FirstParagraph"/>
      </w:pPr>
      <w:r>
        <w:t xml:space="preserve">The most critical application of chemical engineering in Israel Jerusalem is water purification and desalination. Given the arid climate, access to clean potable water is a primary national security concern. Chemical Engineers design and optimize membrane filtration systems, reverse osmosis plants, and wastewater treatment facilities that are crucial for sustaining the population.</w:t>
      </w:r>
    </w:p>
    <w:p>
      <w:pPr>
        <w:pStyle w:val="BodyText"/>
      </w:pPr>
      <w:r>
        <w:t xml:space="preserve">In Jerusalem specifically, older infrastructure requires retrofitting with advanced chemical treatment protocols to ensure efficiency. Professionals here work closely with municipal bodies to implement nano-filtration technologies that remove contaminants while preserving essential minerals. This segment of our seminar will detail case studies from recent upgrades in water supply networks across the city.</w:t>
      </w:r>
    </w:p>
    <w:bookmarkEnd w:id="22"/>
    <w:bookmarkStart w:id="23" w:name="slide-4-energy-and-sustainability"/>
    <w:p>
      <w:pPr>
        <w:pStyle w:val="Heading2"/>
      </w:pPr>
      <w:r>
        <w:t xml:space="preserve">Slide 4: Energy and Sustainability</w:t>
      </w:r>
    </w:p>
    <w:p>
      <w:pPr>
        <w:pStyle w:val="FirstParagraph"/>
      </w:pPr>
      <w:r>
        <w:t xml:space="preserve">The shift toward sustainable energy sources is another focal point for Chemical Engineers in Israel Jerusalem. With a heavy reliance on imported fuels, there is a significant push for local renewable energy production. Chemical Engineers are involved in the development of biofuel production facilities using agricultural waste from surrounding regions. They also work on enhancing battery technologies and hydrogen fuel cells, which are increasingly being tested in urban transport systems.</w:t>
      </w:r>
    </w:p>
    <w:p>
      <w:pPr>
        <w:pStyle w:val="BodyText"/>
      </w:pPr>
      <w:r>
        <w:t xml:space="preserve">This section explores how process engineering helps reduce carbon footprints in industrial zones located near the city limits. By optimizing combustion processes and capturing emissions, Chemical Engineers play a direct role in meeting Israel's national climate goals while maintaining economic growth.</w:t>
      </w:r>
    </w:p>
    <w:bookmarkEnd w:id="23"/>
    <w:bookmarkStart w:id="24" w:name="X86c34f0a6e285a4b73fe54626f8aff83c245843"/>
    <w:p>
      <w:pPr>
        <w:pStyle w:val="Heading2"/>
      </w:pPr>
      <w:r>
        <w:t xml:space="preserve">Slide 5: Industrial Applications and Innovation Hubs</w:t>
      </w:r>
    </w:p>
    <w:p>
      <w:pPr>
        <w:pStyle w:val="FirstParagraph"/>
      </w:pPr>
      <w:r>
        <w:t xml:space="preserve">Jerusalem is home to several high-tech parks and industrial estates that serve as innovation hubs for pharmaceuticals, electronics, and food processing. Chemical Engineers are integral to Quality Control (QC) and Quality Assurance (QA) in these sectors. For instance, in the pharmaceutical industry located within the city’s science parks, engineers design sterile processing environments ensuring compliance with international health standards.</w:t>
      </w:r>
    </w:p>
    <w:p>
      <w:pPr>
        <w:pStyle w:val="BodyText"/>
      </w:pPr>
      <w:r>
        <w:t xml:space="preserve">Furthermore, the food industry in Israel Jerusalem relies on chemical engineers for preservation techniques and packaging solutions that extend shelf life without compromising nutritional value. This slide will present an overview of major industrial employers of Chemical Engineers in the region and their specific project requirements.</w:t>
      </w:r>
    </w:p>
    <w:bookmarkEnd w:id="24"/>
    <w:bookmarkStart w:id="25" w:name="X13fc3614e386dfe2520c8e716e4837f66fbc364"/>
    <w:p>
      <w:pPr>
        <w:pStyle w:val="Heading2"/>
      </w:pPr>
      <w:r>
        <w:t xml:space="preserve">Slide 6: Educational Pathways and Local Academia</w:t>
      </w:r>
    </w:p>
    <w:p>
      <w:pPr>
        <w:pStyle w:val="FirstParagraph"/>
      </w:pPr>
      <w:r>
        <w:t xml:space="preserve">To support this growing industry, educational institutions in Israel Jerusalem offer rigorous programs in Chemical Engineering. The Hebrew University of Jerusalem, along with other technical colleges, provides specialized curricula focused on regional challenges such as water conservation and desert agriculture. Students are exposed to hands-on laboratory work that simulates real-world scenarios found in the local industrial sector.</w:t>
      </w:r>
    </w:p>
    <w:p>
      <w:pPr>
        <w:pStyle w:val="BodyText"/>
      </w:pPr>
      <w:r>
        <w:t xml:space="preserve">We will discuss the curriculum structure required to become a competent Chemical Engineer in this environment. Emphasis is placed on interdisciplinary studies, combining chemistry with environmental science and data analytics, which is becoming increasingly important for process optimization.</w:t>
      </w:r>
    </w:p>
    <w:bookmarkEnd w:id="25"/>
    <w:bookmarkStart w:id="26" w:name="X1685ad045fc5f4dc11da9b2d2f7ced345ce5533"/>
    <w:p>
      <w:pPr>
        <w:pStyle w:val="Heading2"/>
      </w:pPr>
      <w:r>
        <w:t xml:space="preserve">Slide 7: Career Opportunities and Professional Growth</w:t>
      </w:r>
    </w:p>
    <w:p>
      <w:pPr>
        <w:pStyle w:val="FirstParagraph"/>
      </w:pPr>
      <w:r>
        <w:t xml:space="preserve">The career trajectory for a Chemical Engineer in Israel Jerusalem is robust. Opportunities exist in government ministries responsible for environment and energy, private sector manufacturing firms, consulting agencies specializing in environmental impact assessments, and research &amp; development departments of multinational corporations with offices in the city.</w:t>
      </w:r>
    </w:p>
    <w:p>
      <w:pPr>
        <w:pStyle w:val="BodyText"/>
      </w:pPr>
      <w:r>
        <w:t xml:space="preserve">Seminar participants will learn about networking opportunities within the local engineering community. Professional bodies such as the Israeli Society of Chemical Engineers organize regular seminars and workshops in Jerusalem, fostering collaboration between academia and industry. Understanding these networks is vital for career advancement.</w:t>
      </w:r>
    </w:p>
    <w:bookmarkEnd w:id="26"/>
    <w:bookmarkStart w:id="27" w:name="slide-8-future-trends-and-challenges"/>
    <w:p>
      <w:pPr>
        <w:pStyle w:val="Heading2"/>
      </w:pPr>
      <w:r>
        <w:t xml:space="preserve">Slide 8: Future Trends and Challenges</w:t>
      </w:r>
    </w:p>
    <w:p>
      <w:pPr>
        <w:pStyle w:val="FirstParagraph"/>
      </w:pPr>
      <w:r>
        <w:t xml:space="preserve">Looking ahead, Chemical Engineers in Israel Jerusalem face new challenges including urban densification, climate change adaptation, and technological disruption. Smart city initiatives require engineers who can integrate IoT sensors into chemical processing units for real-time monitoring. Additionally, the need for circular economy solutions means designing processes that eliminate waste entirely.</w:t>
      </w:r>
    </w:p>
    <w:p>
      <w:pPr>
        <w:pStyle w:val="BodyText"/>
      </w:pPr>
      <w:r>
        <w:t xml:space="preserve">This final section predicts emerging trends such as AI-driven process control and green chemistry applications tailored to local resource availability. It underscores the necessity for continuous learning and adaptation among professionals working in this dynamic field.</w:t>
      </w:r>
    </w:p>
    <w:bookmarkEnd w:id="27"/>
    <w:bookmarkStart w:id="28" w:name="slide-9-conclusion"/>
    <w:p>
      <w:pPr>
        <w:pStyle w:val="Heading2"/>
      </w:pPr>
      <w:r>
        <w:t xml:space="preserve">Slide 9: Conclusion</w:t>
      </w:r>
    </w:p>
    <w:p>
      <w:pPr>
        <w:pStyle w:val="FirstParagraph"/>
      </w:pPr>
      <w:r>
        <w:t xml:space="preserve">In conclusion, the role of the Chemical Engineer in Israel Jerusalem is both critical and expansive. From securing vital water resources to driving sustainable energy solutions and supporting high-tech industries, these professionals are at the forefront of regional development. This seminar has aimed to provide a comprehensive overview of their responsibilities, required skills, and future prospects.</w:t>
      </w:r>
    </w:p>
    <w:p>
      <w:pPr>
        <w:pStyle w:val="BodyText"/>
      </w:pPr>
      <w:r>
        <w:t xml:space="preserve">We encourage all attendees to consider how their own expertise can contribute to the ongoing technological and industrial evolution of Israel Jerusalem. The collaboration between engineering excellence and local context defines the success of modern Chemical Engineering in this unique setting.</w:t>
      </w:r>
    </w:p>
    <w:bookmarkEnd w:id="28"/>
    <w:bookmarkStart w:id="29" w:name="slide-10-qa-session"/>
    <w:p>
      <w:pPr>
        <w:pStyle w:val="Heading2"/>
      </w:pPr>
      <w:r>
        <w:t xml:space="preserve">Slide 10: Q&amp;A Session</w:t>
      </w:r>
    </w:p>
    <w:p>
      <w:pPr>
        <w:pStyle w:val="FirstParagraph"/>
      </w:pPr>
      <w:r>
        <w:t xml:space="preserve">We now open the floor for questions regarding specific projects, educational recommendations, or career advice related to Chemical Engineering in Israel Jerusalem. Please feel free to engage with our panel of experts who have extensive experience in this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Israel Jerusalem</dc:title>
  <dc:creator/>
  <dc:language>en</dc:language>
  <cp:keywords/>
  <dcterms:created xsi:type="dcterms:W3CDTF">2026-07-29T07:00:10Z</dcterms:created>
  <dcterms:modified xsi:type="dcterms:W3CDTF">2026-07-29T07:00:10Z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