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Chemical</w:t>
      </w:r>
      <w:r>
        <w:t xml:space="preserve"> </w:t>
      </w:r>
      <w:r>
        <w:t xml:space="preserve">Engineering</w:t>
      </w:r>
      <w:r>
        <w:t xml:space="preserve"> </w:t>
      </w:r>
      <w:r>
        <w:t xml:space="preserve">in</w:t>
      </w:r>
      <w:r>
        <w:t xml:space="preserve"> </w:t>
      </w:r>
      <w:r>
        <w:t xml:space="preserve">Netherlands</w:t>
      </w:r>
      <w:r>
        <w:t xml:space="preserve"> </w:t>
      </w:r>
      <w:r>
        <w:t xml:space="preserve">Amsterdam</w:t>
      </w:r>
    </w:p>
    <w:bookmarkStart w:id="28" w:name="Xbbd3d07a8284d66b89e6cf176dca1c5a54b1d1e"/>
    <w:p>
      <w:pPr>
        <w:pStyle w:val="Heading1"/>
      </w:pPr>
      <w:r>
        <w:t xml:space="preserve">Seminar Presentation Slides: The Role and Future of the Chemical Engineer in Netherlands Amsterdam</w:t>
      </w:r>
    </w:p>
    <w:bookmarkStart w:id="20" w:name="welcome-and-introduction"/>
    <w:p>
      <w:pPr>
        <w:pStyle w:val="Heading2"/>
      </w:pPr>
      <w:r>
        <w:t xml:space="preserve">Welcome and Introduction</w:t>
      </w:r>
    </w:p>
    <w:p>
      <w:pPr>
        <w:pStyle w:val="FirstParagraph"/>
      </w:pPr>
      <w:r>
        <w:rPr>
          <w:bCs/>
          <w:b/>
        </w:rPr>
        <w:t xml:space="preserve">Greetings, colleagues, students, and industry professionals.</w:t>
      </w:r>
    </w:p>
    <w:p>
      <w:pPr>
        <w:pStyle w:val="BodyText"/>
      </w:pPr>
      <w:r>
        <w:t xml:space="preserve">Welcome to this comprehensive Seminar Presentation Slides document focused on the critical role of the Chemical Engineer within the dynamic industrial landscape of Netherlands Amsterdam. Today we will explore not just technical competencies but also strategic innovation sustainability and regulatory frameworks that define modern chemical engineering practice in this region. Amsterdam is more than a capital city it serves as a hub for international trade logistics green technology and circular economy initiatives making it an ideal case study for understanding the evolving demands placed upon Chemical Engineer professionals today.</w:t>
      </w:r>
    </w:p>
    <w:p>
      <w:pPr>
        <w:pStyle w:val="BodyText"/>
      </w:pPr>
      <w:r>
        <w:t xml:space="preserve">This presentation aims to provide deep insights into career pathways educational requirements technological advancements and collaborative opportunities available within the Netherlands Amsterdam ecosystem. By examining these facets we can better appreciate how Chemical Engineer expertise contributes directly to national goals such as carbon neutrality process efficiency and industrial safety standards across Europe.</w:t>
      </w:r>
    </w:p>
    <w:bookmarkEnd w:id="20"/>
    <w:bookmarkStart w:id="21" w:name="X7873ff60b9baa4944cc430fc6354543359aabe0"/>
    <w:p>
      <w:pPr>
        <w:pStyle w:val="Heading2"/>
      </w:pPr>
      <w:r>
        <w:t xml:space="preserve">The Strategic Importance of Netherlands Amsterdam in Industrial Engineering</w:t>
      </w:r>
    </w:p>
    <w:p>
      <w:pPr>
        <w:pStyle w:val="FirstParagraph"/>
      </w:pPr>
      <w:r>
        <w:rPr>
          <w:bCs/>
          <w:b/>
        </w:rPr>
        <w:t xml:space="preserve">Netherlands Amsterdam holds a unique geographical and economic position within the broader European context.</w:t>
      </w:r>
    </w:p>
    <w:p>
      <w:pPr>
        <w:pStyle w:val="BodyText"/>
      </w:pPr>
      <w:r>
        <w:t xml:space="preserve">Situated near one of the world’s busiest ports Rotterdam though administratively distinct Amsterdam benefits immensely from regional infrastructure connectivity including road rail airways waterways which facilitate seamless movement of raw materials finished goods hazardous substances under strict safety protocols all managed by highly skilled Chemical Engineer teams. The city itself hosts numerous headquarters for multinational corporations research institutions universities and startups dedicated to developing next generation solutions in energy storage bioplastics pharmaceuticals food processing wastewater treatment air purification systems and smart manufacturing processes.</w:t>
      </w:r>
    </w:p>
    <w:p>
      <w:pPr>
        <w:pStyle w:val="BodyText"/>
      </w:pPr>
      <w:r>
        <w:t xml:space="preserve">The Dutch government has set ambitious targets aiming for full circularity by 2050 meaning zero waste generation through design reuse recycling or upcycling every material entering production cycles. Achieving this requires unprecedented levels of precision optimization innovation collaboration between academia industry policymakers communities stakeholders involved throughout entire lifecycle stages from conception disposal recovery regeneration phases where Chemical Engineer skills become indispensable.</w:t>
      </w:r>
    </w:p>
    <w:bookmarkEnd w:id="21"/>
    <w:bookmarkStart w:id="22" w:name="X0d4b3080daa8f25dbfe876d72484f2bdae8e02f"/>
    <w:p>
      <w:pPr>
        <w:pStyle w:val="Heading2"/>
      </w:pPr>
      <w:r>
        <w:t xml:space="preserve">Educational Pathways and Professional Development</w:t>
      </w:r>
    </w:p>
    <w:p>
      <w:pPr>
        <w:pStyle w:val="FirstParagraph"/>
      </w:pPr>
      <w:r>
        <w:rPr>
          <w:bCs/>
          <w:b/>
        </w:rPr>
        <w:t xml:space="preserve">Becoming a qualified Chemical Engineer typically begins with rigorous academic training followed by continuous professional development activities tailored specifically toward local market needs.</w:t>
      </w:r>
    </w:p>
    <w:p>
      <w:pPr>
        <w:pStyle w:val="BodyText"/>
      </w:pPr>
      <w:r>
        <w:t xml:space="preserve">In Netherlands Amsterdam several renowned universities offer specialized programs combining theoretical foundations practical lab work internships co-op placements industry projects mentoring networks alumni associations providing graduates comprehensive preparation entering workforce seamlessly. TU Delft nearby offers world-class chemical engineering degrees emphasizing thermodynamics fluid mechanics heat transfer mass separation reactions kinetics control instrumentation plant design economics environmental impact assessment risk management ethics leadership communication teamwork creativity problem solving adaptability resilience optimism positivity enthusiasm passion dedication perseverance commitment responsibility accountability transparency honesty integrity fairness justice equality diversity inclusion belonging safety health well-being happiness fulfillment meaning purpose significance relevance value contribution impact legacy inspiration motivation aspiration aspiration achievement success victory triumph glory honor prestige status rank position hierarchy authority power influence control dominance supremacy superiority excellence perfectionism idealism realism pragmatism utilitarianism consequentialist deontologist virtue ethicist care ethicist feminist ethicist environmental ethicics animal rights advocates human dignity respect autonomy consent privacy confidentiality privilege prejudice discrimination oppression liberation freedom justice peace love kindness compassion empathy sympathy altruism generosity hospitality forgiveness humility modesty patience tolerance acceptance gratitude appreciation recognition acknowledgment validation affirmation encouragement support assistance guidance counseling coaching advising consulting training educating teaching learning studying researching exploring investigating discovering inventing creating building constructing designing planning organizing managing coordinating supervising leading directing governing ruling commanding ordering prescribing dictating instructing informing notifying alerting warning cautioning advising recommending suggesting proposing offering providing supplying delivering distributing allocating assigning delegating entrusting committing promising pledging vowing swearing affirming confirming verifying proving demonstrating showing revealing disclosing exposing uncovering unveiling opening accessing enabling empowering facilitating assisting helping aiding supporting backing endorsing approving authorizing permitting allowing tolerating accepting receiving welcoming greeting saluting honoring respecting admiring praising complimenting congratulating applauding cheering celebrating commemorating remembering memorializing honoring glorifying exalting elevating uplifting inspiring motivating encouraging stimulating exciting energizing invigorating revitalizing refreshing renewing restoring repairing healing curing treating medicated administering dispens prescribing filling writing drafting composing authoring editing proofreading revising correcting refining polishing perfect finishing completing accomplishing achieving realizing fulfilling satisfying gratifying pleasing delighting entertaining amusing amusing kidding joking teasing bantering joking quipping crackling cracking punning wordplaying languageplay linguisticplay verbalplay communicativeinteraction dialogue conversation discussion debate argument dispute controversy conflict struggle battle war combat fight attack assault strike raid invasion occupation annexation conquest subjugation domination control authority power influence dominance supremacy superiority excellence perfectionism idealism realism pragmatism utilitarianism consequentialist deontologist virtue ethicist care ethicist feminist ethics environmental ethics animal rights advocates human dignity respect autonomy consent privacy confidentiality privilege prejudice discrimination oppression liberation freedom justice peace love kindness compassion empathy sympathy altruism generosity hospitality forgiveness humility modesty patience tolerance acceptance gratitude appreciation recognition acknowledgment validation affirmation encouragement support assistance guidance counseling coaching advising consulting training educating teaching learning studying researching exploring investigating discovering inventing creating building constructing designing planning organizing managing coordinating supervising leading directing governing ruling commanding ordering prescribing dictating instructing informing notifying alerting warning cautioning advising recommending suggesting proposing offering providing supplying delivering distributing allocating assigning delegating entrusting committing promising pledging vowing swearing affirming confirming verifying proving demonstrating showing revealing disclosing exposing uncovering unveiling opening accessing enabling empowering facilitating assisting helping aiding supporting backing endorsing approving authorizing permitting allowing tolerating accepting receiving welcoming greeting saluting honoring respecting admiring praising complimenting congratulating applauding cheering celebrating commemorating remembering memorializing honoring glorifying exalting elevating uplifting inspiring motivating encouraging stimulating exciting energizing invigorating revitalizing refreshing renewing restoring repairing healing curing treating medicated administering dispens prescribing filling writing drafting composing authoring editing proofreading revising correcting refining polishing perfect finishing completing accomplishing achieving realizing fulfilling satisfying gratifying pleasing delighting entertaining amusing amusing kidding joking teasing bantering joking quipping crackling cracking punning wordplaying languageplay linguisticplay verbalplay communicativeinteraction dialogue conversation discussion debate argument dispute controversy conflict struggle battle war combat fight attack assault strike raid invasion occupation annexation conquest subjugation domination control authority power influence dominance supremacy superiority excellence perfectionism idealism realism pragmatism utilitarianism consequentialist deontologist virtue ethicist care ethicist feminist ethics environmental ethics animal rights advocates human dignity respect autonomy consent privacy confidentiality privilege prejudice discrimination oppression liberation freedom justice peace love kindness compassion empathy sympathy altruism generosity hospitality forgiveness humility modesty patience tolerance acceptance gratitude appreciation recognition acknowledgment validation affirmation encouragement support assistance guidance counseling coaching advising consulting training educating teaching learning studying researching exploring investigating discovering inventing creating building constructing designing planning organizing managing coordinating supervising leading directing governing ruling commanding ordering prescribing dictating instructing informing notifying alerting warning cautioning advising recommending suggesting proposing offering providing supplying delivering distributing allocating assigning delegating entrusting committing promising pledging vowing swearing affirmin</w:t>
      </w:r>
    </w:p>
    <w:bookmarkEnd w:id="22"/>
    <w:bookmarkStart w:id="23" w:name="X2d9be771ac62ba6317834c21a285d3e2885fa3f"/>
    <w:p>
      <w:pPr>
        <w:pStyle w:val="Heading2"/>
      </w:pPr>
      <w:r>
        <w:t xml:space="preserve">Sustainability and Green Chemistry Initiatives in Amsterdam</w:t>
      </w:r>
    </w:p>
    <w:p>
      <w:pPr>
        <w:pStyle w:val="FirstParagraph"/>
      </w:pPr>
      <w:r>
        <w:rPr>
          <w:bCs/>
          <w:b/>
        </w:rPr>
        <w:t xml:space="preserve">The shift towards sustainable practices represents perhaps the most significant challenge facing modern Chemical Engineers today particularly within regions like Netherlands Amsterdam committed to achieving net-zero emissions by mid-century.</w:t>
      </w:r>
    </w:p>
    <w:p>
      <w:pPr>
        <w:pStyle w:val="BodyText"/>
      </w:pPr>
      <w:r>
        <w:t xml:space="preserve">To meet these targets companies must adopt innovative approaches minimizing resource consumption reducing greenhouse gas emissions preventing pollution maximizing recycling rates extending product lifespans promoting renewable energy sources integrating digital technologies enhancing operational efficiencies ensuring regulatory compliance fostering stakeholder engagement promoting social equity supporting economic growth maintaining ecological balance preserving biodiversity protecting natural habitats conserving water resources safeguarding soil quality improving air quality enhancing noise reduction mitigating climate change impacts adapting resilience coping strategies emergency preparedness disaster management crisis response recovery restoration rehabilitation reconstruction regeneration revitalization renewal rebirth resurrection revival renaissance renascence awakening enlightenment illumination illumination clarity lucidness transparency openness visibility accessibility approachability friendliness warmth kindness gentleness sweetness tenderness affection attachment intimacy closeness proximity nearness adjacency vicinity neighborhood locality situation placement location site spot place area region territory domain sphere realm kingdom empire dominion sovereignty independence self-determination freedom liberty autonomy independence separation isolation detachment withdrawal retreat retirement seclusion solitude loneliness alienation estrangement rejection abandonment desertion forsaking leaving departing exiting escaping fleeing running away hiding concealing covering shielding protecting defending guarding safeguarding securing preserving conserving maintaining sustaining supporting upholding sustaining nourishing feeding watering irrigating flooding drenching saturating soaking wetting moistening humidifying dampening wetting soaking penetrating permeating infiltrate penetrate permeate diffuse spread radiate scatter disseminate distribute circulate flow surge rush stream trickle drip leak seep ooze exude perspire sweat moisten dampen wet soak saturate flood inund overwhelm engulf swallow devour consume eat ingest digest absorb assimilate incorporate integrate merge blend mix combine unite join link connect relate associate correlate correspond match align parallel equivalent equal identical similar resemble mirror reflect echo resonate harmonize concord agree concur acquiesce consent assent approve endorse sanction authorize permit allow tolerate accept receive welcome greet salute honor respect admire praise compliment congratulate applaud cheer celebrate commemorate remember memorialize honor glorify exalt elevate uplift inspire motivate encourage stimulate excite energize invigorate revitalize refresh renew restore repair heal cure treat medicate administer dispense prescribe fill write draft compose author edit proofread revise correct refine polish perfect finish complete accomplish achieve realize fulfill satisfy gratify please delight entertain amuse amuse kid joke tease banter joke quip crackling cracking punning wordplay languageplay linguisticplay verbalplay communicativeinteraction dialogue conversation discussion debate argument dispute controversy conflict struggle battle war combat fight attack assault strike raid invasion occupation annexation conquest subjugation domination control authority power influence dominance supremacy superiority excellence perfectionism idealism realism pragmatism utilitarianism consequentialist deontologist virtue ethicist care ethicist feminist ethics environmental ethics animal rights advocates human dignity respect autonomy consent privacy confidentiality privilege prejudice discrimination oppression liberation freedom justice peace love kindness compassion empathy sympathy altruism generosity hospitality forgiveness humility modesty patience tolerance acceptance gratitude appreciation recognition acknowledgment validation affirmation encouragement support assistance guidance counseling coaching advising consulting training educating teaching learning studying researching exploring investigating discovering inventing creating building constructing designing planning organizing managing coordinating supervising leading directing governing ruling commanding ordering prescribing dictating instructing informing notifying alerting warning cautioning advising recommending suggesting proposing offering providing supplying delivering distributing allocating assigning delegating entrusting committing promising pledging vowing swearing affirmin</w:t>
      </w:r>
    </w:p>
    <w:bookmarkEnd w:id="23"/>
    <w:bookmarkStart w:id="24" w:name="Xdc92175c52d06e1dd1684da98ea21544d7bdbd8"/>
    <w:p>
      <w:pPr>
        <w:pStyle w:val="Heading2"/>
      </w:pPr>
      <w:r>
        <w:t xml:space="preserve">Digital Transformation and Industry 4.0 Applications</w:t>
      </w:r>
    </w:p>
    <w:p>
      <w:pPr>
        <w:pStyle w:val="FirstParagraph"/>
      </w:pPr>
      <w:r>
        <w:t xml:space="preserve">In recent years digital transformation has revolutionized how Chemical Engineer professionals operate daily routines collaborating remotely leveraging artificial intelligence machine learning predictive analytics big data cloud computing IoT sensors edge devices smart factories automated systems robotics drones autonomous vehicles self-driving cars electric vehicles hydrogen fuel cells solar panels wind turbines geothermal heat pumps battery storage capacitors supercapacitors flywheels pumped hydro compressed air liquid air nuclear fusion fission reactors SMRs modular designs scalable flexible adaptable resilient robust secure safe reliable efficient effective productive profitable sustainable equitable inclusive diverse multicultural pluralistic cosmopolitan metropolitan urban suburban rural agrarian pastoral horticultural agricultural viticultural arboriculture silviculture forestry aquatic culture aquaculture pisciculture mariculture sericulture apicultures apiaries beekeeping honey production wax candles soaps cosmetics pharmaceuticals nutraceuticals supplements vitamins minerals enzymes proteins lipids carbohydrates nucleic acids amino acids fatty acids steroids terpenes alkaloids glycosides flavonoids phenolics tannins saponins anthocyanins carotenoids chlorophyll phytosterols phytic acid oxalic acid citric malic tartaric succinic glutamic aspartic lysine arginine histidine methionine cysteine tyrosine tryptophan proline glycine alanine valINE leucINE isoleucINE phenylalanINe threoninE serinE glutaminE asparaginE prolIne glycIne alaneValLeuIlePheThrSerGluAsnLysArgHisMetCysTyrTrpProGlyAla</w:t>
      </w:r>
    </w:p>
    <w:bookmarkEnd w:id="24"/>
    <w:bookmarkStart w:id="25" w:name="Xfe103b03b68506b72845e3ae19e02cacf25b4cf"/>
    <w:p>
      <w:pPr>
        <w:pStyle w:val="Heading2"/>
      </w:pPr>
      <w:r>
        <w:t xml:space="preserve">Career Opportunities and Industry Networking in Netherlands Amsterdam</w:t>
      </w:r>
    </w:p>
    <w:p>
      <w:pPr>
        <w:pStyle w:val="FirstParagraph"/>
      </w:pPr>
      <w:r>
        <w:t xml:space="preserve">The job market for Chemical Engineer professionals in Netherlands Amsterdam remains vibrant competitive demanding high levels expertise creativity innovation adaptability flexibility resilience optimism positivity enthusiasm passion dedication commitment responsibility accountability transparency honesty integrity fairness justice equality diversity inclusion belonging safety health well-being happiness fulfillment meaning purpose significance relevance value contribution impact legacy inspiration motivation aspiration aspiration achievement success victory triumph glory honor prestige status rank position hierarchy authority power influence control dominance supremacy superiority excellence perfectionism idealism realism pragmatism utilitarianism consequentialist deontologist virtue ethicist care ethicist feminist ethics environmental ethics animal rights advocates human dignity respect autonomy consent privacy confidentiality privilege prejudice discrimination oppression liberation freedom justice peace love kindness compassion empathy sympathy altruism generosity hospitality forgiveness humility modesty patience tolerance acceptance gratitude appreciation recognition acknowledgment validation affirmation encouragement support assistance guidance counseling coaching advising consulting training educating teaching learning studying researching exploring investigating discovering inventing creating building constructing designing planning organizing managing coordinating supervising leading directing governing ruling commanding ordering prescribing dictating instructing informing notifying alerting warning cautioning advising recommending suggesting proposing offering providing supplying delivering distributing allocating assigning delegating entrusting committing promising pledging vowing swearing affirmin</w:t>
      </w:r>
    </w:p>
    <w:bookmarkEnd w:id="25"/>
    <w:bookmarkStart w:id="26" w:name="conclusion-shaping-the-future-together"/>
    <w:p>
      <w:pPr>
        <w:pStyle w:val="Heading2"/>
      </w:pPr>
      <w:r>
        <w:t xml:space="preserve">Conclusion: Shaping the Future Together</w:t>
      </w:r>
    </w:p>
    <w:p>
      <w:pPr>
        <w:pStyle w:val="FirstParagraph"/>
      </w:pPr>
      <w:r>
        <w:t xml:space="preserve">In conclusion this Seminar Presentation Slides document highlights the multifaceted nature of Chemical Engineer roles within Netherlands Amsterdam highlighting both challenges opportunities arising due rapid technological changes societal expectations environmental concerns regulatory pressures competitive markets global supply chain disruptions geopolitical uncertainties economic fluctuations market volatility consumer preferences behavioral trends demographic shifts cultural diversification migration patterns urbanization processes industrialization developments modernization transformations evolution progress advancement innovation disruption change transformation adaptation resilience flexibility agility responsiveness sensitivity awareness consciousness mindfulness meditation reflection introspection self-awareness self-knowledge self-understanding self-realization enlightenment awakening illumination clarity lucidness transparency openness visibility accessibility approachability friendliness warmth kindness gentleness sweetness tenderness affection attachment intimacy closeness proximity nearness adjacency vicinity neighborhood locality situation placement location site spot place area region territory domain sphere realm kingdom empire dominion sovereignty independence self-determination freedom liberty autonomy independence separation isolation detachment withdrawal retreat retirement seclusion solitude loneliness alienation estrangement rejection abandonment desertion forsaking leaving departing exiting escaping fleeing running away hiding concealing covering shielding protecting defending guarding safeguarding securing preserving conserving maintaining sustaining supporting upholding sustaining nourishing feeding watering irrigating flooding drenching saturating soaking wetting moistening humidifying dampening wetting soak saturate flood inund overwhelm engulf swallow devour consume eat ingest digest absorb assimilate incorporate integrate merge blend mix combine unite join link connect relate associate correlate correspond match align parallel equivalent equal identical similar resemble mirror reflect echo resonate harmonize concord agree concur acquiesce consent assent approve endorse sanction authorize permit allow tolerate accept receive welcome greet salute honor respect admire praise compliment congratulate applaud cheer celebrate commemorate remember memorialize honor glorify exalt elevate uplift inspire motivate encourage stimulate excite energize invigorate revitalize refresh renew restore repair heal cure treat medicate administer dispense prescribe fill write draft compose author edit proofread revise correct refine polish perfect finish complete accomplish achieve realize fulfill satisfy gratify please delight entertain amuse amuse kid joke tease banter joke quip crackling cracking punning wordplay languageplay linguisticplay verbalplay communicativeinteraction dialogue conversation discussion debate argument dispute controversy conflict struggle battle war combat fight attack assault strike raid invasion occupation annexation conquest subjugation domination control authority power influence dominance supremacy superiority excellence perfectionism idealism realism pragmatism utilitarianism consequentialist deontologist virtue ethicist care ethicist feminist ethics environmental ethics animal rights advocates human dignity respect autonomy consent privacy confidentiality privilege prejudice discrimination oppression liberation freedom justice peace love kindness compassion empathy sympathy altruism generosity hospitality forgiveness humility modesty patience tolerance acceptance gratitude appreciation recognition acknowledgment validation affirmation encouragement support assistance guidance counseling coaching advising consulting training educating teaching learning studying researching exploring investigating discovering inventing creating building constructing designing planning organizing managing coordinating supervising leading directing governing ruling commanding ordering prescribing dictating instructing informing notifying alerting warning cautioning advising recommending suggesting proposing offering providing supplying delivering distributing allocating assigning delegating entrusting committing promising pledging vowing swearing affirmin</w:t>
      </w:r>
    </w:p>
    <w:bookmarkEnd w:id="26"/>
    <w:bookmarkStart w:id="27" w:name="Xc4e5f4f2c4197df81fa4dc67c9568a892086c42"/>
    <w:p>
      <w:pPr>
        <w:pStyle w:val="Heading2"/>
      </w:pPr>
      <w:r>
        <w:t xml:space="preserve">Contact Information and Further Resources</w:t>
      </w:r>
    </w:p>
    <w:p>
      <w:pPr>
        <w:pStyle w:val="FirstParagraph"/>
      </w:pPr>
      <w:r>
        <w:rPr>
          <w:bCs/>
          <w:b/>
        </w:rPr>
        <w:t xml:space="preserve">We appreciate your attention during this Seminar Presentation Slides session focused on Chemical Engineer careers within Netherlands Amsterdam.</w:t>
      </w:r>
    </w:p>
    <w:p>
      <w:pPr>
        <w:numPr>
          <w:ilvl w:val="0"/>
          <w:numId w:val="1001"/>
        </w:numPr>
        <w:pStyle w:val="Compact"/>
      </w:pPr>
      <w:r>
        <w:rPr>
          <w:bCs/>
          <w:b/>
        </w:rPr>
        <w:t xml:space="preserve">Email:</w:t>
      </w:r>
      <w:r>
        <w:t xml:space="preserve"> </w:t>
      </w:r>
      <w:r>
        <w:t xml:space="preserve">info@chemicalengineersamsterdam.nl</w:t>
      </w:r>
    </w:p>
    <w:p>
      <w:pPr>
        <w:numPr>
          <w:ilvl w:val="0"/>
          <w:numId w:val="1001"/>
        </w:numPr>
        <w:pStyle w:val="Compact"/>
      </w:pPr>
      <w:r>
        <w:rPr>
          <w:bCs/>
          <w:b/>
        </w:rPr>
        <w:t xml:space="preserve">Website:</w:t>
      </w:r>
      <w:r>
        <w:t xml:space="preserve"> </w:t>
      </w:r>
      <w:r>
        <w:t xml:space="preserve">www.amsterdamchemeng.org</w:t>
      </w:r>
    </w:p>
    <w:p>
      <w:pPr>
        <w:numPr>
          <w:ilvl w:val="0"/>
          <w:numId w:val="1001"/>
        </w:numPr>
        <w:pStyle w:val="Compact"/>
      </w:pPr>
      <w:r>
        <w:rPr>
          <w:bCs/>
          <w:b/>
        </w:rPr>
        <w:t xml:space="preserve">Social Media Handles:</w:t>
      </w:r>
      <w:r>
        <w:t xml:space="preserve">@AmsterdamChemEng @NetherlandsIndustryHub @GreenTechNL</w:t>
      </w:r>
    </w:p>
    <w:p>
      <w:pPr>
        <w:pStyle w:val="FirstParagraph"/>
      </w:pPr>
      <w:r>
        <w:t xml:space="preserve">p&gt;Please feel free to reach out with any questions comments suggestions feedback regarding future topics presentations webinars workshops seminars conferences symposia colloquia lectures talks speeches addresses discourses debates discussions conversations exchanges interactions communications transmissions broadcasts media journalism reporting writing editing publishing printing distribution marketing advertising branding public relations customer service sales retail e-commerce online shopping digital commerce virtual reality augmented reality mixed reality extended reality metaverse simulation modeling gaming entertainment recreation leisure sports fitness wellness health medicine healthcare biotechnology pharmaceuticals life sciences biology chemistry physics mathematics statistics probability theory stochastic processes calculus differential equations integral equations linear algebra matrix theory group ring field topology geometry analysis complex variables real variables functional spaces Hilbert Banach spaces normed vector metric space complete space compactness connectedness continuity differentiability integrability measurability randomness independence correlation covariance regression classification clustering dimensionality reduction feature selection pattern recognition image processing signal processing audio/video compression streaming encoding decoding encryption decryption authentication authorization access control permission management identity management single sign-on multi-factor authentication two-factor authentication token-based OAuth JWT SAML Kerberos LDAP Active Directory Azure AD Okta Auth0 AWS IAM Google Identity Platform Microsoft Entra ID IBM Security Guardium Palo Alto Networks Fortinet Check Point Sophos Trend Micro McAfee Kaspersky Bitdefender Norton AVG Avast ESET Comodo Cylance SentinelOne CrowdStrike Carbon Black Trellix VMware NSX-T Open vSwitch Wireshark tcpdump nmap snort suricata zeek bro ids ips firewall router switch bridge hub repeater modem transceiver antenna dish satellite cable DSL fiber optic wireless wifi bluetooth zigbee z-wave Thread Matter LoRaWAN NB-IoT LTE-M Sigfox AWS IoT Core Google Cloud IoT Hub Azure IoT Hub IBM Watson Internet of Things Edge Computing Fog Computing MEC Multi-access Edge Computing SDN Software Defined Networking NFV Network Function Virtualization OpenStack Kubernetes Docker Swarm Mesos Marathon Consul Vault Nomad Packer Terraform Ansible Chef Puppet SaltStack Fabric Capistrano Vagrant LXC LXD Proxmox Xen KVM QEMU Hyper-V VMware ESXi Citrix Hypervisor Microsoft Hyper-V Red Hat Enterprise Linux Ubuntu Debian CentOS Fedora Arch Linux Gentoo Slackware FreeBSD OpenBSD NetBSD DragonFly BSD Solaris Illumos AIX HPUX Unix Windows macOS iOS Android ChromeOS Fuchsia Haiku ReactOS Minix Plan9 Inferno Exotos QNX VxWorks FreeRTOS Nuttx Zephyr ThreadX emWin LVGL SDL OpenGL Vulkan DirectX Metal WebAssembly ASM JavaScript TypeScript CoffeeScript Dart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Chemical Engineering in Netherlands Amsterdam</dc:title>
  <dc:creator/>
  <dc:language>en</dc:language>
  <cp:keywords/>
  <dcterms:created xsi:type="dcterms:W3CDTF">2026-07-29T09:59:22Z</dcterms:created>
  <dcterms:modified xsi:type="dcterms:W3CDTF">2026-07-29T09:59:22Z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