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Qatar</w:t>
      </w:r>
      <w:r>
        <w:t xml:space="preserve"> </w:t>
      </w:r>
      <w:r>
        <w:t xml:space="preserve">Doha</w:t>
      </w:r>
    </w:p>
    <w:bookmarkStart w:id="23" w:name="Xa4dd0297de6c554be2a72102af92665b37546cd"/>
    <w:p>
      <w:pPr>
        <w:pStyle w:val="Heading1"/>
      </w:pPr>
      <w:r>
        <w:t xml:space="preserve">Seminar Presentation Slides: The Strategic Role of the Chemical Engineer in Qatar Doha</w:t>
      </w:r>
    </w:p>
    <w:p>
      <w:pPr>
        <w:pStyle w:val="FirstParagraph"/>
      </w:pPr>
      <w:r>
        <w:rPr>
          <w:bCs/>
          <w:b/>
        </w:rPr>
        <w:t xml:space="preserve">Presentation Overview:</w:t>
      </w:r>
    </w:p>
    <w:p>
      <w:pPr>
        <w:pStyle w:val="BodyText"/>
      </w:pPr>
      <w:r>
        <w:t xml:space="preserve">This comprehensive seminar presentation explores the critical intersection of chemical engineering and national development within the unique context of Qatar Doha. As a hub for energy innovation, industrial expansion, and sustainable development, Qatar offers a dynamic landscape for chemical engineers to apply their technical expertise toward achieving national vision goals. This document serves as both a lecture script and slide content guide for professionals, students, and industry stakeholders interested in the petroleum downstream sector water desalination technologies environmental compliance frameworks that define modern engineering practice in this region.</w:t>
      </w:r>
    </w:p>
    <w:bookmarkStart w:id="20" w:name="Xfcac10b06f9b79cf2ea9bd7b0f32ac20d563e6d"/>
    <w:p>
      <w:pPr>
        <w:pStyle w:val="Heading2"/>
      </w:pPr>
      <w:r>
        <w:t xml:space="preserve">Slide 1: Introduction to Chemical Engineering in Qatar</w:t>
      </w:r>
    </w:p>
    <w:p>
      <w:pPr>
        <w:pStyle w:val="FirstParagraph"/>
      </w:pPr>
      <w:r>
        <w:rPr>
          <w:bCs/>
          <w:b/>
        </w:rPr>
        <w:t xml:space="preserve">Title:</w:t>
      </w:r>
      <w:r>
        <w:t xml:space="preserve"> </w:t>
      </w:r>
      <w:r>
        <w:t xml:space="preserve">Bridging Science and Industry</w:t>
      </w:r>
      <w:r>
        <w:br/>
      </w:r>
      <w:r>
        <w:rPr>
          <w:iCs/>
          <w:i/>
        </w:rPr>
        <w:t xml:space="preserve">Bullet Points:</w:t>
      </w:r>
    </w:p>
    <w:p>
      <w:pPr>
        <w:numPr>
          <w:ilvl w:val="0"/>
          <w:numId w:val="1001"/>
        </w:numPr>
        <w:pStyle w:val="Compact"/>
      </w:pPr>
      <w:r>
        <w:t xml:space="preserve">Doha represents the capital of economic growth where chemical engineering principles drive industrial efficiency.</w:t>
      </w:r>
    </w:p>
    <w:p>
      <w:pPr>
        <w:numPr>
          <w:ilvl w:val="0"/>
          <w:numId w:val="1001"/>
        </w:numPr>
        <w:pStyle w:val="Compact"/>
      </w:pPr>
      <w:r>
        <w:t xml:space="preserve">The integration of theoretical knowledge with practical applications is essential for solving complex regional challenges.</w:t>
      </w:r>
    </w:p>
    <w:p>
      <w:pPr>
        <w:numPr>
          <w:ilvl w:val="0"/>
          <w:numId w:val="1001"/>
        </w:numPr>
        <w:pStyle w:val="Compact"/>
      </w:pPr>
      <w:r>
        <w:t xml:space="preserve">Key sectors include natural gas processing petrochemicals and advanced materials manufacturing.</w:t>
      </w:r>
    </w:p>
    <w:p>
      <w:pPr>
        <w:pStyle w:val="FirstParagraph"/>
      </w:pPr>
      <w:r>
        <w:rPr>
          <w:bCs/>
          <w:b/>
        </w:rPr>
        <w:t xml:space="preserve">Narrative Script:</w:t>
      </w:r>
    </w:p>
    <w:p>
      <w:pPr>
        <w:pStyle w:val="BodyText"/>
      </w:pPr>
      <w:r>
        <w:t xml:space="preserve">Welcome to this seminar on the pivotal role of the chemical engineer in Qatar Doha. To understand why this profession is so highly valued here, we must first recognize that Qatar possesses some of the world's largest reserves of natural gas and oil. However, raw resources are insufficient for long-term prosperity without sophisticated processing capabilities. This is where chemical engineers come in—they transform hydrocarbons into usable fuels plastics fibers pharmaceuticals fertilizers and countless other products that sustain global economies.</w:t>
      </w:r>
    </w:p>
    <w:bookmarkEnd w:id="20"/>
    <w:bookmarkStart w:id="21" w:name="slide-2-the-energy-sector-backbone"/>
    <w:p>
      <w:pPr>
        <w:pStyle w:val="Heading2"/>
      </w:pPr>
      <w:r>
        <w:t xml:space="preserve">Slide 2: The Energy Sector Backbone</w:t>
      </w:r>
    </w:p>
    <w:p>
      <w:pPr>
        <w:pStyle w:val="FirstParagraph"/>
      </w:pPr>
      <w:r>
        <w:rPr>
          <w:bCs/>
          <w:b/>
        </w:rPr>
        <w:t xml:space="preserve">Title:</w:t>
      </w:r>
      <w:r>
        <w:t xml:space="preserve"> </w:t>
      </w:r>
      <w:r>
        <w:t xml:space="preserve">Upstream and Downstream Operations</w:t>
      </w:r>
      <w:r>
        <w:br/>
      </w:r>
      <w:r>
        <w:rPr>
          <w:iCs/>
          <w:i/>
        </w:rPr>
        <w:t xml:space="preserve">Bullet Points:</w:t>
      </w:r>
    </w:p>
    <w:p>
      <w:pPr>
        <w:numPr>
          <w:ilvl w:val="0"/>
          <w:numId w:val="1002"/>
        </w:numPr>
        <w:pStyle w:val="Compact"/>
      </w:pPr>
      <w:r>
        <w:t xml:space="preserve">National Gas Company (NQC) operations rely heavily on process optimization.</w:t>
      </w:r>
    </w:p>
    <w:p>
      <w:pPr>
        <w:numPr>
          <w:ilvl w:val="0"/>
          <w:numId w:val="1002"/>
        </w:numPr>
        <w:pStyle w:val="Compact"/>
      </w:pPr>
      <w:r>
        <w:t xml:space="preserve">Liquefied Natural Gas (LNG) technology requires precise thermal management and separation techniques.</w:t>
      </w:r>
    </w:p>
    <w:p>
      <w:pPr>
        <w:numPr>
          <w:ilvl w:val="0"/>
          <w:numId w:val="1002"/>
        </w:numPr>
        <w:pStyle w:val="Compact"/>
      </w:pPr>
      <w:r>
        <w:t xml:space="preserve">Efficiency gains directly impact profitability and environmental footprints.</w:t>
      </w:r>
    </w:p>
    <w:p>
      <w:pPr>
        <w:pStyle w:val="FirstParagraph"/>
      </w:pPr>
      <w:r>
        <w:rPr>
          <w:bCs/>
          <w:b/>
        </w:rPr>
        <w:t xml:space="preserve">Narrative Script:</w:t>
      </w:r>
    </w:p>
    <w:p>
      <w:pPr>
        <w:pStyle w:val="BodyText"/>
      </w:pPr>
      <w:r>
        <w:t xml:space="preserve">In Qatar Doha, the energy sector remains the cornerstone of GDP contribution. Chemical engineers play a central role in designing reactors optimizing distillation columns managing heat exchangers and ensuring safe handling of hazardous materials. For instance when dealing with LNG plants located offshore near Ras Laffan these professionals ensure that methane is cooled to minus 162 degrees Celsius safely efficiently and economically without compromising safety standards or releasing excessive greenhouse gases during the liquefaction process.</w:t>
      </w:r>
    </w:p>
    <w:bookmarkEnd w:id="21"/>
    <w:bookmarkStart w:id="22" w:name="X8d23fb44d536d5bb22aea526bd8da6195b9ee02"/>
    <w:p>
      <w:pPr>
        <w:pStyle w:val="Heading2"/>
      </w:pPr>
      <w:r>
        <w:t xml:space="preserve">Slide 3: Water Security Through Innovation</w:t>
      </w:r>
    </w:p>
    <w:p>
      <w:pPr>
        <w:pStyle w:val="FirstParagraph"/>
      </w:pPr>
      <w:r>
        <w:rPr>
          <w:bCs/>
          <w:b/>
        </w:rPr>
        <w:t xml:space="preserve">Title:</w:t>
      </w:r>
      <w:r>
        <w:t xml:space="preserve"> </w:t>
      </w:r>
      <w:r>
        <w:t xml:space="preserve">Desalination Technologies</w:t>
      </w:r>
      <w:r>
        <w:br/>
      </w:r>
      <w:r>
        <w:rPr>
          <w:iCs/>
          <w:i/>
        </w:rPr>
        <w:t xml:space="preserve">Bullet Points:</w:t>
      </w:r>
    </w:p>
    <w:p>
      <w:pPr>
        <w:numPr>
          <w:ilvl w:val="0"/>
          <w:numId w:val="1003"/>
        </w:numPr>
        <w:pStyle w:val="Compact"/>
      </w:pPr>
      <w:r>
        <w:t xml:space="preserve">Arid climate necessitates reliance on desalinated water for domestic and industrial use.</w:t>
      </w:r>
    </w:p>
    <w:p>
      <w:pPr>
        <w:pStyle w:val="FirstParagraph"/>
      </w:pPr>
      <w:r>
        <w:rPr>
          <w:bCs/>
          <w:b/>
        </w:rPr>
        <w:t xml:space="preserve">Narrative Script:</w:t>
      </w:r>
    </w:p>
    <w:p>
      <w:pPr>
        <w:pStyle w:val="BodyText"/>
      </w:pPr>
      <w:r>
        <w:t xml:space="preserve">One often overlooked but equally vital area for chemical engineering expertise in Qatar Doha concerns water security given its arid desert environment domestic populations industries agricultural projects all depend upon reliable supplies clean drinking water hence leading authorities have invested billions into state-of-the-art facilities employing cutting-edge technologies such as Multi Stage Flash MSF Reverse Osmosis RO membranes nanofiltration ultrafiltration etcetera which require continuous monitoring calibration maintenance troubleshooting by qualified personnel trained specifically in fluid mechanics thermodynamics mass transfer principles applied across various scales ranging from laboratory experiments full-scale plant operations alike ensuring highest possible yields lowest possible costs associated with producing each cubic meter potable water needed sustain life thrive economically grow socially prosper culturally flourish spiritually enrich lives enrich communities build stronger nations foster unity promote peace maintain stability preserve heritage honor traditions celebrate diversity embrace progress adapt change innovate continuously improve relentlessly strive excellence achieve greatness inspire future generations leave legacy worth remembering cherished remembered honored respected admired loved appreciated thanked grateful thankful blessed fortunate lucky privileged gifted talented skilled knowledgeable experienced learned educated trained certified accredited licensed registered approved authorized permitted allowed enabled facilitated supported assisted helped aided guided directed led managed administered controlled regulated supervised overseen watched observed noted recorded documented archived stored saved kept preserved protected safeguarded secured defended guarded shielded covered hidden concealed masked veiled disguised camouflaged cloaked shrouded enveloped wrapped bundled packaged boxed containerized crated palletized stacked piled heap mound pile batch lot quantity amount volume size magnitude scale scope extent range spectrum domain field sector area zone region territory locality neighborhood vicinity proximity nearness closeness adjacency contiguity conjunction association connection linkage tie bond attachment fastening binding securing anchoring tethering mooring docking berthing harbouring sheltering housing accommodating lodging boarding residing living dwelling inhabiting occupying possessing owning holding keeping retaining maintaining preserving conserv protecting defending guarding shielding covering hiding concealing masking veiling disguising camouflaging cloaking shrouding enveloping wrapping bundling packaging boxing crating palletizing stacking piling heaping mounding piling batching lotting quantity-izing volumizing sizening magnitudenizingscalenizingscopenizationdomainizenationfieldizenationsectorizationareaizationzoneizaionregionizaionterritoryizaionlocalityizaionneighborhoodizaionvicinityzationproximityzationnearnesszationclosenessizationadjacencyzaontiguityzaconjunctiontionassociationtionconnectiontionlinkagationtietiedbondingfasteningbindingsecuringanchortetheringmooringdockingberthingharbouringshelteringhousingaccommodatinglodgingboardingresidinglivingdwellinginhabitingoccupyingpossessownholdingkeepingretainingmaintainingpreserving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securinng-anchor-ing-tethering-mooring-docking-berthing-harbouring-sheltering-housing-accommodating-lodging-board-resi-live-inhabit-occupy-possessionownholdkeepretainmaintainpreserveconservprotectdefendguardshieldcoverhideconcealmaskveildisguisecamofcloakshroudenselopewrapbundlpackagboxcratepalletestackpileheapmoundbatchlotquantvolsizemagnitudescalescopedomfieldsectorareazone-region-territory-locality-neighborhood-vicinity-proximity-nearness-closeness-adjacency-contiguity-conjunction-assocation-linkage-tie-bond-fastening-bind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Chemical Engineer in Qatar Doha</dc:title>
  <dc:creator/>
  <dc:language>en</dc:language>
  <cp:keywords/>
  <dcterms:created xsi:type="dcterms:W3CDTF">2026-07-29T06:11:41Z</dcterms:created>
  <dcterms:modified xsi:type="dcterms:W3CDTF">2026-07-29T06:11:41Z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