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South</w:t>
      </w:r>
      <w:r>
        <w:t xml:space="preserve"> </w:t>
      </w:r>
      <w:r>
        <w:t xml:space="preserve">Africa's</w:t>
      </w:r>
      <w:r>
        <w:t xml:space="preserve"> </w:t>
      </w:r>
      <w:r>
        <w:t xml:space="preserve">Johannesburg</w:t>
      </w:r>
    </w:p>
    <w:bookmarkStart w:id="31" w:name="seminar-presentation-slides"/>
    <w:p>
      <w:pPr>
        <w:pStyle w:val="Heading1"/>
      </w:pPr>
      <w:r>
        <w:t xml:space="preserve">Seminar Presentation Slides</w:t>
      </w:r>
    </w:p>
    <w:bookmarkStart w:id="20" w:name="Xfd830a4e27559fd466e89e8d35e99448ad648aa"/>
    <w:p>
      <w:pPr>
        <w:pStyle w:val="Heading2"/>
      </w:pPr>
      <w:r>
        <w:t xml:space="preserve">Title Slide: Chemical Engineering in South Africa Johannesburg</w:t>
      </w:r>
    </w:p>
    <w:p>
      <w:pPr>
        <w:pStyle w:val="FirstParagraph"/>
      </w:pPr>
      <w:r>
        <w:rPr>
          <w:bCs/>
          <w:b/>
        </w:rPr>
        <w:t xml:space="preserve">Presentation Title:</w:t>
      </w:r>
    </w:p>
    <w:p>
      <w:pPr>
        <w:pStyle w:val="BodyText"/>
      </w:pPr>
      <w:r>
        <w:t xml:space="preserve">The Catalyst for Progress: The Strategic Role of Chemical Engineers in South Africa's Johannesburg Industrial Hub.</w:t>
      </w:r>
    </w:p>
    <w:p>
      <w:pPr>
        <w:pStyle w:val="BodyText"/>
      </w:pPr>
      <w:r>
        <w:rPr>
          <w:bCs/>
          <w:b/>
        </w:rPr>
        <w:t xml:space="preserve">Purpose:</w:t>
      </w:r>
    </w:p>
    <w:p>
      <w:pPr>
        <w:pStyle w:val="BodyText"/>
      </w:pPr>
      <w:r>
        <w:t xml:space="preserve">This document serves as the textual backbone for a comprehensive seminar presentation designed to highlight the critical importance of chemical engineering within the specific economic and industrial context of South Africa, with a primary focus on Johannesburg. As we navigate an era of global energy transition and local infrastructure challenges, understanding how</w:t>
      </w:r>
      <w:r>
        <w:t xml:space="preserve"> </w:t>
      </w:r>
      <w:r>
        <w:rPr>
          <w:bCs/>
          <w:b/>
        </w:rPr>
        <w:t xml:space="preserve">Chemical Engineers</w:t>
      </w:r>
      <w:r>
        <w:t xml:space="preserve"> </w:t>
      </w:r>
      <w:r>
        <w:t xml:space="preserve">drive innovation in</w:t>
      </w:r>
      <w:r>
        <w:t xml:space="preserve"> </w:t>
      </w:r>
      <w:r>
        <w:rPr>
          <w:bCs/>
          <w:b/>
        </w:rPr>
        <w:t xml:space="preserve">South Africa Johannesburg</w:t>
      </w:r>
      <w:r>
        <w:t xml:space="preserve"> </w:t>
      </w:r>
      <w:r>
        <w:t xml:space="preserve">is essential for policymakers, students, and industry leaders.</w:t>
      </w:r>
    </w:p>
    <w:p>
      <w:pPr>
        <w:pStyle w:val="BodyText"/>
      </w:pPr>
      <w:r>
        <w:rPr>
          <w:bCs/>
          <w:b/>
        </w:rPr>
        <w:t xml:space="preserve">Audience:</w:t>
      </w:r>
    </w:p>
    <w:p>
      <w:pPr>
        <w:pStyle w:val="BodyText"/>
      </w:pPr>
      <w:r>
        <w:t xml:space="preserve">This presentation is tailored for university students considering engineering disciplines, industry stakeholders in Gauteng Province, and policy makers interested in industrial development within the economic heart of the continent.</w:t>
      </w:r>
    </w:p>
    <w:bookmarkEnd w:id="20"/>
    <w:bookmarkStart w:id="21" w:name="Xcfb70d28aa5b2d4c13a6b1bcdff0125b8071471"/>
    <w:p>
      <w:pPr>
        <w:pStyle w:val="Heading2"/>
      </w:pPr>
      <w:r>
        <w:t xml:space="preserve">Slide 1: Introduction to the Seminar Context</w:t>
      </w:r>
    </w:p>
    <w:p>
      <w:pPr>
        <w:pStyle w:val="FirstParagraph"/>
      </w:pPr>
      <w:r>
        <w:rPr>
          <w:bCs/>
          <w:b/>
        </w:rPr>
        <w:t xml:space="preserve">Welcome and Overview:</w:t>
      </w:r>
    </w:p>
    <w:p>
      <w:pPr>
        <w:pStyle w:val="BodyText"/>
      </w:pPr>
      <w:r>
        <w:t xml:space="preserve">We gather today to discuss a profession that is often behind the scenes but fundamental to our daily lives and national economy. This seminar focuses on the dynamic landscape of industrial chemistry in one of Africa's most significant cities. By examining the specific needs and opportunities in</w:t>
      </w:r>
      <w:r>
        <w:t xml:space="preserve"> </w:t>
      </w:r>
      <w:r>
        <w:rPr>
          <w:bCs/>
          <w:b/>
        </w:rPr>
        <w:t xml:space="preserve">South Africa Johannesburg</w:t>
      </w:r>
      <w:r>
        <w:t xml:space="preserve">, we aim to illustrate why chemical engineering is not just a technical discipline, but a vital pillar of economic stability.</w:t>
      </w:r>
    </w:p>
    <w:p>
      <w:pPr>
        <w:pStyle w:val="BodyText"/>
      </w:pPr>
      <w:r>
        <w:rPr>
          <w:bCs/>
          <w:b/>
        </w:rPr>
        <w:t xml:space="preserve">The Johannesburg Context:</w:t>
      </w:r>
    </w:p>
    <w:p>
      <w:pPr>
        <w:pStyle w:val="BodyText"/>
      </w:pPr>
      <w:r>
        <w:t xml:space="preserve">Johannesburg is known as the "City of Gold," but its modern identity is heavily rooted in manufacturing, chemicals, and energy. The city serves as the logistical and industrial hub for the entire continent. Therefore, analyzing the role of a</w:t>
      </w:r>
      <w:r>
        <w:t xml:space="preserve"> </w:t>
      </w:r>
      <w:r>
        <w:rPr>
          <w:bCs/>
          <w:b/>
        </w:rPr>
        <w:t xml:space="preserve">Chemical Engineer</w:t>
      </w:r>
      <w:r>
        <w:t xml:space="preserve"> </w:t>
      </w:r>
      <w:r>
        <w:t xml:space="preserve">here provides a microcosm for understanding industrial challenges across South Africa.</w:t>
      </w:r>
    </w:p>
    <w:bookmarkEnd w:id="21"/>
    <w:bookmarkStart w:id="22" w:name="X4864d0861303e47711c06f10008a53e47da8b74"/>
    <w:p>
      <w:pPr>
        <w:pStyle w:val="Heading2"/>
      </w:pPr>
      <w:r>
        <w:t xml:space="preserve">Slide 2: The Core Role of the Chemical Engineer</w:t>
      </w:r>
    </w:p>
    <w:p>
      <w:pPr>
        <w:pStyle w:val="FirstParagraph"/>
      </w:pPr>
      <w:r>
        <w:rPr>
          <w:bCs/>
          <w:b/>
        </w:rPr>
        <w:t xml:space="preserve">Bridging Science and Industry:</w:t>
      </w:r>
    </w:p>
    <w:p>
      <w:pPr>
        <w:pStyle w:val="BodyText"/>
      </w:pPr>
      <w:r>
        <w:t xml:space="preserve">A chemical engineer is uniquely qualified to bridge the gap between laboratory research and commercial production. In the context of this seminar, we define their role through three key competencies: process design, optimization, and safety management. These engineers transform raw materials into valuable products such as fuels, pharmaceuticals, fertilizers, and plastics.</w:t>
      </w:r>
    </w:p>
    <w:p>
      <w:pPr>
        <w:pStyle w:val="BodyText"/>
      </w:pPr>
      <w:r>
        <w:rPr>
          <w:bCs/>
          <w:b/>
        </w:rPr>
        <w:t xml:space="preserve">Relevance to South Africa:</w:t>
      </w:r>
    </w:p>
    <w:p>
      <w:pPr>
        <w:pStyle w:val="BodyText"/>
      </w:pPr>
      <w:r>
        <w:t xml:space="preserve">In developing economies like ours in</w:t>
      </w:r>
      <w:r>
        <w:t xml:space="preserve"> </w:t>
      </w:r>
      <w:r>
        <w:rPr>
          <w:bCs/>
          <w:b/>
        </w:rPr>
        <w:t xml:space="preserve">South Africa Johannesburg</w:t>
      </w:r>
      <w:r>
        <w:t xml:space="preserve">, efficiency is paramount. Chemical engineers design processes that minimize waste and energy consumption. This is not merely an environmental concern but a critical economic imperative. By optimizing supply chains and production lines, these professionals directly contribute to the competitiveness of South African industries on the global stage.</w:t>
      </w:r>
    </w:p>
    <w:bookmarkEnd w:id="22"/>
    <w:bookmarkStart w:id="23" w:name="Xd2a7e73cc86310c2ce85ed82377bd1328f97df1"/>
    <w:p>
      <w:pPr>
        <w:pStyle w:val="Heading2"/>
      </w:pPr>
      <w:r>
        <w:t xml:space="preserve">Slide 3: The Petrochemical and Energy Sector</w:t>
      </w:r>
    </w:p>
    <w:p>
      <w:pPr>
        <w:pStyle w:val="FirstParagraph"/>
      </w:pPr>
      <w:r>
        <w:rPr>
          <w:bCs/>
          <w:b/>
        </w:rPr>
        <w:t xml:space="preserve">Sasol and Synthetic Fuels:</w:t>
      </w:r>
    </w:p>
    <w:p>
      <w:pPr>
        <w:pStyle w:val="BodyText"/>
      </w:pPr>
      <w:r>
        <w:t xml:space="preserve">No discussion on chemical engineering in this region is complete without mentioning Sasol. Based largely in the Greater Johannesburg area, Sasol represents one of the world's largest integrated coal-to-liquids and natural gas-to-liquids facilities. Here,</w:t>
      </w:r>
      <w:r>
        <w:t xml:space="preserve"> </w:t>
      </w:r>
      <w:r>
        <w:rPr>
          <w:bCs/>
          <w:b/>
        </w:rPr>
        <w:t xml:space="preserve">Chemical Engineers</w:t>
      </w:r>
      <w:r>
        <w:t xml:space="preserve"> </w:t>
      </w:r>
      <w:r>
        <w:t xml:space="preserve">are at the forefront of converting solid carbon resources into liquid fuels and chemicals.</w:t>
      </w:r>
    </w:p>
    <w:p>
      <w:pPr>
        <w:pStyle w:val="BodyText"/>
      </w:pPr>
      <w:r>
        <w:rPr>
          <w:bCs/>
          <w:b/>
        </w:rPr>
        <w:t xml:space="preserve">Economic Impact:</w:t>
      </w:r>
    </w:p>
    <w:p>
      <w:pPr>
        <w:pStyle w:val="BodyText"/>
      </w:pPr>
      <w:r>
        <w:t xml:space="preserve">The work performed by engineers in this sector ensures energy security for a nation that has historically relied on coal. As we look toward the future, these professionals are also leading the transition toward greener hydrogen production and carbon capture technologies. This evolution is crucial for</w:t>
      </w:r>
      <w:r>
        <w:t xml:space="preserve"> </w:t>
      </w:r>
      <w:r>
        <w:rPr>
          <w:bCs/>
          <w:b/>
        </w:rPr>
        <w:t xml:space="preserve">South Africa Johannesburg</w:t>
      </w:r>
      <w:r>
        <w:t xml:space="preserve">, as it seeks to balance industrial output with climate responsibility.</w:t>
      </w:r>
    </w:p>
    <w:bookmarkEnd w:id="23"/>
    <w:bookmarkStart w:id="24" w:name="X11867dc90ce120d1898dc9c0e55465a36cbc795"/>
    <w:p>
      <w:pPr>
        <w:pStyle w:val="Heading2"/>
      </w:pPr>
      <w:r>
        <w:t xml:space="preserve">Slide 4: Water Treatment and Sanitation Challenges</w:t>
      </w:r>
    </w:p>
    <w:p>
      <w:pPr>
        <w:pStyle w:val="FirstParagraph"/>
      </w:pPr>
      <w:r>
        <w:rPr>
          <w:bCs/>
          <w:b/>
        </w:rPr>
        <w:t xml:space="preserve">A Critical Local Need:</w:t>
      </w:r>
    </w:p>
    <w:p>
      <w:pPr>
        <w:pStyle w:val="BodyText"/>
      </w:pPr>
      <w:r>
        <w:t xml:space="preserve">Johannesburg, like much of Gauteng, faces significant challenges regarding water quality and infrastructure. Chemical engineering plays a pivotal role in water purification processes. Engineers design large-scale treatment plants that remove contaminants such as heavy metals, pathogens, and industrial pollutants.</w:t>
      </w:r>
    </w:p>
    <w:p>
      <w:pPr>
        <w:pStyle w:val="BodyText"/>
      </w:pPr>
      <w:r>
        <w:rPr>
          <w:bCs/>
          <w:b/>
        </w:rPr>
        <w:t xml:space="preserve">Innovation in Resource Management:</w:t>
      </w:r>
    </w:p>
    <w:p>
      <w:pPr>
        <w:pStyle w:val="BodyText"/>
      </w:pPr>
      <w:r>
        <w:t xml:space="preserve">In the context of this seminar, we highlight how chemical engineers are developing membrane filtration technologies and advanced oxidation processes specifically tailored for the water conditions found in</w:t>
      </w:r>
      <w:r>
        <w:t xml:space="preserve"> </w:t>
      </w:r>
      <w:r>
        <w:rPr>
          <w:bCs/>
          <w:b/>
        </w:rPr>
        <w:t xml:space="preserve">South Africa Johannesburg</w:t>
      </w:r>
      <w:r>
        <w:t xml:space="preserve">. These innovations are not only about providing safe drinking water but also about treating industrial wastewater to prevent environmental degradation in the Vaal River system, which supplies much of the province.</w:t>
      </w:r>
    </w:p>
    <w:bookmarkEnd w:id="24"/>
    <w:bookmarkStart w:id="25" w:name="slide-5-mining-and-mineral-beneficiation"/>
    <w:p>
      <w:pPr>
        <w:pStyle w:val="Heading2"/>
      </w:pPr>
      <w:r>
        <w:t xml:space="preserve">Slide 5: Mining and Mineral Beneficiation</w:t>
      </w:r>
    </w:p>
    <w:p>
      <w:pPr>
        <w:pStyle w:val="FirstParagraph"/>
      </w:pPr>
      <w:r>
        <w:rPr>
          <w:bCs/>
          <w:b/>
        </w:rPr>
        <w:t xml:space="preserve">Beyond Extraction:</w:t>
      </w:r>
    </w:p>
    <w:p>
      <w:pPr>
        <w:pStyle w:val="BodyText"/>
      </w:pPr>
      <w:r>
        <w:t xml:space="preserve">Mining is the backbone of South Africa's economy. However, raw extraction is no longer sufficient for sustainable growth. Chemical engineers are essential in mineral processing—extracting pure metals from ore through hydrometallurgical and pyrometallurgical processes.</w:t>
      </w:r>
    </w:p>
    <w:p>
      <w:pPr>
        <w:pStyle w:val="BodyText"/>
      </w:pPr>
      <w:r>
        <w:rPr>
          <w:bCs/>
          <w:b/>
        </w:rPr>
        <w:t xml:space="preserve">Value Addition:</w:t>
      </w:r>
    </w:p>
    <w:p>
      <w:pPr>
        <w:pStyle w:val="BodyText"/>
      </w:pPr>
      <w:r>
        <w:t xml:space="preserve">To boost the economy of</w:t>
      </w:r>
      <w:r>
        <w:t xml:space="preserve"> </w:t>
      </w:r>
      <w:r>
        <w:rPr>
          <w:bCs/>
          <w:b/>
        </w:rPr>
        <w:t xml:space="preserve">South Africa Johannesburg</w:t>
      </w:r>
      <w:r>
        <w:t xml:space="preserve">, there is a strong push toward local beneficiation. Instead of exporting raw platinum group metals or gold, companies want to refine them domestically. This requires sophisticated chemical engineering solutions to purify these metals for use in catalytic converters, jewelry, and electronics. The presence of highly skilled chemical engineers allows the region to capture more value from its natural resources.</w:t>
      </w:r>
    </w:p>
    <w:bookmarkEnd w:id="25"/>
    <w:bookmarkStart w:id="26" w:name="slide-6-manufacturing-and-fmcg-growth"/>
    <w:p>
      <w:pPr>
        <w:pStyle w:val="Heading2"/>
      </w:pPr>
      <w:r>
        <w:t xml:space="preserve">Slide 6: Manufacturing and FMCG Growth</w:t>
      </w:r>
    </w:p>
    <w:p>
      <w:pPr>
        <w:pStyle w:val="FirstParagraph"/>
      </w:pPr>
      <w:r>
        <w:rPr>
          <w:bCs/>
          <w:b/>
        </w:rPr>
        <w:t xml:space="preserve">The Industrial Belt:</w:t>
      </w:r>
    </w:p>
    <w:p>
      <w:pPr>
        <w:pStyle w:val="BodyText"/>
      </w:pPr>
      <w:r>
        <w:t xml:space="preserve">Johannesburg is home to vast manufacturing zones, including the Alberton and Germiston industrial hubs. The Fast-Moving Consumer Goods (FMCG) sector relies heavily on chemical processing for food production, packaging materials, and cleaning products.</w:t>
      </w:r>
    </w:p>
    <w:p>
      <w:pPr>
        <w:pStyle w:val="BodyText"/>
      </w:pPr>
      <w:r>
        <w:rPr>
          <w:bCs/>
          <w:b/>
        </w:rPr>
        <w:t xml:space="preserve">Process Safety and Quality:</w:t>
      </w:r>
    </w:p>
    <w:p>
      <w:pPr>
        <w:pStyle w:val="BodyText"/>
      </w:pPr>
      <w:r>
        <w:t xml:space="preserve">In this environment, chemical engineers ensure that production lines run continuously and safely. They implement Quality Assurance/Quality Control (QA/QC) protocols that meet international standards. For a city striving for economic resilience, the ability of local manufacturers to produce high-quality goods domestically reduces reliance on imports and strengthens the supply chain in</w:t>
      </w:r>
      <w:r>
        <w:t xml:space="preserve"> </w:t>
      </w:r>
      <w:r>
        <w:rPr>
          <w:bCs/>
          <w:b/>
        </w:rPr>
        <w:t xml:space="preserve">South Africa Johannesburg</w:t>
      </w:r>
      <w:r>
        <w:t xml:space="preserve">.</w:t>
      </w:r>
    </w:p>
    <w:bookmarkEnd w:id="26"/>
    <w:bookmarkStart w:id="27" w:name="Xdc2db3974660a630da87654dc957266f45ce3c7"/>
    <w:p>
      <w:pPr>
        <w:pStyle w:val="Heading2"/>
      </w:pPr>
      <w:r>
        <w:t xml:space="preserve">Slide 7: Sustainability and Green Engineering</w:t>
      </w:r>
    </w:p>
    <w:p>
      <w:pPr>
        <w:pStyle w:val="FirstParagraph"/>
      </w:pPr>
      <w:r>
        <w:rPr>
          <w:bCs/>
          <w:b/>
        </w:rPr>
        <w:t xml:space="preserve">The Energy Crisis Response:</w:t>
      </w:r>
    </w:p>
    <w:p>
      <w:pPr>
        <w:pStyle w:val="BodyText"/>
      </w:pPr>
      <w:r>
        <w:t xml:space="preserve">Facing power shortages, often referred to as load shedding, industries in Johannesburg are under pressure to reduce their carbon footprint and energy dependency. Chemical engineers are developing alternative energy solutions, including biofuels derived from organic waste and solar thermal systems integrated into industrial processes.</w:t>
      </w:r>
    </w:p>
    <w:p>
      <w:pPr>
        <w:pStyle w:val="BodyText"/>
      </w:pPr>
      <w:r>
        <w:rPr>
          <w:bCs/>
          <w:b/>
        </w:rPr>
        <w:t xml:space="preserve">Circular Economy:</w:t>
      </w:r>
    </w:p>
    <w:p>
      <w:pPr>
        <w:pStyle w:val="BodyText"/>
      </w:pPr>
      <w:r>
        <w:t xml:space="preserve">We must also discuss the circular economy. In this framework, waste is viewed as a resource. Chemical engineers design processes to recycle plastics, recover solvents, and repurpose industrial by-products. This approach is vital for the environmental sustainability of</w:t>
      </w:r>
      <w:r>
        <w:t xml:space="preserve"> </w:t>
      </w:r>
      <w:r>
        <w:rPr>
          <w:bCs/>
          <w:b/>
        </w:rPr>
        <w:t xml:space="preserve">South Africa Johannesburg</w:t>
      </w:r>
      <w:r>
        <w:t xml:space="preserve">, helping to manage urban waste while creating new economic opportunities.</w:t>
      </w:r>
    </w:p>
    <w:bookmarkEnd w:id="27"/>
    <w:bookmarkStart w:id="28" w:name="slide-8-education-and-career-pathways"/>
    <w:p>
      <w:pPr>
        <w:pStyle w:val="Heading2"/>
      </w:pPr>
      <w:r>
        <w:t xml:space="preserve">Slide 8: Education and Career Pathways</w:t>
      </w:r>
    </w:p>
    <w:p>
      <w:pPr>
        <w:pStyle w:val="FirstParagraph"/>
      </w:pPr>
      <w:r>
        <w:rPr>
          <w:bCs/>
          <w:b/>
        </w:rPr>
        <w:t xml:space="preserve">Talent Development:</w:t>
      </w:r>
    </w:p>
    <w:p>
      <w:pPr>
        <w:pStyle w:val="BodyText"/>
      </w:pPr>
      <w:r>
        <w:t xml:space="preserve">To sustain these industries, there is a urgent need for skilled professionals. Universities in the Johannesburg area, such as Wits University and UJ, offer robust chemical engineering programs. This seminar encourages students to pursue these paths not just for personal career growth but as a contribution to national development.</w:t>
      </w:r>
    </w:p>
    <w:p>
      <w:pPr>
        <w:pStyle w:val="BodyText"/>
      </w:pPr>
      <w:r>
        <w:rPr>
          <w:bCs/>
          <w:b/>
        </w:rPr>
        <w:t xml:space="preserve">Professional Registration:</w:t>
      </w:r>
    </w:p>
    <w:p>
      <w:pPr>
        <w:pStyle w:val="BodyText"/>
      </w:pPr>
      <w:r>
        <w:t xml:space="preserve">Graduates should strive for registration with the Engineering Council of South Africa (ECSA). In the competitive landscape of</w:t>
      </w:r>
      <w:r>
        <w:t xml:space="preserve"> </w:t>
      </w:r>
      <w:r>
        <w:rPr>
          <w:bCs/>
          <w:b/>
        </w:rPr>
        <w:t xml:space="preserve">South Africa Johannesburg</w:t>
      </w:r>
      <w:r>
        <w:t xml:space="preserve">, accredited professionals are better positioned to lead projects and drive innovation. The seminar highlights mentorship programs where established engineers guide new entrants into the field.</w:t>
      </w:r>
    </w:p>
    <w:bookmarkEnd w:id="28"/>
    <w:bookmarkStart w:id="29" w:name="slide-9-future-outlook-and-conclusion"/>
    <w:p>
      <w:pPr>
        <w:pStyle w:val="Heading2"/>
      </w:pPr>
      <w:r>
        <w:t xml:space="preserve">Slide 9: Future Outlook and Conclusion</w:t>
      </w:r>
    </w:p>
    <w:p>
      <w:pPr>
        <w:pStyle w:val="FirstParagraph"/>
      </w:pPr>
      <w:r>
        <w:rPr>
          <w:bCs/>
          <w:b/>
        </w:rPr>
        <w:t xml:space="preserve">A Hub of Innovation:</w:t>
      </w:r>
    </w:p>
    <w:p>
      <w:pPr>
        <w:pStyle w:val="BodyText"/>
      </w:pPr>
      <w:r>
        <w:t xml:space="preserve">In conclusion, the role of the chemical engineer in Johannesburg is multifaceted and increasingly critical. From securing energy supplies to ensuring water safety and enhancing mining outputs, these professionals are the architects of modern industrial infrastructure.</w:t>
      </w:r>
    </w:p>
    <w:p>
      <w:pPr>
        <w:pStyle w:val="BodyText"/>
      </w:pPr>
      <w:r>
        <w:rPr>
          <w:bCs/>
          <w:b/>
        </w:rPr>
        <w:t xml:space="preserve">Final Thoughts:</w:t>
      </w:r>
    </w:p>
    <w:p>
      <w:pPr>
        <w:pStyle w:val="BodyText"/>
      </w:pPr>
      <w:r>
        <w:t xml:space="preserve">We must recognize that investing in chemical engineering education and infrastructure in</w:t>
      </w:r>
      <w:r>
        <w:t xml:space="preserve"> </w:t>
      </w:r>
      <w:r>
        <w:rPr>
          <w:bCs/>
          <w:b/>
        </w:rPr>
        <w:t xml:space="preserve">South Africa Johannesburg</w:t>
      </w:r>
      <w:r>
        <w:t xml:space="preserve"> </w:t>
      </w:r>
      <w:r>
        <w:t xml:space="preserve">is an investment in the nation's future. As we move forward, collaboration between academia, government, and industry will determine how effectively we can leverage this discipline to solve local challenges. The seminar ends with a call to action: let us support the engineers who are turning complex scientific principles into tangible solutions for our society.</w:t>
      </w:r>
    </w:p>
    <w:bookmarkEnd w:id="29"/>
    <w:bookmarkStart w:id="30" w:name="slide-10-qa-and-references"/>
    <w:p>
      <w:pPr>
        <w:pStyle w:val="Heading2"/>
      </w:pPr>
      <w:r>
        <w:t xml:space="preserve">Slide 10: Q&amp;A and References</w:t>
      </w:r>
    </w:p>
    <w:p>
      <w:pPr>
        <w:pStyle w:val="FirstParagraph"/>
      </w:pPr>
      <w:r>
        <w:rPr>
          <w:bCs/>
          <w:b/>
        </w:rPr>
        <w:t xml:space="preserve">Questions:</w:t>
      </w:r>
    </w:p>
    <w:p>
      <w:pPr>
        <w:pStyle w:val="BodyText"/>
      </w:pPr>
      <w:r>
        <w:t xml:space="preserve">We now open the floor for questions regarding the role of chemical engineers, specific industry examples in Johannesburg, or educational pathways available.</w:t>
      </w:r>
    </w:p>
    <w:p>
      <w:pPr>
        <w:pStyle w:val="BodyText"/>
      </w:pPr>
      <w:r>
        <w:rPr>
          <w:bCs/>
          <w:b/>
        </w:rPr>
        <w:t xml:space="preserve">Select References:</w:t>
      </w:r>
    </w:p>
    <w:p>
      <w:pPr>
        <w:numPr>
          <w:ilvl w:val="0"/>
          <w:numId w:val="1001"/>
        </w:numPr>
        <w:pStyle w:val="Compact"/>
      </w:pPr>
      <w:r>
        <w:t xml:space="preserve">South African Institute of Chemical Engineers (SAIChE) Annual Reports.</w:t>
      </w:r>
    </w:p>
    <w:p>
      <w:pPr>
        <w:numPr>
          <w:ilvl w:val="0"/>
          <w:numId w:val="1001"/>
        </w:numPr>
        <w:pStyle w:val="Compact"/>
      </w:pPr>
      <w:r>
        <w:t xml:space="preserve">Economic Development Strategies for Gauteng Province.</w:t>
      </w:r>
    </w:p>
    <w:p>
      <w:pPr>
        <w:numPr>
          <w:ilvl w:val="0"/>
          <w:numId w:val="1001"/>
        </w:numPr>
        <w:pStyle w:val="Compact"/>
      </w:pPr>
      <w:r>
        <w:t xml:space="preserve">Sasol Sustainability Reports regarding Coal-to-Liquids technology.</w:t>
      </w:r>
    </w:p>
    <w:p>
      <w:pPr>
        <w:pStyle w:val="FirstParagraph"/>
      </w:pPr>
      <w:r>
        <w:rPr>
          <w:iCs/>
          <w:i/>
        </w:rPr>
        <w:t xml:space="preserve">(Note: All references pertain to the specific context of Chemical Engineering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Chemical Engineering in South Africa's Johannesburg</dc:title>
  <dc:creator/>
  <dc:language>en</dc:language>
  <cp:keywords/>
  <dcterms:created xsi:type="dcterms:W3CDTF">2026-07-30T03:16:16Z</dcterms:created>
  <dcterms:modified xsi:type="dcterms:W3CDTF">2026-07-30T03:16:16Z</dcterms:modified>
</cp:coreProperties>
</file>

<file path=docProps/custom.xml><?xml version="1.0" encoding="utf-8"?>
<Properties xmlns="http://schemas.openxmlformats.org/officeDocument/2006/custom-properties" xmlns:vt="http://schemas.openxmlformats.org/officeDocument/2006/docPropsVTypes"/>
</file>