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*End of Head Block*</w:t>
      </w:r>
    </w:p>
    <w:p>
      <w:pPr>
        <w:pStyle w:val="BodyText"/>
      </w:pPr>
      <w:r>
        <w:t xml:space="preserve">*Start Body Content*</w:t>
      </w:r>
    </w:p>
    <w:bookmarkStart w:id="33" w:name="Xea51c100cc4d76b8a938aab148602ddc3211cac"/>
    <w:p>
      <w:pPr>
        <w:pStyle w:val="Heading1"/>
      </w:pPr>
      <w:r>
        <w:t xml:space="preserve">Seminar Presentation Slides: The Role and Future of the Chemical Engineer in Sri Lanka, Colombo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Colombo, Sri Lanka</w:t>
      </w:r>
      <w:r>
        <w:br/>
      </w:r>
    </w:p>
    <w:p>
      <w:pPr>
        <w:pStyle w:val="BodyText"/>
      </w:pPr>
      <w:r>
        <w:t xml:space="preserve">Presentation Title:Navigating Industrial Transformation: Chemical Engineering Opportunities in the Western Province</w:t>
      </w:r>
    </w:p>
    <w:p>
      <w:pPr>
        <w:pStyle w:val="BodyText"/>
      </w:pPr>
      <w:r>
        <w:t xml:space="preserve">`*End Slide 1 Introductory Text Block*</w:t>
      </w:r>
    </w:p>
    <w:p>
      <w:pPr>
        <w:pStyle w:val="BodyText"/>
      </w:pPr>
      <w:r>
        <w:t xml:space="preserve">*Speaker Notes for Slide 1:*</w:t>
      </w:r>
      <w:r>
        <w:t xml:space="preserve"> </w:t>
      </w:r>
      <w:r>
        <w:t xml:space="preserve">Welcome everyone to this important seminar. As we gather here in the heart of Sri Lanka, specifically Colombo, we must recognize that while it is our commercial capital, it serves as a crucial hub for industrial development. Today's session focuses on the critical role of the Chemical Engineer within this dynamic environment.</w:t>
      </w:r>
    </w:p>
    <w:p>
      <w:pPr>
        <w:pStyle w:val="BodyText"/>
      </w:pPr>
      <w:r>
        <w:t xml:space="preserve">`*End Speaker Notes Section 1 Block*</w:t>
      </w:r>
    </w:p>
    <w:p>
      <w:pPr>
        <w:pStyle w:val="BodyText"/>
      </w:pPr>
      <w:r>
        <w:t xml:space="preserve">*Start Slide 2 Content Block*</w:t>
      </w:r>
    </w:p>
    <w:bookmarkStart w:id="32" w:name="agenda-and-objectives"/>
    <w:p>
      <w:pPr>
        <w:pStyle w:val="Heading2"/>
      </w:pPr>
      <w:r>
        <w:t xml:space="preserve">Agenda and Objectives</w:t>
      </w:r>
    </w:p>
    <w:p>
      <w:pPr>
        <w:numPr>
          <w:ilvl w:val="0"/>
          <w:numId w:val="1001"/>
        </w:numPr>
        <w:pStyle w:val="Compact"/>
      </w:pPr>
      <w:r>
        <w:t xml:space="preserve">Welcome and Introductions`</w:t>
      </w:r>
      <w:r>
        <w:t xml:space="preserve"> </w:t>
      </w:r>
      <w:r>
        <w:t xml:space="preserve">`</w:t>
      </w:r>
    </w:p>
    <w:p>
      <w:pPr>
        <w:numPr>
          <w:ilvl w:val="0"/>
          <w:numId w:val="1001"/>
        </w:numPr>
        <w:pStyle w:val="Compact"/>
      </w:pPr>
      <w:r>
        <w:t xml:space="preserve">The Strategic Importance of Colombo as an Industrial Hub` *Main Bullet Point*</w:t>
      </w:r>
      <w:r>
        <w:t xml:space="preserve"> </w:t>
      </w:r>
      <w:r>
        <w:t xml:space="preserve">`</w:t>
      </w:r>
    </w:p>
    <w:p>
      <w:pPr>
        <w:numPr>
          <w:ilvl w:val="0"/>
          <w:numId w:val="1001"/>
        </w:numPr>
        <w:pStyle w:val="Compact"/>
      </w:pPr>
      <w:r>
        <w:t xml:space="preserve">`**Core Competencies:** **What does a Chemical Engineer bring to the table? `*Bolded Item for emphasis within list.*</w:t>
      </w:r>
      <w:r>
        <w:t xml:space="preserve"> </w:t>
      </w:r>
      <w:r>
        <w:t xml:space="preserve">`</w:t>
      </w:r>
    </w:p>
    <w:p>
      <w:pPr>
        <w:numPr>
          <w:ilvl w:val="0"/>
          <w:numId w:val="1001"/>
        </w:numPr>
        <w:pStyle w:val="Compact"/>
      </w:pPr>
      <w:r>
        <w:t xml:space="preserve">Key Industries in Sri Lanka relying on Process Engineering expertise.`</w:t>
      </w:r>
      <w:r>
        <w:t xml:space="preserve"> </w:t>
      </w:r>
      <w:r>
        <w:t xml:space="preserve">`</w:t>
      </w:r>
    </w:p>
    <w:p>
      <w:pPr>
        <w:numPr>
          <w:ilvl w:val="0"/>
          <w:numId w:val="1001"/>
        </w:numPr>
        <w:pStyle w:val="Compact"/>
      </w:pPr>
      <w:r>
        <w:t xml:space="preserve">Sustainability and Green Chemistry initiatives in the region.</w:t>
      </w:r>
    </w:p>
    <w:p>
      <w:pPr>
        <w:numPr>
          <w:ilvl w:val="1"/>
          <w:numId w:val="1002"/>
        </w:numPr>
        <w:pStyle w:val="Compact"/>
      </w:pPr>
      <w:r>
        <w:t xml:space="preserve">`**Renewable Energy Solutions:** **Biofuel production and waste-to-energy technologies.</w:t>
      </w:r>
    </w:p>
    <w:p>
      <w:pPr>
        <w:numPr>
          <w:ilvl w:val="1"/>
          <w:numId w:val="1002"/>
        </w:numPr>
        <w:pStyle w:val="Compact"/>
      </w:pPr>
      <w:r>
        <w:t xml:space="preserve">Water treatment and environmental protection standards compliance.`</w:t>
      </w:r>
    </w:p>
    <w:p>
      <w:pPr>
        <w:numPr>
          <w:ilvl w:val="0"/>
          <w:numId w:val="1000"/>
        </w:numPr>
        <w:pStyle w:val="Compact"/>
      </w:pPr>
      <w:r>
        <w:t xml:space="preserve">` *End of nested list closure tag.* `</w:t>
      </w:r>
      <w:r>
        <w:t xml:space="preserve"> </w:t>
      </w:r>
      <w:r>
        <w:t xml:space="preserve">`</w:t>
      </w:r>
    </w:p>
    <w:p>
      <w:pPr>
        <w:numPr>
          <w:ilvl w:val="0"/>
          <w:numId w:val="1001"/>
        </w:numPr>
        <w:pStyle w:val="Compact"/>
      </w:pPr>
      <w:r>
        <w:t xml:space="preserve">Career Pathways for Emerging Engineers in Colombo` *Final Main List Item*</w:t>
      </w:r>
    </w:p>
    <w:p>
      <w:pPr>
        <w:pStyle w:val="FirstParagraph"/>
      </w:pPr>
      <w:r>
        <w:t xml:space="preserve">*Closing Unordered List Tag*</w:t>
      </w:r>
    </w:p>
    <w:p>
      <w:pPr>
        <w:pStyle w:val="BodyText"/>
      </w:pPr>
      <w:r>
        <w:t xml:space="preserve">*Second Speaker Notes Segment:*</w:t>
      </w:r>
      <w:r>
        <w:t xml:space="preserve"> </w:t>
      </w:r>
      <w:r>
        <w:t xml:space="preserve">This agenda is designed to provide a holistic view. It is not merely about technical theory but how those theories apply directly to the industrial landscape of Sri Lanka. By focusing on Colombo, we address the central node of economic activity where most multinational corporations and local conglomerates have their regional headquarters or primary manufacturing facilities.</w:t>
      </w:r>
    </w:p>
    <w:p>
      <w:pPr>
        <w:pStyle w:val="BodyText"/>
      </w:pPr>
      <w:r>
        <w:t xml:space="preserve">*End Second Speaker Notes Segment*</w:t>
      </w:r>
    </w:p>
    <w:p>
      <w:pPr>
        <w:pStyle w:val="BodyText"/>
      </w:pPr>
      <w:r>
        <w:t xml:space="preserve">` *End Slide 2 Container Div Tag.* `</w:t>
      </w:r>
    </w:p>
    <w:p>
      <w:pPr>
        <w:pStyle w:val="BodyText"/>
      </w:pPr>
      <w:r>
        <w:t xml:space="preserve">*Open Third Main Content Section:*</w:t>
      </w:r>
    </w:p>
    <w:bookmarkStart w:id="21" w:name="X747438d62c77d66236a35570f86ef19f1d2f937"/>
    <w:p>
      <w:pPr>
        <w:pStyle w:val="Heading2"/>
      </w:pPr>
      <w:r>
        <w:t xml:space="preserve">The Strategic Importance of Colombo as an Industrial Hub</w:t>
      </w:r>
    </w:p>
    <w:p>
      <w:pPr>
        <w:pStyle w:val="FirstParagraph"/>
      </w:pPr>
      <w:r>
        <w:t xml:space="preserve">Sri Lanka, with its strategic location in the Indian Ocean, is a gateway between East and West.</w:t>
      </w:r>
      <w:r>
        <w:t xml:space="preserve"> </w:t>
      </w:r>
      <w:r>
        <w:rPr>
          <w:bCs/>
          <w:b/>
        </w:rPr>
        <w:t xml:space="preserve">Colombo</w:t>
      </w:r>
      <w:r>
        <w:t xml:space="preserve">, being the largest city and economic center, hosts the Colombo Port City project, which aims to transform it into a global financial hub alongside robust manufacturing sectors.</w:t>
      </w:r>
    </w:p>
    <w:p>
      <w:pPr>
        <w:pStyle w:val="BodyText"/>
      </w:pPr>
      <w:r>
        <w:t xml:space="preserve">`*Introductory Paragraph for Slide 3.*</w:t>
      </w:r>
    </w:p>
    <w:bookmarkStart w:id="20" w:name="why-chemical-engineering-matters-here"/>
    <w:p>
      <w:pPr>
        <w:pStyle w:val="Heading3"/>
      </w:pPr>
      <w:r>
        <w:t xml:space="preserve">Why Chemical Engineering Matters Here?</w:t>
      </w:r>
    </w:p>
    <w:p>
      <w:pPr>
        <w:pStyle w:val="FirstParagraph"/>
      </w:pPr>
      <w:r>
        <w:t xml:space="preserve">`*Subheader Tag Set:*</w:t>
      </w:r>
    </w:p>
    <w:p>
      <w:pPr>
        <w:numPr>
          <w:ilvl w:val="0"/>
          <w:numId w:val="1003"/>
        </w:numPr>
        <w:pStyle w:val="Compact"/>
      </w:pPr>
      <w:r>
        <w:t xml:space="preserve">Economic Growth Driver:The chemical and petrochemical industries contribute significantly to the GDP of Sri Lanka. Engineers are needed to optimize production lines, reduce costs, and ensure safety.</w:t>
      </w:r>
    </w:p>
    <w:p>
      <w:pPr>
        <w:numPr>
          <w:ilvl w:val="0"/>
          <w:numId w:val="1003"/>
        </w:numPr>
        <w:pStyle w:val="Compact"/>
      </w:pPr>
      <w:r>
        <w:t xml:space="preserve">`**Logistics &amp; Supply Chain:** **With ports like the Western Port Complex located nearby, chemical engineers play a vital role in handling bulk chemicals safely and efficiently.</w:t>
      </w:r>
    </w:p>
    <w:p>
      <w:pPr>
        <w:numPr>
          <w:ilvl w:val="0"/>
          <w:numId w:val="1003"/>
        </w:numPr>
        <w:pStyle w:val="Compact"/>
      </w:pPr>
      <w:r>
        <w:t xml:space="preserve">Urban Development:Colombo’s rapid urbanization requires advanced solutions for waste management, water purification, and energy distribution—areas where process engineering is key.`</w:t>
      </w:r>
    </w:p>
    <w:p>
      <w:pPr>
        <w:pStyle w:val="FirstParagraph"/>
      </w:pPr>
      <w:r>
        <w:t xml:space="preserve">` *Closing Tag For Sub List Block Under Slide 3 Content Area:* `</w:t>
      </w:r>
    </w:p>
    <w:p>
      <w:pPr>
        <w:pStyle w:val="BodyText"/>
      </w:pPr>
      <w:r>
        <w:t xml:space="preserve">*Third Speaker Notes Block:*</w:t>
      </w:r>
      <w:r>
        <w:t xml:space="preserve"> </w:t>
      </w:r>
      <w:r>
        <w:t xml:space="preserve">When we talk about Sri Lanka's growth trajectory, we cannot ignore the infrastructure boom happening right now in Colombo. The demand for skilled professionals who understand mass and energy balances is skyrocketing. These engineers bridge the gap between raw material input and refined product output, ensuring that businesses remain competitive on an international scale.</w:t>
      </w:r>
    </w:p>
    <w:p>
      <w:pPr>
        <w:pStyle w:val="BodyText"/>
      </w:pPr>
      <w:r>
        <w:t xml:space="preserve">` *End Third Speaker Notes Section*</w:t>
      </w:r>
    </w:p>
    <w:p>
      <w:pPr>
        <w:pStyle w:val="BodyText"/>
      </w:pPr>
      <w:r>
        <w:t xml:space="preserve">` *Close Third Container Div Tag:*</w:t>
      </w:r>
    </w:p>
    <w:bookmarkEnd w:id="20"/>
    <w:bookmarkEnd w:id="21"/>
    <w:bookmarkStart w:id="31" w:name="core-competencies-of-a-chemical-engineer"/>
    <w:p>
      <w:pPr>
        <w:pStyle w:val="Heading2"/>
      </w:pPr>
      <w:r>
        <w:t xml:space="preserve">Core Competencies of a Chemical Engineer</w:t>
      </w:r>
    </w:p>
    <w:p>
      <w:pPr>
        <w:pStyle w:val="FirstParagraph"/>
      </w:pPr>
      <w:r>
        <w:t xml:space="preserve">To succeed in the modern industrial environment, particularly within the context of</w:t>
      </w:r>
      <w:r>
        <w:t xml:space="preserve"> </w:t>
      </w:r>
      <w:r>
        <w:rPr>
          <w:bCs/>
          <w:b/>
        </w:rPr>
        <w:t xml:space="preserve">Sri Lanka</w:t>
      </w:r>
      <w:r>
        <w:t xml:space="preserve">, a</w:t>
      </w:r>
    </w:p>
    <w:p>
      <w:pPr>
        <w:pStyle w:val="BodyText"/>
      </w:pPr>
      <w:r>
        <w:t xml:space="preserve">**Chemical Engineer** **must possess more than just theoretical knowledge. They need practical skills adapted to local constraints and global standards.</w:t>
      </w:r>
    </w:p>
    <w:p>
      <w:pPr>
        <w:pStyle w:val="BodyText"/>
      </w:pPr>
      <w:r>
        <w:t xml:space="preserve">`*Paragraph detailing competency requirements for slide four.*</w:t>
      </w:r>
    </w:p>
    <w:bookmarkStart w:id="30" w:name="key-skills-required"/>
    <w:p>
      <w:pPr>
        <w:pStyle w:val="Heading3"/>
      </w:pPr>
      <w:r>
        <w:t xml:space="preserve">Key Skills Required:</w:t>
      </w:r>
    </w:p>
    <w:p>
      <w:pPr>
        <w:numPr>
          <w:ilvl w:val="0"/>
          <w:numId w:val="1004"/>
        </w:numPr>
        <w:pStyle w:val="Compact"/>
      </w:pPr>
      <w:r>
        <w:t xml:space="preserve">Process Simulation &amp; Design:`** Using software like Aspen HYSYS or ChemCAD to model processes before implementation, reducing trial-and-error costs.</w:t>
      </w:r>
    </w:p>
    <w:p>
      <w:pPr>
        <w:numPr>
          <w:ilvl w:val="0"/>
          <w:numId w:val="1004"/>
        </w:numPr>
        <w:pStyle w:val="Compact"/>
      </w:pPr>
      <w:r>
        <w:rPr>
          <w:bCs/>
          <w:b/>
        </w:rPr>
        <w:t xml:space="preserve">Mass and Energy Balances:Fundamental calculations that ensure efficiency and cost-effectiveness in manufacturing plants located across the Western Province.`</w:t>
      </w:r>
    </w:p>
    <w:p>
      <w:pPr>
        <w:numPr>
          <w:ilvl w:val="0"/>
          <w:numId w:val="1004"/>
        </w:numPr>
        <w:pStyle w:val="Compact"/>
      </w:pPr>
      <w:r>
        <w:t xml:space="preserve">Process Safety Management:`** Ensuring compliance with Occupational Safety and Health Administration (OSHA) standards, which is crucial for large-scale industrial sites.</w:t>
      </w:r>
    </w:p>
    <w:p>
      <w:pPr>
        <w:numPr>
          <w:ilvl w:val="0"/>
          <w:numId w:val="1004"/>
        </w:numPr>
        <w:pStyle w:val="Compact"/>
      </w:pPr>
      <w:r>
        <w:t xml:space="preserve">Problem Solving &amp; Critical Thinking:`Adapting to unexpected operational challenges in real-time environments.`</w:t>
      </w:r>
    </w:p>
    <w:p>
      <w:pPr>
        <w:pStyle w:val="FirstParagraph"/>
      </w:pPr>
      <w:r>
        <w:t xml:space="preserve">`*Close Ordered List Item Block:*</w:t>
      </w:r>
    </w:p>
    <w:p>
      <w:pPr>
        <w:pStyle w:val="BodyText"/>
      </w:pPr>
      <w:r>
        <w:t xml:space="preserve">*Fourth Speaker Notes Segment:*</w:t>
      </w:r>
      <w:r>
        <w:t xml:space="preserve"> </w:t>
      </w:r>
      <w:r>
        <w:t xml:space="preserve">In Colombo, where resources can sometimes be constrained, efficiency is paramount. A</w:t>
      </w:r>
    </w:p>
    <w:p>
      <w:pPr>
        <w:pStyle w:val="BodyText"/>
      </w:pPr>
      <w:r>
        <w:t xml:space="preserve">Chemical Engineer** doesn't just run machines; they optimize them. They look for ways to recycle heat, reuse water, and minimize waste. This mindset is exactly what industries in Sri Lanka are looking for right now as they strive to become more sustainable and profitable.</w:t>
      </w:r>
    </w:p>
    <w:p>
      <w:pPr>
        <w:pStyle w:val="BodyText"/>
      </w:pPr>
      <w:r>
        <w:t xml:space="preserve">` *End Fourth Speaker Notes Section*</w:t>
      </w:r>
    </w:p>
    <w:p>
      <w:pPr>
        <w:pStyle w:val="BodyText"/>
      </w:pPr>
      <w:r>
        <w:t xml:space="preserve">*Close Container Div Tag For Slide 4.*</w:t>
      </w:r>
    </w:p>
    <w:p>
      <w:pPr>
        <w:pStyle w:val="BodyText"/>
      </w:pPr>
      <w:r>
        <w:t xml:space="preserve">*Open Fifth Main Content Area:*</w:t>
      </w:r>
    </w:p>
    <w:bookmarkStart w:id="23" w:name="X3150e5be7b5e76116e60833fc9eb83f1c676be4"/>
    <w:p>
      <w:pPr>
        <w:pStyle w:val="Heading2"/>
      </w:pPr>
      <w:r>
        <w:t xml:space="preserve">Key Industries in Sri Lanka Relying on Process Engineering Expertise</w:t>
      </w:r>
    </w:p>
    <w:p>
      <w:pPr>
        <w:pStyle w:val="FirstParagraph"/>
      </w:pPr>
      <w:r>
        <w:t xml:space="preserve">The industrial landscape of Sri Lanka is diverse.</w:t>
      </w:r>
    </w:p>
    <w:p>
      <w:pPr>
        <w:pStyle w:val="BodyText"/>
      </w:pPr>
      <w:r>
        <w:t xml:space="preserve">Sri Lanka Colombo** and its surrounding districts host several major sectors that depend heavily on chemical engineering principles.</w:t>
      </w:r>
    </w:p>
    <w:p>
      <w:pPr>
        <w:pStyle w:val="BodyText"/>
      </w:pPr>
      <w:r>
        <w:t xml:space="preserve">`*Introductory paragraph describing industry diversity.*</w:t>
      </w:r>
    </w:p>
    <w:bookmarkStart w:id="22" w:name="primary-sectors"/>
    <w:p>
      <w:pPr>
        <w:pStyle w:val="Heading3"/>
      </w:pPr>
      <w:r>
        <w:t xml:space="preserve">Primary Sectors:</w:t>
      </w:r>
    </w:p>
    <w:p>
      <w:pPr>
        <w:pStyle w:val="FirstParagraph"/>
      </w:pPr>
      <w:r>
        <w:t xml:space="preserve">`*Header Tag For Sector Listing:*</w:t>
      </w:r>
    </w:p>
    <w:p>
      <w:pPr>
        <w:numPr>
          <w:ilvl w:val="0"/>
          <w:numId w:val="1005"/>
        </w:numPr>
        <w:pStyle w:val="Compact"/>
      </w:pPr>
      <w:r>
        <w:t xml:space="preserve">Fertilizers &amp; Agrochemicals:`** Companies like Ceylon Fertilizer Corporation require engineers to manage large-scale production of urea and other essential crops inputs.</w:t>
      </w:r>
    </w:p>
    <w:p>
      <w:pPr>
        <w:numPr>
          <w:ilvl w:val="0"/>
          <w:numId w:val="1005"/>
        </w:numPr>
        <w:pStyle w:val="Compact"/>
      </w:pPr>
      <w:r>
        <w:rPr>
          <w:bCs/>
          <w:b/>
        </w:rPr>
        <w:t xml:space="preserve">Pharmaceuticals:`** Sri Lanka has a growing pharmaceutical sector. Engineers ensure sterile environments, precise dosing formulations, and scalable production methods for medicines.`</w:t>
      </w:r>
    </w:p>
    <w:p>
      <w:pPr>
        <w:numPr>
          <w:ilvl w:val="0"/>
          <w:numId w:val="1005"/>
        </w:numPr>
        <w:pStyle w:val="Compact"/>
      </w:pPr>
      <w:r>
        <w:t xml:space="preserve">Textiles &amp; Dyes:`** The apparel industry is a backbone of the economy. Chemical engineers work on dyeing processes, effluent treatment plants (ETP), and fabric finishing technologies to meet international environmental standards.</w:t>
      </w:r>
    </w:p>
    <w:p>
      <w:pPr>
        <w:numPr>
          <w:ilvl w:val="0"/>
          <w:numId w:val="1005"/>
        </w:numPr>
        <w:pStyle w:val="Compact"/>
      </w:pPr>
      <w:r>
        <w:t xml:space="preserve">Food &amp; Beverage Processing:`From tea processing to beverage manufacturing, unit operations like evaporation, distillation, and pasteurization are critical.`</w:t>
      </w:r>
    </w:p>
    <w:p>
      <w:pPr>
        <w:pStyle w:val="FirstParagraph"/>
      </w:pPr>
      <w:r>
        <w:t xml:space="preserve">` *Closing List Item Block Under Primary Sectors Heading Section:*</w:t>
      </w:r>
    </w:p>
    <w:p>
      <w:pPr>
        <w:pStyle w:val="BodyText"/>
      </w:pPr>
      <w:r>
        <w:t xml:space="preserve">*Fifth Speaker Notes Segment:*</w:t>
      </w:r>
      <w:r>
        <w:t xml:space="preserve"> </w:t>
      </w:r>
      <w:r>
        <w:t xml:space="preserve">Let’s take textiles for example. As global buyers demand greener products, local factories must upgrade their wastewater treatment systems. This is where a</w:t>
      </w:r>
    </w:p>
    <w:p>
      <w:pPr>
        <w:pStyle w:val="BodyText"/>
      </w:pPr>
      <w:r>
        <w:t xml:space="preserve">Chemical Engineer** steps in—they design and operate these systems to ensure that discharge meets environmental regulations while minimizing operational costs for the factory owners.</w:t>
      </w:r>
    </w:p>
    <w:p>
      <w:pPr>
        <w:pStyle w:val="BodyText"/>
      </w:pPr>
      <w:r>
        <w:t xml:space="preserve">` *End Fifth Speaker Notes Section*</w:t>
      </w:r>
    </w:p>
    <w:p>
      <w:pPr>
        <w:pStyle w:val="BodyText"/>
      </w:pPr>
      <w:r>
        <w:t xml:space="preserve">` *Close Container Div For Slide 5 Content Block:*</w:t>
      </w:r>
    </w:p>
    <w:bookmarkEnd w:id="22"/>
    <w:bookmarkEnd w:id="23"/>
    <w:bookmarkStart w:id="25" w:name="X411404e557c91d66167b29884371cf46084b0b6"/>
    <w:p>
      <w:pPr>
        <w:pStyle w:val="Heading2"/>
      </w:pPr>
      <w:r>
        <w:t xml:space="preserve">Sustainability and Green Chemistry Initiatives in the Region</w:t>
      </w:r>
    </w:p>
    <w:p>
      <w:pPr>
        <w:pStyle w:val="FirstParagraph"/>
      </w:pPr>
      <w:r>
        <w:t xml:space="preserve">Global pressure is mounting for sustainable practices.</w:t>
      </w:r>
    </w:p>
    <w:p>
      <w:pPr>
        <w:pStyle w:val="BodyText"/>
      </w:pPr>
      <w:r>
        <w:t xml:space="preserve">Sri Lanka Colombo** is at the forefront of adopting green technologies to protect its natural resources while maintaining industrial output.</w:t>
      </w:r>
    </w:p>
    <w:p>
      <w:pPr>
        <w:pStyle w:val="BodyText"/>
      </w:pPr>
      <w:r>
        <w:t xml:space="preserve">`*Paragraph outlining sustainability focus areas.*</w:t>
      </w:r>
    </w:p>
    <w:bookmarkStart w:id="24" w:name="emerging-trends"/>
    <w:p>
      <w:pPr>
        <w:pStyle w:val="Heading3"/>
      </w:pPr>
      <w:r>
        <w:t xml:space="preserve">Emerging Trends:</w:t>
      </w:r>
    </w:p>
    <w:p>
      <w:pPr>
        <w:pStyle w:val="FirstParagraph"/>
      </w:pPr>
      <w:r>
        <w:t xml:space="preserve">`*Header Tag For Emerging Trend Details:*</w:t>
      </w:r>
    </w:p>
    <w:p>
      <w:pPr>
        <w:numPr>
          <w:ilvl w:val="0"/>
          <w:numId w:val="1006"/>
        </w:numPr>
        <w:pStyle w:val="Compact"/>
      </w:pPr>
      <w:r>
        <w:t xml:space="preserve">Biofuels and Alternative Energies:`** Research into producing bioethanol from agricultural waste (like bagasse) is ongoing. Engineers are needed to scale up these pilot projects.</w:t>
      </w:r>
    </w:p>
    <w:p>
      <w:pPr>
        <w:numPr>
          <w:ilvl w:val="0"/>
          <w:numId w:val="1006"/>
        </w:numPr>
        <w:pStyle w:val="Compact"/>
      </w:pPr>
      <w:r>
        <w:rPr>
          <w:bCs/>
          <w:b/>
        </w:rPr>
        <w:t xml:space="preserve">Waste-to-Energy Projects:`** Managing the massive amount of solid waste generated in</w:t>
      </w:r>
      <w:r>
        <w:rPr>
          <w:bCs/>
          <w:b/>
        </w:rPr>
        <w:t xml:space="preserve"> </w:t>
      </w:r>
      <w:r>
        <w:rPr>
          <w:bCs/>
          <w:b/>
          <w:bCs/>
          <w:b/>
        </w:rPr>
        <w:t xml:space="preserve">Sri Lanka Colombo** requires innovative incineration and gasification technologies.`</w:t>
      </w:r>
    </w:p>
    <w:p>
      <w:pPr>
        <w:numPr>
          <w:ilvl w:val="0"/>
          <w:numId w:val="1006"/>
        </w:numPr>
        <w:pStyle w:val="Compact"/>
      </w:pPr>
      <w:r>
        <w:t xml:space="preserve">Water Conservation Technologies:`Developing low-energy desalination or advanced filtration systems to address water scarcity issues.</w:t>
      </w:r>
    </w:p>
    <w:p>
      <w:pPr>
        <w:numPr>
          <w:ilvl w:val="0"/>
          <w:numId w:val="1006"/>
        </w:numPr>
        <w:pStyle w:val="Compact"/>
      </w:pPr>
      <w:r>
        <w:t xml:space="preserve">Circular Economy Implementation:`** Designing processes where waste from one industry becomes raw material for another, creating symbiotic industrial clusters.`</w:t>
      </w:r>
    </w:p>
    <w:p>
      <w:pPr>
        <w:pStyle w:val="FirstParagraph"/>
      </w:pPr>
      <w:r>
        <w:t xml:space="preserve">` *Close Unordered List Item Block Under Emerging Trends Heading Area:*</w:t>
      </w:r>
    </w:p>
    <w:p>
      <w:pPr>
        <w:pStyle w:val="BodyText"/>
      </w:pPr>
      <w:r>
        <w:t xml:space="preserve">*Sixth Speaker Notes Segment:*</w:t>
      </w:r>
      <w:r>
        <w:t xml:space="preserve"> </w:t>
      </w:r>
      <w:r>
        <w:t xml:space="preserve">Sustainability is no longer optional; it is a business necessity. By focusing on green chemistry, we can reduce our carbon footprint significantly. For students and young professionals, this represents a massive opportunity to lead change in</w:t>
      </w:r>
    </w:p>
    <w:p>
      <w:pPr>
        <w:pStyle w:val="BodyText"/>
      </w:pPr>
      <w:r>
        <w:t xml:space="preserve">Sri Lanka Colombo**, positioning the country as a leader in sustainable manufacturing within South Asia.</w:t>
      </w:r>
    </w:p>
    <w:p>
      <w:pPr>
        <w:pStyle w:val="BodyText"/>
      </w:pPr>
      <w:r>
        <w:t xml:space="preserve">` *End Sixth Speaker Notes Section*</w:t>
      </w:r>
    </w:p>
    <w:p>
      <w:pPr>
        <w:pStyle w:val="BodyText"/>
      </w:pPr>
      <w:r>
        <w:t xml:space="preserve">` *Close Container Div Tag For Slide 6 Content Area:*</w:t>
      </w:r>
    </w:p>
    <w:bookmarkEnd w:id="24"/>
    <w:bookmarkEnd w:id="25"/>
    <w:bookmarkStart w:id="27" w:name="X9596f4d972b5caa5c720c9ed5a4d5c5aa8b6d93"/>
    <w:p>
      <w:pPr>
        <w:pStyle w:val="Heading2"/>
      </w:pPr>
      <w:r>
        <w:t xml:space="preserve">Career Pathways for Emerging Engineers in Colombo</w:t>
      </w:r>
    </w:p>
    <w:p>
      <w:pPr>
        <w:pStyle w:val="FirstParagraph"/>
      </w:pPr>
      <w:r>
        <w:t xml:space="preserve">The job market for</w:t>
      </w:r>
    </w:p>
    <w:p>
      <w:pPr>
        <w:pStyle w:val="BodyText"/>
      </w:pPr>
      <w:r>
        <w:t xml:space="preserve">Chemical Engineer** professionals in</w:t>
      </w:r>
    </w:p>
    <w:p>
      <w:pPr>
        <w:pStyle w:val="BodyText"/>
      </w:pPr>
      <w:r>
        <w:t xml:space="preserve">Sri Lanka Colombo** is evolving. Opportunities exist beyond traditional factory roles.</w:t>
      </w:r>
    </w:p>
    <w:p>
      <w:pPr>
        <w:pStyle w:val="BodyText"/>
      </w:pPr>
      <w:r>
        <w:t xml:space="preserve">`*Paragraph describing career progression opportunities.*</w:t>
      </w:r>
    </w:p>
    <w:bookmarkStart w:id="26" w:name="diverse-career-options"/>
    <w:p>
      <w:pPr>
        <w:pStyle w:val="Heading3"/>
      </w:pPr>
      <w:r>
        <w:t xml:space="preserve">Diverse Career Options:</w:t>
      </w:r>
    </w:p>
    <w:p>
      <w:pPr>
        <w:pStyle w:val="FirstParagraph"/>
      </w:pPr>
      <w:r>
        <w:t xml:space="preserve">`*Header Tag For Career Pathway Breakdowns:*</w:t>
      </w:r>
    </w:p>
    <w:p>
      <w:pPr>
        <w:numPr>
          <w:ilvl w:val="0"/>
          <w:numId w:val="1007"/>
        </w:numPr>
        <w:pStyle w:val="Compact"/>
      </w:pPr>
      <w:r>
        <w:rPr>
          <w:bCs/>
          <w:b/>
        </w:rPr>
        <w:t xml:space="preserve">R&amp;D Engineer:`** Working in innovation centers for multinational corporations or local startups developing new products.`</w:t>
      </w:r>
    </w:p>
    <w:p>
      <w:pPr>
        <w:numPr>
          <w:ilvl w:val="0"/>
          <w:numId w:val="1007"/>
        </w:numPr>
        <w:pStyle w:val="Compact"/>
      </w:pPr>
      <w:r>
        <w:t xml:space="preserve">Process Safety Officer:`Ensuring compliance with stringent international safety regulations.</w:t>
      </w:r>
    </w:p>
    <w:p>
      <w:pPr>
        <w:numPr>
          <w:ilvl w:val="0"/>
          <w:numId w:val="1007"/>
        </w:numPr>
        <w:pStyle w:val="Compact"/>
      </w:pPr>
      <w:r>
        <w:rPr>
          <w:bCs/>
          <w:b/>
        </w:rPr>
        <w:t xml:space="preserve">Project Management Consultant:`Overseeing the construction and commissioning of new industrial plants across the island.`</w:t>
      </w:r>
    </w:p>
    <w:p>
      <w:pPr>
        <w:numPr>
          <w:ilvl w:val="0"/>
          <w:numId w:val="1007"/>
        </w:numPr>
        <w:pStyle w:val="Compact"/>
      </w:pPr>
      <w:r>
        <w:t xml:space="preserve">Environmental Compliance Specialist:`Monitoring and reporting on environmental impacts for regulatory bodies like CEA (Central Environmental Authority).</w:t>
      </w:r>
    </w:p>
    <w:p>
      <w:pPr>
        <w:numPr>
          <w:ilvl w:val="0"/>
          <w:numId w:val="1007"/>
        </w:numPr>
        <w:pStyle w:val="Compact"/>
      </w:pPr>
      <w:r>
        <w:t xml:space="preserve">Academia &amp; Research:`** Contributing to knowledge advancement through teaching at universities or conducting applied research in local institutes.`</w:t>
      </w:r>
    </w:p>
    <w:p>
      <w:pPr>
        <w:pStyle w:val="FirstParagraph"/>
      </w:pPr>
      <w:r>
        <w:t xml:space="preserve">` *Close Ordered List Item Block Under Diverse Career Options Section:*</w:t>
      </w:r>
    </w:p>
    <w:p>
      <w:pPr>
        <w:pStyle w:val="BodyText"/>
      </w:pPr>
      <w:r>
        <w:t xml:space="preserve">*Seventh Speaker Notes Segment:*</w:t>
      </w:r>
      <w:r>
        <w:t xml:space="preserve"> </w:t>
      </w:r>
      <w:r>
        <w:t xml:space="preserve">Don’t limit yourself thinking that chemical engineering only means working inside a plant wearing a hard hat. With your skillset, you can consult, manage projects, teach the next generation, or even start your own consultancy firm specializing in energy auditing for buildings and factories in Colombo.</w:t>
      </w:r>
    </w:p>
    <w:p>
      <w:pPr>
        <w:pStyle w:val="BodyText"/>
      </w:pPr>
      <w:r>
        <w:t xml:space="preserve">` *End Seventh Speaker Notes Section*</w:t>
      </w:r>
    </w:p>
    <w:p>
      <w:pPr>
        <w:pStyle w:val="BodyText"/>
      </w:pPr>
      <w:r>
        <w:t xml:space="preserve">` *Close Container Div Tag For Slide 7 Content Block:*</w:t>
      </w:r>
    </w:p>
    <w:bookmarkEnd w:id="26"/>
    <w:bookmarkEnd w:id="27"/>
    <w:bookmarkStart w:id="29" w:name="conclusion-and-future-outlook"/>
    <w:p>
      <w:pPr>
        <w:pStyle w:val="Heading2"/>
      </w:pPr>
      <w:r>
        <w:t xml:space="preserve">Conclusion and Future Outlook</w:t>
      </w:r>
    </w:p>
    <w:p>
      <w:pPr>
        <w:pStyle w:val="FirstParagraph"/>
      </w:pPr>
      <w:r>
        <w:t xml:space="preserve">In conclusion, the future looks bright for</w:t>
      </w:r>
    </w:p>
    <w:p>
      <w:pPr>
        <w:pStyle w:val="BodyText"/>
      </w:pPr>
      <w:r>
        <w:t xml:space="preserve">Sri Lanka Colombo** as a center for industrial excellence. The demand for skilled</w:t>
      </w:r>
    </w:p>
    <w:p>
      <w:pPr>
        <w:pStyle w:val="BodyText"/>
      </w:pPr>
      <w:r>
        <w:t xml:space="preserve">**Chemical Engineer **professionals is expected to grow exponentially over the next decade due to urbanization, infrastructure development, and global sustainability mandates.</w:t>
      </w:r>
    </w:p>
    <w:p>
      <w:pPr>
        <w:pStyle w:val="BodyText"/>
      </w:pPr>
      <w:r>
        <w:t xml:space="preserve">`*Summary paragraph wrapping up presentation themes.*</w:t>
      </w:r>
    </w:p>
    <w:bookmarkStart w:id="28" w:name="key-takeaways"/>
    <w:p>
      <w:pPr>
        <w:pStyle w:val="Heading3"/>
      </w:pPr>
      <w:r>
        <w:t xml:space="preserve">Key Takeaways:</w:t>
      </w:r>
    </w:p>
    <w:p>
      <w:pPr>
        <w:pStyle w:val="FirstParagraph"/>
      </w:pPr>
      <w:r>
        <w:t xml:space="preserve">`*Header Tag For Summary Points:*</w:t>
      </w:r>
    </w:p>
    <w:p>
      <w:pPr>
        <w:numPr>
          <w:ilvl w:val="0"/>
          <w:numId w:val="1008"/>
        </w:numPr>
        <w:pStyle w:val="Compact"/>
      </w:pPr>
      <w:r>
        <w:t xml:space="preserve">Colombo remains the economic engine of Sri Lanka.</w:t>
      </w:r>
    </w:p>
    <w:p>
      <w:pPr>
        <w:numPr>
          <w:ilvl w:val="0"/>
          <w:numId w:val="1008"/>
        </w:numPr>
        <w:pStyle w:val="Compact"/>
      </w:pPr>
      <w:r>
        <w:t xml:space="preserve">SustainabilityCross-disciplinary skills (soft skills + technical knowledge) are essential for career success.</w:t>
      </w:r>
    </w:p>
    <w:p>
      <w:pPr>
        <w:numPr>
          <w:ilvl w:val="0"/>
          <w:numId w:val="1008"/>
        </w:numPr>
        <w:pStyle w:val="Compact"/>
      </w:pPr>
      <w:r>
        <w:t xml:space="preserve">Continuous learning and professional development are vital to stay competitive in the global market.`</w:t>
      </w:r>
    </w:p>
    <w:p>
      <w:pPr>
        <w:pStyle w:val="FirstParagraph"/>
      </w:pPr>
      <w:r>
        <w:t xml:space="preserve">` *Close Unordered List Item Block Under Key Takeaways Header Section:*</w:t>
      </w:r>
    </w:p>
    <w:p>
      <w:pPr>
        <w:pStyle w:val="BodyText"/>
      </w:pPr>
      <w:r>
        <w:t xml:space="preserve">*Eighth Speaker Notes Segment:*</w:t>
      </w:r>
      <w:r>
        <w:t xml:space="preserve"> </w:t>
      </w:r>
      <w:r>
        <w:t xml:space="preserve">Thank you for your attention today. Remember, as a</w:t>
      </w:r>
    </w:p>
    <w:p>
      <w:pPr>
        <w:pStyle w:val="BodyText"/>
      </w:pPr>
      <w:r>
        <w:t xml:space="preserve">Chemical Engineer**, you hold the keys to solving some of society’s biggest challenges—clean energy, clean water, and sustainable manufacturing. Whether you choose to work locally in</w:t>
      </w:r>
    </w:p>
    <w:p>
      <w:pPr>
        <w:pStyle w:val="BodyText"/>
      </w:pPr>
      <w:r>
        <w:t xml:space="preserve">Sri Lanka Colombo** or expand internationally, the foundation laid here will serve you well. Let us build a greener, more prosperous future together.`</w:t>
      </w:r>
    </w:p>
    <w:p>
      <w:pPr>
        <w:pStyle w:val="BodyText"/>
      </w:pPr>
      <w:r>
        <w:t xml:space="preserve">` *Close Container Div Tag For Final Slide Section:*</w:t>
      </w:r>
    </w:p>
    <w:p>
      <w:pPr>
        <w:pStyle w:val="BodyText"/>
      </w:pPr>
      <w:r>
        <w:t xml:space="preserve">` *End Body Content Block*</w:t>
      </w:r>
    </w:p>
    <w:p>
      <w:pPr>
        <w:pStyle w:val="BodyText"/>
      </w:pPr>
      <w:r>
        <w:t xml:space="preserve">```</w:t>
      </w:r>
      <w:r>
        <w:t xml:space="preserve"> </w:t>
      </w:r>
      <w:r>
        <w:t xml:space="preserve">```</w:t>
      </w:r>
    </w:p>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Sri Lanka Colombo</dc:title>
  <dc:creator/>
  <dc:language>en</dc:language>
  <cp:keywords/>
  <dcterms:created xsi:type="dcterms:W3CDTF">2026-07-29T04:33:01Z</dcterms:created>
  <dcterms:modified xsi:type="dcterms:W3CDTF">2026-07-29T04:33:01Z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