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Slide 1: Title and Introduction to Civil Engineering in Australia Brisbane</w:t>
      </w:r>
    </w:p>
    <w:p>
      <w:pPr>
        <w:pStyle w:val="BodyText"/>
      </w:pPr>
      <w:r>
        <w:t xml:space="preserve">Navigating the Future of Infrastructure: The Role of the Civil Engineer in Australia Brisbane</w:t>
      </w:r>
    </w:p>
    <w:bookmarkStart w:id="20" w:name="X8ecb34588945627361e0d9876b71361b5d8f476"/>
    <w:p>
      <w:pPr>
        <w:pStyle w:val="Heading2"/>
      </w:pPr>
      <w:r>
        <w:t xml:space="preserve">Welcome to this Comprehensive Seminar Presentation Slides Overview</w:t>
      </w:r>
    </w:p>
    <w:p>
      <w:pPr>
        <w:pStyle w:val="FirstParagraph"/>
      </w:pPr>
      <w:r>
        <w:rPr>
          <w:bCs/>
          <w:b/>
        </w:rPr>
        <w:t xml:space="preserve">Purpose:</w:t>
      </w:r>
      <w:r>
        <w:br/>
      </w:r>
      <w:r>
        <w:t xml:space="preserve">This document serves as an extensive breakdown of the critical role that a Civil Engineer plays within the dynamic construction and infrastructure landscape of Australia Brisbane. It is designed for students, industry professionals, and stakeholders interested in understanding the complexities, opportunities, and regulatory frameworks defining civil engineering in this region.</w:t>
      </w:r>
      <w:r>
        <w:br/>
      </w:r>
      <w:r>
        <w:br/>
      </w:r>
      <w:r>
        <w:rPr>
          <w:bCs/>
          <w:b/>
        </w:rPr>
        <w:t xml:space="preserve">Context:</w:t>
      </w:r>
      <w:r>
        <w:br/>
      </w:r>
      <w:r>
        <w:t xml:space="preserve">As one of Australia's fastest-growing capital cities with a unique subtropical climate and evolving urban density needs,</w:t>
      </w:r>
      <w:r>
        <w:br/>
      </w:r>
      <w:r>
        <w:rPr>
          <w:bCs/>
          <w:b/>
        </w:rPr>
        <w:t xml:space="preserve">Australia Brisbane</w:t>
      </w:r>
      <w:r>
        <w:t xml:space="preserve"> </w:t>
      </w:r>
      <w:r>
        <w:t xml:space="preserve">presents a fertile ground for innovative infrastructure development. This seminar highlights how Civil Engineers in this jurisdiction must adapt to specific environmental, regulatory, and technological demands.</w:t>
      </w:r>
      <w:r>
        <w:br/>
      </w:r>
    </w:p>
    <w:bookmarkEnd w:id="20"/>
    <w:p>
      <w:pPr>
        <w:pStyle w:val="BodyText"/>
      </w:pPr>
      <w:r>
        <w:t xml:space="preserve">Slide 2: The Evolving Landscape of Australia Brisbane</w:t>
      </w:r>
    </w:p>
    <w:bookmarkStart w:id="21" w:name="X6505ae99dadd03c111caed4582992c3b7a258f3"/>
    <w:p>
      <w:pPr>
        <w:pStyle w:val="Heading2"/>
      </w:pPr>
      <w:r>
        <w:t xml:space="preserve">The Unique Geographical and Economic Context</w:t>
      </w:r>
    </w:p>
    <w:p>
      <w:pPr>
        <w:pStyle w:val="FirstParagraph"/>
      </w:pPr>
      <w:r>
        <w:t xml:space="preserve">Why Location Matters for Civil Engineers</w:t>
      </w:r>
    </w:p>
    <w:p>
      <w:pPr>
        <w:pStyle w:val="BodyText"/>
      </w:pPr>
      <w:r>
        <w:rPr>
          <w:bCs/>
          <w:b/>
        </w:rPr>
        <w:t xml:space="preserve">Australia Brisbane: A Hub of Rapid Growth:</w:t>
      </w:r>
      <w:r>
        <w:br/>
      </w:r>
      <w:r>
        <w:t xml:space="preserve">Brisbane, the capital city of Queensland in Australia, is currently undergoing a massive transformation. Population growth projections indicate that</w:t>
      </w:r>
      <w:r>
        <w:t xml:space="preserve"> </w:t>
      </w:r>
      <w:r>
        <w:rPr>
          <w:bCs/>
          <w:b/>
        </w:rPr>
        <w:t xml:space="preserve">Australia Brisbane</w:t>
      </w:r>
      <w:r>
        <w:t xml:space="preserve"> </w:t>
      </w:r>
      <w:r>
        <w:t xml:space="preserve">will soon rival other major global cities in density. This demographic surge necessitates robust infrastructure planning by Civil Engineers.</w:t>
      </w:r>
      <w:r>
        <w:br/>
      </w:r>
      <w:r>
        <w:br/>
      </w:r>
      <w:r>
        <w:rPr>
          <w:bCs/>
          <w:b/>
        </w:rPr>
        <w:t xml:space="preserve">Geographical Challenges:</w:t>
      </w:r>
      <w:r>
        <w:br/>
      </w:r>
      <w:r>
        <w:t xml:space="preserve">The geography of Brisbane, characterized by the winding Brisbane River, surrounding low-lying floodplains, and volcanic hills, presents unique civil engineering challenges. A Civil Engineer must possess a deep understanding of local topography to design resilient buildings and transport networks.</w:t>
      </w:r>
      <w:r>
        <w:br/>
      </w:r>
      <w:r>
        <w:br/>
      </w:r>
      <w:r>
        <w:rPr>
          <w:bCs/>
          <w:b/>
        </w:rPr>
        <w:t xml:space="preserve">Economic Drivers:</w:t>
      </w:r>
      <w:r>
        <w:br/>
      </w:r>
      <w:r>
        <w:t xml:space="preserve">Driven heavily by the mining sector of Queensland and a growing service industry in</w:t>
      </w:r>
      <w:r>
        <w:t xml:space="preserve"> </w:t>
      </w:r>
      <w:r>
        <w:rPr>
          <w:bCs/>
          <w:b/>
        </w:rPr>
        <w:t xml:space="preserve">Australia Brisbane</w:t>
      </w:r>
      <w:r>
        <w:t xml:space="preserve">, infrastructure investment is booming. From the Cross River Rail project to expanded university precincts, Civil Engineers are at the forefront of realizing these ambitious developments.</w:t>
      </w:r>
    </w:p>
    <w:bookmarkEnd w:id="21"/>
    <w:p>
      <w:pPr>
        <w:pStyle w:val="BodyText"/>
      </w:pPr>
      <w:r>
        <w:t xml:space="preserve">Slide 3: Regulatory Framework and Professional Standards in Australia Brisbane</w:t>
      </w:r>
    </w:p>
    <w:bookmarkStart w:id="22" w:name="X6917606746381a370c0c145d27d09b8a6088cf0"/>
    <w:p>
      <w:pPr>
        <w:pStyle w:val="Heading2"/>
      </w:pPr>
      <w:r>
        <w:t xml:space="preserve">Navigating Compliance in the Australian Context</w:t>
      </w:r>
    </w:p>
    <w:p>
      <w:pPr>
        <w:pStyle w:val="FirstParagraph"/>
      </w:pPr>
      <w:r>
        <w:t xml:space="preserve">Essential Guidelines for a Civil Engineer Operating in Australia Brisbane</w:t>
      </w:r>
    </w:p>
    <w:p>
      <w:pPr>
        <w:pStyle w:val="BodyText"/>
      </w:pPr>
      <w:r>
        <w:rPr>
          <w:bCs/>
          <w:b/>
        </w:rPr>
        <w:t xml:space="preserve">Licensure and Accreditation:</w:t>
      </w:r>
      <w:r>
        <w:br/>
      </w:r>
      <w:r>
        <w:t xml:space="preserve">To practice professionally as a Civil Engineer in</w:t>
      </w:r>
      <w:r>
        <w:t xml:space="preserve"> </w:t>
      </w:r>
      <w:r>
        <w:rPr>
          <w:bCs/>
          <w:b/>
        </w:rPr>
        <w:t xml:space="preserve">Australia Brisbane</w:t>
      </w:r>
      <w:r>
        <w:t xml:space="preserve">, individuals must meet stringent accreditation standards. This primarily involves registration with Engineers Australia and ensuring compliance with the National Engineering Register. Furthermore, local regulatory bodies such as the City of Brisbane Council enforce strict development approvals that a Civil Engineer must navigate meticulously.</w:t>
      </w:r>
      <w:r>
        <w:br/>
      </w:r>
      <w:r>
        <w:br/>
      </w:r>
      <w:r>
        <w:rPr>
          <w:bCs/>
          <w:b/>
        </w:rPr>
        <w:t xml:space="preserve">Building Codes and Standards:</w:t>
      </w:r>
      <w:r>
        <w:br/>
      </w:r>
      <w:r>
        <w:t xml:space="preserve">Civil Engineers working in</w:t>
      </w:r>
      <w:r>
        <w:t xml:space="preserve"> </w:t>
      </w:r>
      <w:r>
        <w:rPr>
          <w:bCs/>
          <w:b/>
        </w:rPr>
        <w:t xml:space="preserve">Australia Brisbane</w:t>
      </w:r>
      <w:r>
        <w:t xml:space="preserve"> </w:t>
      </w:r>
      <w:r>
        <w:t xml:space="preserve">must adhere strictly to the National Construction Code (NCC) and specific Queensland state regulations. This includes compliance with AS/NZS standards, which dictate structural integrity, material specifications, and safety protocols.</w:t>
      </w:r>
      <w:r>
        <w:br/>
      </w:r>
      <w:r>
        <w:br/>
      </w:r>
      <w:r>
        <w:rPr>
          <w:bCs/>
          <w:b/>
        </w:rPr>
        <w:t xml:space="preserve">Environmental Regulations:</w:t>
      </w:r>
      <w:r>
        <w:br/>
      </w:r>
      <w:r>
        <w:t xml:space="preserve">Given</w:t>
      </w:r>
      <w:r>
        <w:t xml:space="preserve"> </w:t>
      </w:r>
      <w:r>
        <w:rPr>
          <w:bCs/>
          <w:b/>
        </w:rPr>
        <w:t xml:space="preserve">Australia Brisbane's</w:t>
      </w:r>
      <w:r>
        <w:t xml:space="preserve"> </w:t>
      </w:r>
      <w:r>
        <w:t xml:space="preserve">proximity to sensitive ecosystems like the Great Barrier Reef catchment areas and local wetlands, Civil Engineers must conduct rigorous environmental impact assessments. Sustainable drainage systems (SDS) are mandatory to manage stormwater runoff and prevent sediment pollution.</w:t>
      </w:r>
    </w:p>
    <w:bookmarkEnd w:id="22"/>
    <w:p>
      <w:pPr>
        <w:pStyle w:val="BodyText"/>
      </w:pPr>
      <w:r>
        <w:t xml:space="preserve">Slide 4: Key Infrastructure Projects Requiring Civil Engineer Expertise</w:t>
      </w:r>
    </w:p>
    <w:bookmarkStart w:id="23" w:name="Xef46ca2672802c41f7c98b6e67b6b42a004035d"/>
    <w:p>
      <w:pPr>
        <w:pStyle w:val="Heading2"/>
      </w:pPr>
      <w:r>
        <w:t xml:space="preserve">Pillars of Progress in Australia Brisbane</w:t>
      </w:r>
    </w:p>
    <w:p>
      <w:pPr>
        <w:pStyle w:val="FirstParagraph"/>
      </w:pPr>
      <w:r>
        <w:t xml:space="preserve">Major Developments Shaping the City</w:t>
      </w:r>
    </w:p>
    <w:p>
      <w:pPr>
        <w:pStyle w:val="BodyText"/>
      </w:pPr>
      <w:r>
        <w:rPr>
          <w:bCs/>
          <w:b/>
        </w:rPr>
        <w:t xml:space="preserve">Rail and Transit Networks:</w:t>
      </w:r>
      <w:r>
        <w:br/>
      </w:r>
      <w:r>
        <w:t xml:space="preserve">The Cross River Rail is a landmark project that requires immense expertise from Civil Engineers. It involves complex tunneling through dense urban environments in</w:t>
      </w:r>
      <w:r>
        <w:t xml:space="preserve"> </w:t>
      </w:r>
      <w:r>
        <w:rPr>
          <w:bCs/>
          <w:b/>
        </w:rPr>
        <w:t xml:space="preserve">Australia Brisbane</w:t>
      </w:r>
      <w:r>
        <w:t xml:space="preserve">, demanding precision, risk mitigation, and advanced geotechnical engineering skills.</w:t>
      </w:r>
      <w:r>
        <w:br/>
      </w:r>
      <w:r>
        <w:br/>
      </w:r>
      <w:r>
        <w:rPr>
          <w:bCs/>
          <w:b/>
        </w:rPr>
        <w:t xml:space="preserve">Water Management Infrastructure:</w:t>
      </w:r>
      <w:r>
        <w:br/>
      </w:r>
      <w:r>
        <w:t xml:space="preserve">With historical flooding events impacting</w:t>
      </w:r>
      <w:r>
        <w:t xml:space="preserve"> </w:t>
      </w:r>
      <w:r>
        <w:rPr>
          <w:bCs/>
          <w:b/>
        </w:rPr>
        <w:t xml:space="preserve">Australia Brisbane</w:t>
      </w:r>
      <w:r>
        <w:t xml:space="preserve">, water infrastructure is a critical priority. Civil Engineers are responsible for designing major pump stations, levees, and flood mitigation systems to protect the city's growing suburbs.</w:t>
      </w:r>
      <w:r>
        <w:br/>
      </w:r>
      <w:r>
        <w:br/>
      </w:r>
      <w:r>
        <w:rPr>
          <w:bCs/>
          <w:b/>
        </w:rPr>
        <w:t xml:space="preserve">Urban Redevelopment and High-Rise Construction:</w:t>
      </w:r>
      <w:r>
        <w:br/>
      </w:r>
      <w:r>
        <w:t xml:space="preserve">The skyline of</w:t>
      </w:r>
      <w:r>
        <w:t xml:space="preserve"> </w:t>
      </w:r>
      <w:r>
        <w:rPr>
          <w:bCs/>
          <w:b/>
        </w:rPr>
        <w:t xml:space="preserve">Australia Brisbane</w:t>
      </w:r>
      <w:r>
        <w:t xml:space="preserve"> </w:t>
      </w:r>
      <w:r>
        <w:t xml:space="preserve">continues to expand vertically. This requires Civil Engineers proficient in high-rise structural design, particularly those capable of utilizing deep foundation systems suitable for local soil conditions.</w:t>
      </w:r>
    </w:p>
    <w:bookmarkEnd w:id="23"/>
    <w:p>
      <w:pPr>
        <w:pStyle w:val="BodyText"/>
      </w:pPr>
      <w:r>
        <w:t xml:space="preserve">Slide 5: Sustainability and Climate Resilience in Australia Brisbane</w:t>
      </w:r>
    </w:p>
    <w:bookmarkStart w:id="24" w:name="the-green-revolution-for-civil-engineers"/>
    <w:p>
      <w:pPr>
        <w:pStyle w:val="Heading2"/>
      </w:pPr>
      <w:r>
        <w:t xml:space="preserve">The Green Revolution for Civil Engineers</w:t>
      </w:r>
    </w:p>
    <w:p>
      <w:pPr>
        <w:pStyle w:val="FirstParagraph"/>
      </w:pPr>
      <w:r>
        <w:t xml:space="preserve">Designing for a Changing Climate in</w:t>
      </w:r>
      <w:r>
        <w:t xml:space="preserve"> </w:t>
      </w:r>
      <w:r>
        <w:rPr>
          <w:bCs/>
          <w:b/>
        </w:rPr>
        <w:t xml:space="preserve">Australia Brisbane</w:t>
      </w:r>
    </w:p>
    <w:p>
      <w:pPr>
        <w:pStyle w:val="BodyText"/>
      </w:pPr>
      <w:r>
        <w:rPr>
          <w:bCs/>
          <w:b/>
        </w:rPr>
        <w:t xml:space="preserve">Flood Mitigation Strategies:</w:t>
      </w:r>
      <w:r>
        <w:br/>
      </w:r>
      <w:r>
        <w:t xml:space="preserve">As climate change brings more intense rainfall events to</w:t>
      </w:r>
      <w:r>
        <w:t xml:space="preserve"> </w:t>
      </w:r>
      <w:r>
        <w:rPr>
          <w:bCs/>
          <w:b/>
        </w:rPr>
        <w:t xml:space="preserve">Australia Brisbane</w:t>
      </w:r>
      <w:r>
        <w:t xml:space="preserve">, Civil Engineers are increasingly adopting "sponge city" concepts. This includes integrating permeable pavements, bioswales, and retention basins directly into urban master plans.</w:t>
      </w:r>
      <w:r>
        <w:br/>
      </w:r>
      <w:r>
        <w:br/>
      </w:r>
      <w:r>
        <w:rPr>
          <w:bCs/>
          <w:b/>
        </w:rPr>
        <w:t xml:space="preserve">Heat Island Effect Reduction:</w:t>
      </w:r>
      <w:r>
        <w:br/>
      </w:r>
      <w:r>
        <w:t xml:space="preserve">Urban heat is a significant concern in</w:t>
      </w:r>
      <w:r>
        <w:t xml:space="preserve"> </w:t>
      </w:r>
      <w:r>
        <w:rPr>
          <w:bCs/>
          <w:b/>
        </w:rPr>
        <w:t xml:space="preserve">Australia Brisbane</w:t>
      </w:r>
      <w:r>
        <w:t xml:space="preserve">. Civil Engineers contribute to mitigation by designing green corridors and utilizing cool pavements that reflect solar radiation, thereby improving the livability of the city.</w:t>
      </w:r>
      <w:r>
        <w:br/>
      </w:r>
      <w:r>
        <w:br/>
      </w:r>
      <w:r>
        <w:rPr>
          <w:bCs/>
          <w:b/>
        </w:rPr>
        <w:t xml:space="preserve">Sustainable Materials:</w:t>
      </w:r>
      <w:r>
        <w:br/>
      </w:r>
      <w:r>
        <w:t xml:space="preserve">There is a growing emphasis on using locally sourced materials to reduce carbon footprints. A forward-thinking Civil Engineer in</w:t>
      </w:r>
      <w:r>
        <w:t xml:space="preserve"> </w:t>
      </w:r>
      <w:r>
        <w:rPr>
          <w:bCs/>
          <w:b/>
        </w:rPr>
        <w:t xml:space="preserve">Australia Brisbane</w:t>
      </w:r>
      <w:r>
        <w:t xml:space="preserve"> </w:t>
      </w:r>
      <w:r>
        <w:t xml:space="preserve">prioritizes low-carbon concrete and recycled aggregates, aligning with global sustainability goals.</w:t>
      </w:r>
    </w:p>
    <w:bookmarkEnd w:id="24"/>
    <w:p>
      <w:pPr>
        <w:pStyle w:val="BodyText"/>
      </w:pPr>
      <w:r>
        <w:t xml:space="preserve">Slide 6: Technological Advancements for the Modern Civil Engineer</w:t>
      </w:r>
    </w:p>
    <w:bookmarkStart w:id="25" w:name="X048c04791f6a781a1b0fccc82d3e8250d1d6ff7"/>
    <w:p>
      <w:pPr>
        <w:pStyle w:val="Heading2"/>
      </w:pPr>
      <w:r>
        <w:t xml:space="preserve">Digital Transformation in Infrastructure Development</w:t>
      </w:r>
    </w:p>
    <w:p>
      <w:pPr>
        <w:pStyle w:val="FirstParagraph"/>
      </w:pPr>
      <w:r>
        <w:t xml:space="preserve">How Technology Empowers a Civil Engineer in</w:t>
      </w:r>
      <w:r>
        <w:t xml:space="preserve"> </w:t>
      </w:r>
      <w:r>
        <w:rPr>
          <w:bCs/>
          <w:b/>
        </w:rPr>
        <w:t xml:space="preserve">Australia Brisbane</w:t>
      </w:r>
    </w:p>
    <w:p>
      <w:pPr>
        <w:pStyle w:val="BodyText"/>
      </w:pPr>
      <w:r>
        <w:rPr>
          <w:bCs/>
          <w:b/>
        </w:rPr>
        <w:t xml:space="preserve">BIM (Building Information Modeling):</w:t>
      </w:r>
      <w:r>
        <w:br/>
      </w:r>
      <w:r>
        <w:t xml:space="preserve">BIM is now standard practice for major projects in</w:t>
      </w:r>
      <w:r>
        <w:t xml:space="preserve"> </w:t>
      </w:r>
      <w:r>
        <w:rPr>
          <w:bCs/>
          <w:b/>
        </w:rPr>
        <w:t xml:space="preserve">Australia Brisbane</w:t>
      </w:r>
      <w:r>
        <w:t xml:space="preserve">. It allows Civil Engineers to create digital twins of infrastructure, enabling better clash detection, cost estimation, and lifecycle management. This technology drastically reduces errors in complex urban developments.</w:t>
      </w:r>
      <w:r>
        <w:br/>
      </w:r>
      <w:r>
        <w:br/>
      </w:r>
      <w:r>
        <w:rPr>
          <w:bCs/>
          <w:b/>
        </w:rPr>
        <w:t xml:space="preserve">Remote Sensing and Drones:</w:t>
      </w:r>
      <w:r>
        <w:br/>
      </w:r>
      <w:r>
        <w:t xml:space="preserve">Surveying large sites in</w:t>
      </w:r>
      <w:r>
        <w:t xml:space="preserve"> </w:t>
      </w:r>
      <w:r>
        <w:rPr>
          <w:bCs/>
          <w:b/>
        </w:rPr>
        <w:t xml:space="preserve">Australia Brisbane</w:t>
      </w:r>
      <w:r>
        <w:t xml:space="preserve">, from floodplains to high-rise construction zones, is increasingly done using drone photogrammetry and LiDAR. Civil Engineers utilize this data for highly accurate terrain modeling.</w:t>
      </w:r>
      <w:r>
        <w:br/>
      </w:r>
      <w:r>
        <w:br/>
      </w:r>
      <w:r>
        <w:rPr>
          <w:bCs/>
          <w:b/>
        </w:rPr>
        <w:t xml:space="preserve">Advanced Geotechnical Software:</w:t>
      </w:r>
      <w:r>
        <w:br/>
      </w:r>
      <w:r>
        <w:t xml:space="preserve">Given the diverse soil types in</w:t>
      </w:r>
      <w:r>
        <w:t xml:space="preserve"> </w:t>
      </w:r>
      <w:r>
        <w:rPr>
          <w:bCs/>
          <w:b/>
        </w:rPr>
        <w:t xml:space="preserve">Australia Brisbane</w:t>
      </w:r>
      <w:r>
        <w:t xml:space="preserve">, sophisticated finite element analysis software allows Civil Engineers to simulate ground behavior under various loads, ensuring structural safety.</w:t>
      </w:r>
    </w:p>
    <w:bookmarkEnd w:id="25"/>
    <w:p>
      <w:pPr>
        <w:pStyle w:val="BodyText"/>
      </w:pPr>
      <w:r>
        <w:t xml:space="preserve">Slide 7: Career Pathways and Opportunities for a Civil Engineer in Australia Brisbane</w:t>
      </w:r>
    </w:p>
    <w:bookmarkStart w:id="26" w:name="X0e0e09dae08236830114cf192716f1f472e67b5"/>
    <w:p>
      <w:pPr>
        <w:pStyle w:val="Heading2"/>
      </w:pPr>
      <w:r>
        <w:t xml:space="preserve">Growing Demands for Skilled Professionals</w:t>
      </w:r>
    </w:p>
    <w:p>
      <w:pPr>
        <w:pStyle w:val="FirstParagraph"/>
      </w:pPr>
      <w:r>
        <w:t xml:space="preserve">Building a Career in the Heart of Queensland,</w:t>
      </w:r>
      <w:r>
        <w:t xml:space="preserve"> </w:t>
      </w:r>
      <w:r>
        <w:rPr>
          <w:bCs/>
          <w:b/>
        </w:rPr>
        <w:t xml:space="preserve">Australia Brisbane</w:t>
      </w:r>
    </w:p>
    <w:p>
      <w:pPr>
        <w:pStyle w:val="BodyText"/>
      </w:pPr>
      <w:r>
        <w:rPr>
          <w:bCs/>
          <w:b/>
        </w:rPr>
        <w:t xml:space="preserve">Demand Drivers:</w:t>
      </w:r>
      <w:r>
        <w:br/>
      </w:r>
      <w:r>
        <w:t xml:space="preserve">Due to the unprecedented construction boom in</w:t>
      </w:r>
      <w:r>
        <w:t xml:space="preserve"> </w:t>
      </w:r>
      <w:r>
        <w:rPr>
          <w:bCs/>
          <w:b/>
        </w:rPr>
        <w:t xml:space="preserve">Australia Brisbane</w:t>
      </w:r>
      <w:r>
        <w:t xml:space="preserve">, there is a high demand for qualified Civil Engineers. Specializations in geotechnical engineering, water resources, and transport planning are particularly sought after.</w:t>
      </w:r>
      <w:r>
        <w:br/>
      </w:r>
      <w:r>
        <w:br/>
      </w:r>
      <w:r>
        <w:rPr>
          <w:bCs/>
          <w:b/>
        </w:rPr>
        <w:t xml:space="preserve">Industry Sectors:</w:t>
      </w:r>
      <w:r>
        <w:br/>
      </w:r>
      <w:r>
        <w:t xml:space="preserve">Civil Engineers can find employment across various sectors: public agencies (like the Department of Transport), private consulting firms, large construction contractors (such as CPB Contractors or John Holland), and developer enterprises focusing on</w:t>
      </w:r>
      <w:r>
        <w:t xml:space="preserve"> </w:t>
      </w:r>
      <w:r>
        <w:rPr>
          <w:bCs/>
          <w:b/>
        </w:rPr>
        <w:t xml:space="preserve">Australia Brisbane</w:t>
      </w:r>
      <w:r>
        <w:t xml:space="preserve">'s expansion.</w:t>
      </w:r>
      <w:r>
        <w:br/>
      </w:r>
      <w:r>
        <w:br/>
      </w:r>
      <w:r>
        <w:rPr>
          <w:bCs/>
          <w:b/>
        </w:rPr>
        <w:t xml:space="preserve">Professional Development:</w:t>
      </w:r>
      <w:r>
        <w:br/>
      </w:r>
      <w:r>
        <w:t xml:space="preserve">Continuous learning is vital. A Civil Engineer must stay updated on the latest codes of practice specific to Queensland, attend industry conferences hosted in</w:t>
      </w:r>
      <w:r>
        <w:t xml:space="preserve"> </w:t>
      </w:r>
      <w:r>
        <w:rPr>
          <w:bCs/>
          <w:b/>
        </w:rPr>
        <w:t xml:space="preserve">Australia Brisbane</w:t>
      </w:r>
      <w:r>
        <w:t xml:space="preserve">, and pursue certifications in project management or sustainability.</w:t>
      </w:r>
    </w:p>
    <w:bookmarkEnd w:id="26"/>
    <w:p>
      <w:pPr>
        <w:pStyle w:val="BodyText"/>
      </w:pPr>
      <w:r>
        <w:t xml:space="preserve">Slide 8: Conclusion and Future Outlook for Civil Engineer in Australia Brisbane</w:t>
      </w:r>
    </w:p>
    <w:bookmarkStart w:id="27" w:name="X1ae56bd170772617cc6cc1888afe98ee52e58f3"/>
    <w:p>
      <w:pPr>
        <w:pStyle w:val="Heading2"/>
      </w:pPr>
      <w:r>
        <w:t xml:space="preserve">The Road Ahead: Building a Resilient Future</w:t>
      </w:r>
    </w:p>
    <w:p>
      <w:pPr>
        <w:pStyle w:val="FirstParagraph"/>
      </w:pPr>
      <w:r>
        <w:t xml:space="preserve">Summary of Key Takeaways for the Modern Civil Engineer in</w:t>
      </w:r>
      <w:r>
        <w:t xml:space="preserve"> </w:t>
      </w:r>
      <w:r>
        <w:rPr>
          <w:bCs/>
          <w:b/>
        </w:rPr>
        <w:t xml:space="preserve">Australia Brisbane</w:t>
      </w:r>
    </w:p>
    <w:p>
      <w:pPr>
        <w:pStyle w:val="BodyText"/>
      </w:pPr>
      <w:r>
        <w:rPr>
          <w:bCs/>
          <w:b/>
        </w:rPr>
        <w:t xml:space="preserve">The Role is Critical:</w:t>
      </w:r>
      <w:r>
        <w:br/>
      </w:r>
      <w:r>
        <w:t xml:space="preserve">A Civil Engineer is not merely a designer but a guardian of public safety and environmental stewardship in</w:t>
      </w:r>
      <w:r>
        <w:t xml:space="preserve"> </w:t>
      </w:r>
      <w:r>
        <w:rPr>
          <w:bCs/>
          <w:b/>
        </w:rPr>
        <w:t xml:space="preserve">Australia Brisbane</w:t>
      </w:r>
      <w:r>
        <w:t xml:space="preserve">. Their work directly impacts the quality of life for millions of residents.</w:t>
      </w:r>
      <w:r>
        <w:br/>
      </w:r>
      <w:r>
        <w:br/>
      </w:r>
      <w:r>
        <w:rPr>
          <w:bCs/>
          <w:b/>
        </w:rPr>
        <w:t xml:space="preserve">Adaptability is Key:</w:t>
      </w:r>
      <w:r>
        <w:br/>
      </w:r>
      <w:r>
        <w:t xml:space="preserve">The dynamic landscape of</w:t>
      </w:r>
      <w:r>
        <w:t xml:space="preserve"> </w:t>
      </w:r>
      <w:r>
        <w:rPr>
          <w:bCs/>
          <w:b/>
        </w:rPr>
        <w:t xml:space="preserve">Australia Brisbane</w:t>
      </w:r>
      <w:r>
        <w:t xml:space="preserve"> </w:t>
      </w:r>
      <w:r>
        <w:t xml:space="preserve">requires Civil Engineers to be adaptable, embracing new technologies like AI and BIM while maintaining a firm grounding in traditional structural principles.</w:t>
      </w:r>
      <w:r>
        <w:br/>
      </w:r>
      <w:r>
        <w:br/>
      </w:r>
      <w:r>
        <w:rPr>
          <w:bCs/>
          <w:b/>
        </w:rPr>
        <w:t xml:space="preserve">Sustainability First:</w:t>
      </w:r>
      <w:r>
        <w:br/>
      </w:r>
      <w:r>
        <w:t xml:space="preserve">Future-proofing infrastructure against climate change is the paramount challenge. Every decision made by a Civil Engineer in</w:t>
      </w:r>
      <w:r>
        <w:t xml:space="preserve"> </w:t>
      </w:r>
      <w:r>
        <w:rPr>
          <w:bCs/>
          <w:b/>
        </w:rPr>
        <w:t xml:space="preserve">Australia Brisbane</w:t>
      </w:r>
      <w:r>
        <w:t xml:space="preserve"> </w:t>
      </w:r>
      <w:r>
        <w:t xml:space="preserve">must balance immediate developmental needs with long-term environmental resilience.</w:t>
      </w:r>
      <w:r>
        <w:br/>
      </w:r>
      <w:r>
        <w:br/>
      </w:r>
      <w:r>
        <w:rPr>
          <w:bCs/>
          <w:b/>
        </w:rPr>
        <w:t xml:space="preserve">Call to Action:</w:t>
      </w:r>
      <w:r>
        <w:br/>
      </w:r>
      <w:r>
        <w:t xml:space="preserve">For those aspiring to be a Civil Engineer,</w:t>
      </w:r>
      <w:r>
        <w:t xml:space="preserve"> </w:t>
      </w:r>
      <w:r>
        <w:rPr>
          <w:bCs/>
          <w:b/>
        </w:rPr>
        <w:t xml:space="preserve">Australia Brisbane</w:t>
      </w:r>
      <w:r>
        <w:t xml:space="preserve"> </w:t>
      </w:r>
      <w:r>
        <w:t xml:space="preserve">offers an exciting, challenging, and rewarding career path. By mastering local regulations and leveraging cutting-edge technology, you can contribute significantly to the growth of one of Australia's most vibrant cities.</w:t>
      </w:r>
    </w:p>
    <w:bookmarkEnd w:id="27"/>
    <w:p>
      <w:pPr>
        <w:pStyle w:val="BodyText"/>
      </w:pPr>
      <w:r>
        <w:t xml:space="preserve">Slide 9: Q&amp;A Session</w:t>
      </w:r>
    </w:p>
    <w:bookmarkStart w:id="28" w:name="Xad6271ccdd1e7ae2a9b6e65458bb6eaf733d740"/>
    <w:p>
      <w:pPr>
        <w:pStyle w:val="Heading2"/>
      </w:pPr>
      <w:r>
        <w:t xml:space="preserve">Engaging with Your Audience about Civil Engineer Topics in Australia Brisbane</w:t>
      </w:r>
    </w:p>
    <w:p>
      <w:pPr>
        <w:pStyle w:val="FirstParagraph"/>
      </w:pPr>
      <w:r>
        <w:t xml:space="preserve">Open Floor for Discussion on Seminar Presentation Slides and Industry Insights</w:t>
      </w:r>
    </w:p>
    <w:p>
      <w:pPr>
        <w:pStyle w:val="BodyText"/>
      </w:pPr>
      <w:r>
        <w:br/>
      </w:r>
    </w:p>
    <w:p>
      <w:pPr>
        <w:pStyle w:val="BodyText"/>
      </w:pPr>
      <w:r>
        <w:rPr>
          <w:bCs/>
          <w:b/>
        </w:rPr>
        <w:t xml:space="preserve">We welcome your questions regarding:</w:t>
      </w:r>
      <w:r>
        <w:br/>
      </w:r>
      <w:r>
        <w:t xml:space="preserve">- Specific career paths for a Civil Engineer in Brisbane.</w:t>
      </w:r>
      <w:r>
        <w:br/>
      </w:r>
      <w:r>
        <w:t xml:space="preserve">- Details on current major infrastructure projects in</w:t>
      </w:r>
      <w:r>
        <w:t xml:space="preserve"> </w:t>
      </w:r>
      <w:r>
        <w:rPr>
          <w:bCs/>
          <w:b/>
        </w:rPr>
        <w:t xml:space="preserve">Australia Brisbane</w:t>
      </w:r>
      <w:r>
        <w:t xml:space="preserve">.</w:t>
      </w:r>
      <w:r>
        <w:br/>
      </w:r>
      <w:r>
        <w:t xml:space="preserve">- Regulatory hurdles facing Civil Engineers operating locally.</w:t>
      </w:r>
      <w:r>
        <w:br/>
      </w:r>
      <w:r>
        <w:br/>
      </w:r>
      <w:r>
        <w:rPr>
          <w:iCs/>
          <w:i/>
        </w:rPr>
        <w:t xml:space="preserve">Thank you for attending this Seminar Presentation Slides overview. Together, we can shape the future of Australia Brisbane.</w:t>
      </w:r>
    </w:p>
    <w:bookmarkEnd w:id="28"/>
    <w:bookmarkStart w:id="29" w:name="end-of-document"/>
    <w:p>
      <w:pPr>
        <w:pStyle w:val="Heading3"/>
      </w:pPr>
      <w:r>
        <w:t xml:space="preserve">End of Document</w:t>
      </w:r>
    </w:p>
    <w:p>
      <w:pPr>
        <w:pStyle w:val="FirstParagraph"/>
      </w:pPr>
      <w:r>
        <w:br/>
      </w:r>
    </w:p>
    <w:p>
      <w:pPr>
        <w:pStyle w:val="BodyText"/>
      </w:pPr>
      <w:r>
        <w:t xml:space="preserve">This document contains the comprehensive text required for the Seminar Presentation Slides focusing on Civil Engineer roles within Australia Brisbane.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Australia Brisbane</dc:title>
  <dc:creator/>
  <dc:language>en</dc:language>
  <cp:keywords/>
  <dcterms:created xsi:type="dcterms:W3CDTF">2026-07-29T11:49:11Z</dcterms:created>
  <dcterms:modified xsi:type="dcterms:W3CDTF">2026-07-29T11:49:11Z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