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8" w:name="X98c27189ee1e6f53be4b52cc44deef7a2190760"/>
    <w:p>
      <w:pPr>
        <w:pStyle w:val="Heading1"/>
      </w:pPr>
      <w:r>
        <w:t xml:space="preserve">Seminar Presentation Slides</w:t>
      </w:r>
      <w:r>
        <w:br/>
      </w:r>
      <w:r>
        <w:t xml:space="preserve">The Crucial Role of the Civil Engineer in Nepal Kathmandu</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vital discipline of civil engineering within the unique and challenging context of Nepal Kathmandu. As we gather today, it is essential to recognize that Kathmandu is not merely a city; it is a dense, historical, and rapidly urbanizing metropolis situated in a seismically active zone. The</w:t>
      </w:r>
      <w:r>
        <w:t xml:space="preserve"> </w:t>
      </w:r>
      <w:r>
        <w:t xml:space="preserve">Civil Engineer</w:t>
      </w:r>
      <w:r>
        <w:t xml:space="preserve"> </w:t>
      </w:r>
      <w:r>
        <w:t xml:space="preserve">stands at the forefront of modern development in this region. This presentation aims to dissect the multifaceted responsibilities of civil engineers who are tasked with building infrastructure that must withstand natural disasters while accommodating rapid population growth.</w:t>
      </w:r>
    </w:p>
    <w:p>
      <w:pPr>
        <w:pStyle w:val="BodyText"/>
      </w:pPr>
      <w:r>
        <w:t xml:space="preserve">The landscape of Nepal Kathmandu presents a paradox: it is a hub of ancient architectural marvels yet faces severe modernization pressures. The role of the civil engineer here transcends traditional construction; it involves heritage conservation, seismic resilience planning, and sustainable urban development. We will explore how engineering principles are adapted to fit the geological realities and cultural significance of Nepal Kathmandu.</w:t>
      </w:r>
    </w:p>
    <w:bookmarkEnd w:id="20"/>
    <w:bookmarkStart w:id="21" w:name="X134d276329f3bfc29500a662f09ec9cb94c2267"/>
    <w:p>
      <w:pPr>
        <w:pStyle w:val="Heading2"/>
      </w:pPr>
      <w:r>
        <w:t xml:space="preserve">Slide 2: The Geological Challenge: Seismic Resilience</w:t>
      </w:r>
    </w:p>
    <w:p>
      <w:pPr>
        <w:pStyle w:val="FirstParagraph"/>
      </w:pPr>
      <w:r>
        <w:t xml:space="preserve">The primary challenge facing any</w:t>
      </w:r>
      <w:r>
        <w:t xml:space="preserve"> </w:t>
      </w:r>
      <w:r>
        <w:t xml:space="preserve">Civil Engineer</w:t>
      </w:r>
      <w:r>
        <w:t xml:space="preserve"> </w:t>
      </w:r>
      <w:r>
        <w:t xml:space="preserve">in Nepal Kathmandu is seismic activity. Located on the fault line where the Indian tectonic plate pushes beneath the Eurasian plate, this region is prone to significant earthquakes. The 2015 Gorkha earthquake serves as a stark reminder of what happens when infrastructure fails under such stress. Therefore, the first and most critical duty of a civil engineer in Nepal Kathmandu is to design structures that are not just strong, but ductile.</w:t>
      </w:r>
    </w:p>
    <w:p>
      <w:pPr>
        <w:pStyle w:val="BodyText"/>
      </w:pPr>
      <w:r>
        <w:t xml:space="preserve">Ductility allows structures to bend and absorb energy rather than snapping rigidly. Engineers must utilize advanced materials such as reinforced concrete with proper confinement reinforcement and base isolators. In the context of Nepal Kathmandu, this means retrofitting older stone masonry buildings that lack modern structural integrity while ensuring new constructions adhere strictly to the National Building Code of Nepal (NBC). The</w:t>
      </w:r>
      <w:r>
        <w:t xml:space="preserve"> </w:t>
      </w:r>
      <w:r>
        <w:t xml:space="preserve">Civil Engineer</w:t>
      </w:r>
      <w:r>
        <w:t xml:space="preserve"> </w:t>
      </w:r>
      <w:r>
        <w:t xml:space="preserve">acts as a guardian of public safety, ensuring that every beam and column in Kathmandu is calculated to resist lateral seismic forces.</w:t>
      </w:r>
    </w:p>
    <w:bookmarkEnd w:id="21"/>
    <w:bookmarkStart w:id="22" w:name="Xcdaecb290339d23a6df0b684ba6b86a54296873"/>
    <w:p>
      <w:pPr>
        <w:pStyle w:val="Heading2"/>
      </w:pPr>
      <w:r>
        <w:t xml:space="preserve">Slide 3: Urban Planning and Traffic Management</w:t>
      </w:r>
    </w:p>
    <w:p>
      <w:pPr>
        <w:pStyle w:val="FirstParagraph"/>
      </w:pPr>
      <w:r>
        <w:t xml:space="preserve">Kathmandu Valley suffers from some of the worst traffic congestion in South Asia. The narrow, winding roads that once served a small city are now choked by thousands of vehicles. The role of the civil engineer here extends to urban planning and transportation infrastructure design. In Nepal Kathmandu, engineers are tasked with designing alternative transit solutions, such as the ongoing development of light rail or metro systems, which require precise topographical surveys and geotechnical analysis.</w:t>
      </w:r>
    </w:p>
    <w:p>
      <w:pPr>
        <w:pStyle w:val="BodyText"/>
      </w:pPr>
      <w:r>
        <w:t xml:space="preserve">Civil engineers must also address drainage issues caused by unplanned concrete expansion. The natural streams of Kathmandu have been covered over, leading to severe urban flooding during monsoon seasons. Engineers in Nepal Kathmandu are increasingly focusing on "sponge city" concepts, where permeable pavements and retention basins are integrated into the design to manage water flow. This dual approach of managing traffic and mitigating flood risks is essential for the livability of Nepal Kathmandu.</w:t>
      </w:r>
    </w:p>
    <w:bookmarkEnd w:id="22"/>
    <w:bookmarkStart w:id="23" w:name="Xf12e2646ec9b39e5e9798578c9eabe62b58398f"/>
    <w:p>
      <w:pPr>
        <w:pStyle w:val="Heading2"/>
      </w:pPr>
      <w:r>
        <w:t xml:space="preserve">Slide 4: Water Supply and Sanitation Infrastructure</w:t>
      </w:r>
    </w:p>
    <w:p>
      <w:pPr>
        <w:pStyle w:val="FirstParagraph"/>
      </w:pPr>
      <w:r>
        <w:t xml:space="preserve">Adequate water supply is a perennial challenge in Nepal Kathmandu. The city relies on a complex network of pipelines that often leak due to poor maintenance and high pressure. Civil engineers are responsible for designing efficient water distribution systems that minimize loss and ensure equitable access for all residents. This involves hydraulic modeling and the strategic placement of pumping stations across the hilly terrain of Kathmandu.</w:t>
      </w:r>
    </w:p>
    <w:p>
      <w:pPr>
        <w:pStyle w:val="BodyText"/>
      </w:pPr>
      <w:r>
        <w:t xml:space="preserve">Furthermore, sanitation infrastructure is critical. The engineer’s role includes designing sewage treatment plants that can handle organic waste without polluting the Bagmati River, which holds spiritual significance for Hindus in Nepal Kathmandu. Clean engineering solutions are required to treat wastewater before it enters natural water bodies, preserving both public health and religious sanctity. The</w:t>
      </w:r>
      <w:r>
        <w:t xml:space="preserve"> </w:t>
      </w:r>
      <w:r>
        <w:t xml:space="preserve">Civil Engineer</w:t>
      </w:r>
      <w:r>
        <w:t xml:space="preserve"> </w:t>
      </w:r>
      <w:r>
        <w:t xml:space="preserve">must balance technical efficiency with environmental stewardship.</w:t>
      </w:r>
    </w:p>
    <w:bookmarkEnd w:id="23"/>
    <w:bookmarkStart w:id="24" w:name="Xa0c153e3afe90885b7844aa11947f6c9bed799b"/>
    <w:p>
      <w:pPr>
        <w:pStyle w:val="Heading2"/>
      </w:pPr>
      <w:r>
        <w:t xml:space="preserve">Slide 5: Heritage Conservation Engineering</w:t>
      </w:r>
    </w:p>
    <w:p>
      <w:pPr>
        <w:pStyle w:val="FirstParagraph"/>
      </w:pPr>
      <w:r>
        <w:t xml:space="preserve">Kathmandu Valley is home to seven UNESCO World Heritage Sites. The preservation of these ancient pagodas, stupas, and palaces requires a specialized branch of civil engineering known as heritage conservation engineering. A standard civil engineer approach might involve replacing old materials with modern ones, but in Nepal Kathmandu, this is often inappropriate. Engineers must use traditional materials like lime mortar and local timber to ensure authenticity while strengthening the structure against earthquakes.</w:t>
      </w:r>
    </w:p>
    <w:p>
      <w:pPr>
        <w:pStyle w:val="BodyText"/>
      </w:pPr>
      <w:r>
        <w:t xml:space="preserve">This requires a deep understanding of historical construction techniques combined with modern structural analysis. The civil engineer works closely with archaeologists and historians in Nepal Kathmandu to restore temples without altering their original footprint or aesthetic. This collaborative effort ensures that the cultural identity of Nepal Kathmandu is preserved for future generations while making these structures safe for tourism and worship.</w:t>
      </w:r>
    </w:p>
    <w:bookmarkEnd w:id="24"/>
    <w:bookmarkStart w:id="25" w:name="X563afe229784ce8e45e2ba7d3b2287d79774f43"/>
    <w:p>
      <w:pPr>
        <w:pStyle w:val="Heading2"/>
      </w:pPr>
      <w:r>
        <w:t xml:space="preserve">Slide 6: Sustainable Construction and Environmental Impact</w:t>
      </w:r>
    </w:p>
    <w:p>
      <w:pPr>
        <w:pStyle w:val="FirstParagraph"/>
      </w:pPr>
      <w:r>
        <w:t xml:space="preserve">The rapid construction boom in Nepal Kathmandu has led to significant environmental degradation, including dust pollution and the loss of agricultural land. The modern civil engineer is expected to adopt sustainable practices. This includes using recycled construction materials, reducing carbon footprints through efficient logistics, and implementing green building standards.</w:t>
      </w:r>
    </w:p>
    <w:p>
      <w:pPr>
        <w:pStyle w:val="BodyText"/>
      </w:pPr>
      <w:r>
        <w:t xml:space="preserve">In Nepal Kathmandu, engineers are promoting the use of locally sourced materials to reduce transportation emissions. Additionally, vertical gardens and rooftop solar installations are being integrated into high-rise designs to mitigate the urban heat island effect. The</w:t>
      </w:r>
      <w:r>
        <w:t xml:space="preserve"> </w:t>
      </w:r>
      <w:r>
        <w:t xml:space="preserve">Civil Engineer</w:t>
      </w:r>
      <w:r>
        <w:t xml:space="preserve"> </w:t>
      </w:r>
      <w:r>
        <w:t xml:space="preserve">plays a pivotal role in advocating for policies that protect the green cover of Kathmandu, ensuring that urbanization does not come at the cost of ecological balance.</w:t>
      </w:r>
    </w:p>
    <w:bookmarkEnd w:id="25"/>
    <w:bookmarkStart w:id="26" w:name="X53f1671f74af7f158f88dc7f7619449b98fd15d"/>
    <w:p>
      <w:pPr>
        <w:pStyle w:val="Heading2"/>
      </w:pPr>
      <w:r>
        <w:t xml:space="preserve">Slide 7: Challenges in Implementation and Policy</w:t>
      </w:r>
    </w:p>
    <w:p>
      <w:pPr>
        <w:pStyle w:val="FirstParagraph"/>
      </w:pPr>
      <w:r>
        <w:t xml:space="preserve">Despite having skilled civil engineers, Nepal Kathmandu faces challenges in implementation. Issues such as corruption, lack of strict code enforcement, and rapid informal settlement growth complicate the work of professionals. The civil engineer often finds themselves fighting against bureaucratic hurdles that delay projects essential for the development of Nepal Kathmandu.</w:t>
      </w:r>
    </w:p>
    <w:p>
      <w:pPr>
        <w:pStyle w:val="BodyText"/>
      </w:pPr>
      <w:r>
        <w:t xml:space="preserve">Education and advocacy are part of the modern engineer's toolkit. Civil engineers must engage with policymakers to strengthen building codes and ensure they are enforced rigorously. Public awareness campaigns regarding earthquake safety, led by engineering professionals, have been crucial in changing societal attitudes toward construction quality in Nepal Kathmandu.</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civil engineer in Nepal Kathmandu is complex, demanding, and indispensable. From ensuring seismic safety to preserving heritage and managing urban growth, these professionals are the backbone of modern Nepal. As we look to the future, collaboration between government bodies, private sector engineers, and international experts will be vital.</w:t>
      </w:r>
    </w:p>
    <w:p>
      <w:pPr>
        <w:pStyle w:val="BodyText"/>
      </w:pPr>
      <w:r>
        <w:t xml:space="preserve">The vision for Nepal Kathmandu is a resilient, sustainable city where infrastructure supports both economic development and cultural preservation. The civil engineer holds the blueprint for this future. By adhering to ethical standards, utilizing innovative technologies, and respecting the unique geographical context of Nepal Kathmandu, we can build a safer and more prosperous tomorrow.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Civil Engineer in Nepal Kathmandu</dc:title>
  <dc:creator/>
  <dc:language>en</dc:language>
  <cp:keywords/>
  <dcterms:created xsi:type="dcterms:W3CDTF">2026-07-29T15:32:26Z</dcterms:created>
  <dcterms:modified xsi:type="dcterms:W3CDTF">2026-07-29T15:32:26Z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