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Algeria</w:t>
      </w:r>
      <w:r>
        <w:t xml:space="preserve"> </w:t>
      </w:r>
      <w:r>
        <w:t xml:space="preserve">Algiers</w:t>
      </w:r>
    </w:p>
    <w:bookmarkStart w:id="30" w:name="X2bc20d87e113e151686611b10da4278236457d3"/>
    <w:p>
      <w:pPr>
        <w:pStyle w:val="Heading1"/>
      </w:pPr>
      <w:r>
        <w:t xml:space="preserve">Seminar Presentation Slides: The Role of the Computer Engineer in Algeria Algiers</w:t>
      </w:r>
    </w:p>
    <w:bookmarkStart w:id="20" w:name="title-and-introduction"/>
    <w:p>
      <w:pPr>
        <w:pStyle w:val="Heading2"/>
      </w:pPr>
      <w:r>
        <w:t xml:space="preserve">Title and Introduction</w:t>
      </w:r>
    </w:p>
    <w:p>
      <w:pPr>
        <w:pStyle w:val="FirstParagraph"/>
      </w:pPr>
      <w:r>
        <w:rPr>
          <w:bCs/>
          <w:b/>
        </w:rPr>
        <w:t xml:space="preserve">Welcome to this Seminar Presentation Slides.</w:t>
      </w:r>
    </w:p>
    <w:p>
      <w:pPr>
        <w:pStyle w:val="BodyText"/>
      </w:pPr>
      <w:r>
        <w:t xml:space="preserve">In this comprehensive document, we explore the vital role of the Computer Engineer within the dynamic socio-economic landscape of Algeria Algiers. As Algeria Algiers stands as a beacon of technological aspiration in North Africa, understanding the impact and requirements for Computer Engineers is essential for students, policymakers, and industry leaders alike.</w:t>
      </w:r>
    </w:p>
    <w:p>
      <w:pPr>
        <w:pStyle w:val="BodyText"/>
      </w:pPr>
      <w:r>
        <w:t xml:space="preserve">This presentation aims to dissect how specialized engineering education drives innovation in the capital city, positioning</w:t>
      </w:r>
      <w:r>
        <w:t xml:space="preserve"> </w:t>
      </w:r>
      <w:r>
        <w:rPr>
          <w:bCs/>
          <w:b/>
        </w:rPr>
        <w:t xml:space="preserve">Algeria Algiers</w:t>
      </w:r>
      <w:r>
        <w:t xml:space="preserve"> </w:t>
      </w:r>
      <w:r>
        <w:t xml:space="preserve">as a potential tech hub. We will examine the curriculum of a modern Computer Engineer program adapted to local needs and discuss future career prospects for graduates serving the nation.</w:t>
      </w:r>
    </w:p>
    <w:bookmarkEnd w:id="20"/>
    <w:bookmarkStart w:id="21" w:name="X699967454e0214523cba3185c5bd907cbe103e3"/>
    <w:p>
      <w:pPr>
        <w:pStyle w:val="Heading2"/>
      </w:pPr>
      <w:r>
        <w:t xml:space="preserve">The Strategic Importance of Technology in Algeria Algiers</w:t>
      </w:r>
    </w:p>
    <w:p>
      <w:pPr>
        <w:pStyle w:val="FirstParagraph"/>
      </w:pPr>
      <w:r>
        <w:rPr>
          <w:bCs/>
          <w:b/>
        </w:rPr>
        <w:t xml:space="preserve">Context: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National Vision:</w:t>
      </w:r>
      <w:r>
        <w:t xml:space="preserve"> </w:t>
      </w:r>
      <w:r>
        <w:t xml:space="preserve">The Algerian government has launched various digital transformation strategies, known locally as "Digital Algeria." These initiatives heavily rely on the expertise of qualified engineers.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Diversification:</w:t>
      </w:r>
      <w:r>
        <w:t xml:space="preserve"> </w:t>
      </w:r>
      <w:r>
        <w:t xml:space="preserve">Reducing reliance on hydrocarbons requires a robust digital sector.</w:t>
      </w:r>
      <w:r>
        <w:t xml:space="preserve"> </w:t>
      </w:r>
      <w:r>
        <w:rPr>
          <w:bCs/>
          <w:b/>
        </w:rPr>
        <w:t xml:space="preserve">Algeria Algiers</w:t>
      </w:r>
      <w:r>
        <w:t xml:space="preserve">, being the administrative and economic heart of the country, is the primary beneficiary and driver of this shift.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Engineer's Role:</w:t>
      </w:r>
      <w:r>
        <w:t xml:space="preserve"> </w:t>
      </w:r>
      <w:r>
        <w:t xml:space="preserve">A Computer Engineer acts as the bridge between theoretical mathematics/physics and practical software/hardware solutions. They are not just programmers; they are system architects capable of building scalable infrastructure for smart cities in Algiers.</w:t>
      </w:r>
    </w:p>
    <w:bookmarkEnd w:id="21"/>
    <w:bookmarkStart w:id="22" w:name="X3ed5ed6e6360c8619c2735478b4b5fdbe29aa28"/>
    <w:p>
      <w:pPr>
        <w:pStyle w:val="Heading2"/>
      </w:pPr>
      <w:r>
        <w:t xml:space="preserve">Educational Framework: Producing the Modern Engineer</w:t>
      </w:r>
    </w:p>
    <w:p>
      <w:pPr>
        <w:pStyle w:val="FirstParagraph"/>
      </w:pPr>
      <w:r>
        <w:t xml:space="preserve">To serve the needs of a modernizing economy, universities in and around Algiers have adopted the LMD (Licence-Master-Doctorat) system. The training for a Computer Engineer typically follows this rigorous path:</w:t>
      </w:r>
    </w:p>
    <w:p>
      <w:pPr>
        <w:pStyle w:val="BodyText"/>
      </w:pPr>
      <w:r>
        <w:rPr>
          <w:bCs/>
          <w:b/>
        </w:rPr>
        <w:t xml:space="preserve">Licence Phase (3 Years):</w:t>
      </w:r>
    </w:p>
    <w:p>
      <w:pPr>
        <w:numPr>
          <w:ilvl w:val="0"/>
          <w:numId w:val="1002"/>
        </w:numPr>
        <w:pStyle w:val="Compact"/>
      </w:pPr>
      <w:r>
        <w:t xml:space="preserve">Fundamentals of Mathematics and Physics.</w:t>
      </w:r>
    </w:p>
    <w:p>
      <w:pPr>
        <w:numPr>
          <w:ilvl w:val="0"/>
          <w:numId w:val="1002"/>
        </w:numPr>
        <w:pStyle w:val="Compact"/>
      </w:pPr>
      <w:r>
        <w:t xml:space="preserve">Introduction to Algorithms, Data Structures, and Object-Oriented Programming.</w:t>
      </w:r>
    </w:p>
    <w:p>
      <w:pPr>
        <w:numPr>
          <w:ilvl w:val="0"/>
          <w:numId w:val="1002"/>
        </w:numPr>
        <w:pStyle w:val="Compact"/>
      </w:pPr>
      <w:r>
        <w:t xml:space="preserve">Digital Logic and Computer Architecture basics.</w:t>
      </w:r>
    </w:p>
    <w:p>
      <w:pPr>
        <w:pStyle w:val="FirstParagraph"/>
      </w:pPr>
      <w:r>
        <w:rPr>
          <w:bCs/>
          <w:b/>
        </w:rPr>
        <w:t xml:space="preserve">Mastère Professionnel (2 Years):</w:t>
      </w:r>
    </w:p>
    <w:p>
      <w:pPr>
        <w:pStyle w:val="BodyText"/>
      </w:pPr>
      <w:r>
        <w:rPr>
          <w:bCs/>
          <w:b/>
        </w:rPr>
        <w:t xml:space="preserve">Cybersecurity:</w:t>
      </w:r>
    </w:p>
    <w:p>
      <w:pPr>
        <w:pStyle w:val="BodyText"/>
      </w:pPr>
      <w:r>
        <w:rPr>
          <w:bCs/>
          <w:b/>
        </w:rPr>
        <w:t xml:space="preserve">Data Science &amp; AI:</w:t>
      </w:r>
    </w:p>
    <w:p>
      <w:pPr>
        <w:pStyle w:val="BodyText"/>
      </w:pPr>
      <w:r>
        <w:rPr>
          <w:bCs/>
          <w:b/>
        </w:rPr>
        <w:t xml:space="preserve">Embedded Systems:IOT (Internet of Things) applications for agriculture and urban management in the Algiers region.</w:t>
      </w:r>
    </w:p>
    <w:p>
      <w:pPr>
        <w:pStyle w:val="BodyText"/>
      </w:pPr>
      <w:r>
        <w:t xml:space="preserve">This specialized training ensures that every Computer Engineer graduating from institutions like USTHB or ENP is ready to tackle complex problems specific to the North African market.</w:t>
      </w:r>
    </w:p>
    <w:bookmarkEnd w:id="22"/>
    <w:bookmarkStart w:id="23" w:name="X688060c6b6d7869c78686b697ea22380bfdf437"/>
    <w:p>
      <w:pPr>
        <w:pStyle w:val="Heading2"/>
      </w:pPr>
      <w:r>
        <w:t xml:space="preserve">The Algiers Tech Ecosystem and Start-up Culture</w:t>
      </w:r>
    </w:p>
    <w:p>
      <w:pPr>
        <w:pStyle w:val="FirstParagraph"/>
      </w:pPr>
      <w:r>
        <w:rPr>
          <w:bCs/>
          <w:b/>
        </w:rPr>
        <w:t xml:space="preserve">Innovation Hubs:</w:t>
      </w:r>
    </w:p>
    <w:p>
      <w:pPr>
        <w:numPr>
          <w:ilvl w:val="0"/>
          <w:numId w:val="1003"/>
        </w:numPr>
        <w:pStyle w:val="Compact"/>
      </w:pPr>
      <w:r>
        <w:t xml:space="preserve">Sector 17 Innovation Park:This state-of-the-art complex in Algiers is dedicated to startups and R&amp;D. It attracts Computer Engineers eager to work on fintech, edtech, and healthtech solutions.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Digital Factory:</w:t>
      </w:r>
      <w:r>
        <w:t xml:space="preserve"> </w:t>
      </w:r>
      <w:r>
        <w:t xml:space="preserve">Located within the innovation park, this hub supports high-potential startups. Here, Computer Engineers serve as CTOs or Lead Developers.</w:t>
      </w:r>
    </w:p>
    <w:p>
      <w:pPr>
        <w:pStyle w:val="FirstParagraph"/>
      </w:pPr>
      <w:r>
        <w:t xml:space="preserve">The surge in local startups demonstrates that a Computer Engineer in Algiers is no longer limited to traditional IT support roles. They are innovators creating localized solutions for traffic management, e-governance, and digital payments.</w:t>
      </w:r>
    </w:p>
    <w:bookmarkEnd w:id="23"/>
    <w:bookmarkStart w:id="24" w:name="Xced01c5b2b76bd2adf31d67ca424aa69844ba3e"/>
    <w:p>
      <w:pPr>
        <w:pStyle w:val="Heading2"/>
      </w:pPr>
      <w:r>
        <w:t xml:space="preserve">Employment Opportunities and Career Paths</w:t>
      </w:r>
    </w:p>
    <w:p>
      <w:pPr>
        <w:pStyle w:val="FirstParagraph"/>
      </w:pPr>
      <w:r>
        <w:t xml:space="preserve">IOT (Internet of Things) applications for agriculture and urban management in the Algiers region.</w:t>
      </w:r>
    </w:p>
    <w:p>
      <w:pPr>
        <w:pStyle w:val="BodyText"/>
      </w:pPr>
      <w:r>
        <w:t xml:space="preserve">This specialized training ensures that every Computer Engineer graduating from institutions like USTHB or ENP is ready to tackle complex problems specific to the North African market.</w:t>
      </w:r>
    </w:p>
    <w:bookmarkEnd w:id="24"/>
    <w:bookmarkStart w:id="25" w:name="X2d643faec95d8c5d57185b7d23e3127cce6cf44"/>
    <w:p>
      <w:pPr>
        <w:pStyle w:val="Heading2"/>
      </w:pPr>
      <w:r>
        <w:t xml:space="preserve">The Algiers Tech Ecosystem and Start-up Culture</w:t>
      </w:r>
    </w:p>
    <w:p>
      <w:pPr>
        <w:pStyle w:val="FirstParagraph"/>
      </w:pPr>
      <w:r>
        <w:rPr>
          <w:bCs/>
          <w:b/>
        </w:rPr>
        <w:t xml:space="preserve">Innovation Hubs:</w:t>
      </w:r>
    </w:p>
    <w:p>
      <w:pPr>
        <w:numPr>
          <w:ilvl w:val="0"/>
          <w:numId w:val="1004"/>
        </w:numPr>
        <w:pStyle w:val="Compact"/>
      </w:pPr>
      <w:r>
        <w:t xml:space="preserve">Sector 17 Innovation Park:This state-of-the-art complex in Algiers is dedicated to startups and R&amp;D. It attracts Computer Engineers eager to work on fintech, edtech, and healthtech solutions.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Factory:</w:t>
      </w:r>
      <w:r>
        <w:t xml:space="preserve"> </w:t>
      </w:r>
      <w:r>
        <w:t xml:space="preserve">Located within the innovation park, this hub supports high-potential startups. Here, Computer Engineers serve as CTOs or Lead Developers.</w:t>
      </w:r>
    </w:p>
    <w:p>
      <w:pPr>
        <w:pStyle w:val="FirstParagraph"/>
      </w:pPr>
      <w:r>
        <w:t xml:space="preserve">The surge in local startups demonstrates that a Computer Engineer in Algiers is no longer limited to traditional IT support roles. They are innovators creating localized solutions for traffic management, e-governance, and digital payments.</w:t>
      </w:r>
    </w:p>
    <w:bookmarkEnd w:id="25"/>
    <w:bookmarkStart w:id="26" w:name="X025312ef9855a946d53a090c1513e37ca146a74"/>
    <w:p>
      <w:pPr>
        <w:pStyle w:val="Heading2"/>
      </w:pPr>
      <w:r>
        <w:t xml:space="preserve">Employment Opportunities and Career Paths</w:t>
      </w:r>
    </w:p>
    <w:p>
      <w:pPr>
        <w:pStyle w:val="FirstParagraph"/>
      </w:pPr>
      <w:r>
        <w:rPr>
          <w:bCs/>
          <w:b/>
        </w:rPr>
        <w:t xml:space="preserve">Diverse Roles:</w:t>
      </w:r>
    </w:p>
    <w:p>
      <w:pPr>
        <w:pStyle w:val="BodyText"/>
      </w:pPr>
      <w:r>
        <w:t xml:space="preserve">The demand for Computer Engineers in Algeria Algiers spans multiple sectors: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The Banking Sector (Banks of Algiers):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Telecommunications:</w:t>
      </w:r>
      <w:r>
        <w:t xml:space="preserve"> </w:t>
      </w:r>
      <w:r>
        <w:t xml:space="preserve">Companies like Mobilis, Djezzy, and Ooredoo require engineers for 5G deployment optimization and network security.</w:t>
      </w:r>
    </w:p>
    <w:p>
      <w:pPr>
        <w:numPr>
          <w:ilvl w:val="0"/>
          <w:numId w:val="1005"/>
        </w:numPr>
        <w:pStyle w:val="Compact"/>
      </w:pPr>
      <w:r>
        <w:t xml:space="preserve">Petroleum &amp; Gas (Sonatrach):Although moving toward digitalization. Engineers design secure core banking software, mobile apps, and ATM infrastructure.</w:t>
      </w:r>
    </w:p>
    <w:p>
      <w:pPr>
        <w:pStyle w:val="FirstParagraph"/>
      </w:pPr>
      <w:r>
        <w:rPr>
          <w:bCs/>
          <w:b/>
        </w:rPr>
        <w:t xml:space="preserve">Multinationals:</w:t>
      </w:r>
    </w:p>
    <w:p>
      <w:pPr>
        <w:pStyle w:val="BodyText"/>
      </w:pPr>
      <w:r>
        <w:t xml:space="preserve">Many global tech companies are establishing offshore centers in Algeria Algiers to tap into the talent pool. This brings international standards of work and higher salaries for local Computer Engineers.</w:t>
      </w:r>
    </w:p>
    <w:bookmarkEnd w:id="26"/>
    <w:bookmarkStart w:id="27" w:name="Xcd41ccc697c9c66e79f06fa627d05fc1553f71c"/>
    <w:p>
      <w:pPr>
        <w:pStyle w:val="Heading2"/>
      </w:pPr>
      <w:r>
        <w:t xml:space="preserve">Social Impact: Bridging the Digital Divide</w:t>
      </w:r>
    </w:p>
    <w:p>
      <w:pPr>
        <w:pStyle w:val="FirstParagraph"/>
      </w:pPr>
      <w:r>
        <w:t xml:space="preserve">A key aspect of being a Computer Engineer in Algeria Algiers is addressing social inequality through technology. With high internet penetration rates in the capital, engineers play a pivotal role in: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E-Government Services:</w:t>
      </w:r>
      <w:r>
        <w:t xml:space="preserve"> </w:t>
      </w:r>
      <w:r>
        <w:t xml:space="preserve">Developing platforms like the Ministry of Interior's online portals allows citizens to access services without queuing, reducing bureaucracy.</w:t>
      </w:r>
    </w:p>
    <w:p>
      <w:pPr>
        <w:numPr>
          <w:ilvl w:val="0"/>
          <w:numId w:val="1006"/>
        </w:numPr>
        <w:pStyle w:val="Compact"/>
      </w:pPr>
      <w:r>
        <w:t xml:space="preserve">Digital Education:Creating remote learning tools for students in rural areas who may lack access to quality physical education resources.</w:t>
      </w:r>
    </w:p>
    <w:p>
      <w:pPr>
        <w:pStyle w:val="FirstParagraph"/>
      </w:pPr>
      <w:r>
        <w:t xml:space="preserve">The Computer Engineer is thus a social architect. By building accessible software and hardware, they empower the citizens of Algeria Algiers to participate more fully in the digital economy.</w:t>
      </w:r>
    </w:p>
    <w:bookmarkEnd w:id="27"/>
    <w:bookmarkStart w:id="28" w:name="challenges-and-future-outlook"/>
    <w:p>
      <w:pPr>
        <w:pStyle w:val="Heading2"/>
      </w:pPr>
      <w:r>
        <w:t xml:space="preserve">Challenges and Future Outlook</w:t>
      </w:r>
    </w:p>
    <w:p>
      <w:pPr>
        <w:pStyle w:val="FirstParagraph"/>
      </w:pPr>
      <w:r>
        <w:rPr>
          <w:bCs/>
          <w:b/>
        </w:rPr>
        <w:t xml:space="preserve">The Challenges:</w:t>
      </w:r>
    </w:p>
    <w:p>
      <w:pPr>
        <w:pStyle w:val="BodyText"/>
      </w:pPr>
      <w:r>
        <w:t xml:space="preserve">While progress is evident, there are hurdles:</w:t>
      </w:r>
    </w:p>
    <w:p>
      <w:pPr>
        <w:numPr>
          <w:ilvl w:val="0"/>
          <w:numId w:val="1007"/>
        </w:numPr>
        <w:pStyle w:val="Compact"/>
      </w:pPr>
      <w:r>
        <w:t xml:space="preserve">Bureaucracy:Navigating administrative procedures for hardware imports or software licensing can be slow.</w:t>
      </w:r>
    </w:p>
    <w:p>
      <w:pPr>
        <w:numPr>
          <w:ilvl w:val="0"/>
          <w:numId w:val="1007"/>
        </w:numPr>
        <w:pStyle w:val="Compact"/>
      </w:pPr>
      <w:r>
        <w:t xml:space="preserve">Skill Gap:</w:t>
      </w:r>
    </w:p>
    <w:p>
      <w:pPr>
        <w:pStyle w:val="FirstParagraph"/>
      </w:pPr>
      <w:r>
        <w:rPr>
          <w:bCs/>
          <w:b/>
        </w:rPr>
        <w:t xml:space="preserve">The Outlook:</w:t>
      </w:r>
    </w:p>
    <w:p>
      <w:pPr>
        <w:pStyle w:val="BodyText"/>
      </w:pPr>
      <w:r>
        <w:t xml:space="preserve">The future looks bright. With the expansion of fiber optics in Algeria Algiers and government support for R&amp;D, the next decade will see a massive uptake of Artificial Intelligence and Blockchain technology. The demand for skilled Computer Engineers will only grow.</w:t>
      </w:r>
    </w:p>
    <w:bookmarkEnd w:id="28"/>
    <w:bookmarkStart w:id="29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rPr>
          <w:bCs/>
          <w:b/>
        </w:rPr>
        <w:t xml:space="preserve">Seminar Presentation Slides Summary:</w:t>
      </w:r>
    </w:p>
    <w:p>
      <w:pPr>
        <w:pStyle w:val="BodyText"/>
      </w:pPr>
      <w:r>
        <w:t xml:space="preserve">To conclude, the role of a Computer Engineer in Algeria Algiers is multifaceted and critical. They are:</w:t>
      </w:r>
    </w:p>
    <w:p>
      <w:pPr>
        <w:numPr>
          <w:ilvl w:val="0"/>
          <w:numId w:val="1008"/>
        </w:numPr>
        <w:pStyle w:val="Compact"/>
      </w:pPr>
      <w:r>
        <w:t xml:space="preserve">Tech Innovators driving the startup ecosystem.</w:t>
      </w:r>
    </w:p>
    <w:p>
      <w:pPr>
        <w:numPr>
          <w:ilvl w:val="0"/>
          <w:numId w:val="1008"/>
        </w:numPr>
        <w:pStyle w:val="Compact"/>
      </w:pPr>
      <w:r>
        <w:t xml:space="preserve">Infrastructure Builders ensuring national security and efficiency.</w:t>
      </w:r>
    </w:p>
    <w:p>
      <w:pPr>
        <w:numPr>
          <w:ilvl w:val="0"/>
          <w:numId w:val="1008"/>
        </w:numPr>
        <w:pStyle w:val="Compact"/>
      </w:pPr>
      <w:r>
        <w:t xml:space="preserve">Social Agents reducing inequality through digital inclusion.</w:t>
      </w:r>
    </w:p>
    <w:p>
      <w:pPr>
        <w:pStyle w:val="FirstParagraph"/>
      </w:pPr>
      <w:r>
        <w:t xml:space="preserve">We call upon students in Algeria Algiers to pursue this demanding yet rewarding field. By mastering code, architecture, and system design, you become a key driver of the nation's progress. The future of Algeria Algiers is digital, and it is built by its Computer Engineers.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Thank you for your attention.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Computer Engineer in Algeria Algiers</dc:title>
  <dc:creator/>
  <dc:language>en</dc:language>
  <cp:keywords/>
  <dcterms:created xsi:type="dcterms:W3CDTF">2026-07-29T09:22:25Z</dcterms:created>
  <dcterms:modified xsi:type="dcterms:W3CDTF">2026-07-29T09:22:25Z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