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32" w:name="X851edf5a7eaf59252fa722cffeb5a47419a6323"/>
    <w:p>
      <w:pPr>
        <w:pStyle w:val="Heading1"/>
      </w:pPr>
      <w:r>
        <w:t xml:space="preserve">Seminar Presentation Slides:</w:t>
      </w:r>
      <w:r>
        <w:br/>
      </w:r>
      <w:r>
        <w:t xml:space="preserve">The Computer Engineer in the Digital Hub of India New Delhi</w:t>
      </w:r>
    </w:p>
    <w:bookmarkStart w:id="20" w:name="slide-1-introduction-and-context"/>
    <w:p>
      <w:pPr>
        <w:pStyle w:val="Heading2"/>
      </w:pPr>
      <w:r>
        <w:t xml:space="preserve">Slide 1: Introduction and Context</w:t>
      </w:r>
    </w:p>
    <w:p>
      <w:pPr>
        <w:pStyle w:val="FirstParagraph"/>
      </w:pPr>
      <w:r>
        <w:t xml:space="preserve">Welcome to this comprehensive seminar presentation regarding the critical role of the</w:t>
      </w:r>
      <w:r>
        <w:t xml:space="preserve"> </w:t>
      </w:r>
      <w:r>
        <w:rPr>
          <w:bCs/>
          <w:b/>
        </w:rPr>
        <w:t xml:space="preserve">Computer Engineer</w:t>
      </w:r>
      <w:r>
        <w:t xml:space="preserve">. Today, we focus specifically on the dynamic ecosystem within</w:t>
      </w:r>
      <w:r>
        <w:t xml:space="preserve"> </w:t>
      </w:r>
      <w:r>
        <w:rPr>
          <w:bCs/>
          <w:b/>
        </w:rPr>
        <w:t xml:space="preserve">India New Delhi</w:t>
      </w:r>
      <w:r>
        <w:t xml:space="preserve">, a city that serves as both the political capital and a burgeoning technological hub. As we navigate through this presentation, it is imperative to understand how technical expertise intersects with urban infrastructure challenges in one of the world's most populous metropolitan areas.</w:t>
      </w:r>
    </w:p>
    <w:bookmarkEnd w:id="20"/>
    <w:bookmarkStart w:id="21" w:name="Xcd411adbf09718bda404f1dbd0c30c4eff624b9"/>
    <w:p>
      <w:pPr>
        <w:pStyle w:val="Heading2"/>
      </w:pPr>
      <w:r>
        <w:t xml:space="preserve">Slide 2: Defining the Modern Computer Engineer</w:t>
      </w:r>
    </w:p>
    <w:p>
      <w:pPr>
        <w:pStyle w:val="FirstParagraph"/>
      </w:pPr>
      <w:r>
        <w:t xml:space="preserve">A</w:t>
      </w:r>
      <w:r>
        <w:t xml:space="preserve"> </w:t>
      </w:r>
      <w:r>
        <w:rPr>
          <w:bCs/>
          <w:b/>
        </w:rPr>
        <w:t xml:space="preserve">Computer Engineer</w:t>
      </w:r>
      <w:r>
        <w:t xml:space="preserve">, or Computer Science and Engineering (CSE) professional, is not merely a software developer. They are multidisciplinary experts who bridge the gap between hardware and software. In the context of modern society, their responsibilities range from designing embedded systems for smart traffic lights to architecting cloud infrastructure for fintech startups. Their skill set encompasses computer architecture, networking protocols, operating systems design, and advanced algorithmic problem-solving.</w:t>
      </w:r>
    </w:p>
    <w:bookmarkEnd w:id="21"/>
    <w:bookmarkStart w:id="22" w:name="slide-3-why-india-new-delhi"/>
    <w:p>
      <w:pPr>
        <w:pStyle w:val="Heading2"/>
      </w:pPr>
      <w:r>
        <w:t xml:space="preserve">Slide 3: Why India New Delhi?</w:t>
      </w:r>
    </w:p>
    <w:p>
      <w:pPr>
        <w:pStyle w:val="FirstParagraph"/>
      </w:pPr>
      <w:r>
        <w:rPr>
          <w:bCs/>
          <w:b/>
        </w:rPr>
        <w:t xml:space="preserve">India New Delhi</w:t>
      </w:r>
      <w:r>
        <w:t xml:space="preserve">India New DelhiComputer Engineers in this specific geographic location has skyrocketed over the last five years.</w:t>
      </w:r>
    </w:p>
    <w:bookmarkEnd w:id="22"/>
    <w:bookmarkStart w:id="23" w:name="slide-4-the-smart-cities-mission"/>
    <w:p>
      <w:pPr>
        <w:pStyle w:val="Heading2"/>
      </w:pPr>
      <w:r>
        <w:t xml:space="preserve">Slide 4: The Smart Cities Mission</w:t>
      </w:r>
    </w:p>
    <w:p>
      <w:pPr>
        <w:pStyle w:val="FirstParagraph"/>
      </w:pPr>
      <w:r>
        <w:t xml:space="preserve">The Indian government’s ambitious Smart Cities Mission heavily relies on the output of</w:t>
      </w:r>
      <w:r>
        <w:t xml:space="preserve"> </w:t>
      </w:r>
      <w:r>
        <w:rPr>
          <w:bCs/>
          <w:b/>
        </w:rPr>
        <w:t xml:space="preserve">Computer Engineers</w:t>
      </w:r>
      <w:r>
        <w:t xml:space="preserve">. In</w:t>
      </w:r>
      <w:r>
        <w:t xml:space="preserve"> </w:t>
      </w:r>
      <w:r>
        <w:rPr>
          <w:bCs/>
          <w:b/>
        </w:rPr>
        <w:t xml:space="preserve">India New Delhi</w:t>
      </w:r>
      <w:r>
        <w:t xml:space="preserve">, this translates to real-time data monitoring, IoT integration for waste management, and intelligent power grid distribution. These engineers design the sensor networks that detect water leaks or monitor air quality index (AQI) levels in real-time. Without their architectural input on hardware-software integration, these civic improvements would remain theoretical concepts rather than functional realities.</w:t>
      </w:r>
    </w:p>
    <w:bookmarkEnd w:id="23"/>
    <w:bookmarkStart w:id="24" w:name="slide-5-infrastructure-and-connectivity"/>
    <w:p>
      <w:pPr>
        <w:pStyle w:val="Heading2"/>
      </w:pPr>
      <w:r>
        <w:t xml:space="preserve">Slide 5: Infrastructure and Connectivity</w:t>
      </w:r>
    </w:p>
    <w:p>
      <w:pPr>
        <w:pStyle w:val="FirstParagraph"/>
      </w:pPr>
      <w:r>
        <w:t xml:space="preserve">The expansion of the Delhi Metro and subsequent transit projects requires sophisticated control systems. A</w:t>
      </w:r>
      <w:r>
        <w:t xml:space="preserve"> </w:t>
      </w:r>
      <w:r>
        <w:rPr>
          <w:bCs/>
          <w:b/>
        </w:rPr>
        <w:t xml:space="preserve">Computer Engineer</w:t>
      </w:r>
      <w:r>
        <w:t xml:space="preserve"> </w:t>
      </w:r>
      <w:r>
        <w:t xml:space="preserve">is tasked with programming the signaling systems that ensure trains run on time with millisecond precision. Furthermore, they maintain the telecommunications infrastructure that supports 4G/5G connectivity across</w:t>
      </w:r>
      <w:r>
        <w:t xml:space="preserve"> </w:t>
      </w:r>
      <w:r>
        <w:rPr>
          <w:bCs/>
          <w:b/>
        </w:rPr>
        <w:t xml:space="preserve">India New Delhi</w:t>
      </w:r>
      <w:r>
        <w:t xml:space="preserve">. This role is crucial for digital inclusion, ensuring that remote areas within the capital have access to high-speed internet.</w:t>
      </w:r>
    </w:p>
    <w:bookmarkEnd w:id="24"/>
    <w:bookmarkStart w:id="25" w:name="Xf5a69e7e0a0ab506c01e13eff92d8d9809cef65"/>
    <w:p>
      <w:pPr>
        <w:pStyle w:val="Heading2"/>
      </w:pPr>
      <w:r>
        <w:t xml:space="preserve">Slide 6: The Startup Ecosystem and Cyber Hub</w:t>
      </w:r>
    </w:p>
    <w:p>
      <w:pPr>
        <w:pStyle w:val="FirstParagraph"/>
      </w:pPr>
      <w:r>
        <w:t xml:space="preserve">Gurugram, adjacent to Delhi, and South Delhi itself house a thriving startup ecosystem. Here, the role of the</w:t>
      </w:r>
      <w:r>
        <w:t xml:space="preserve"> </w:t>
      </w:r>
      <w:r>
        <w:rPr>
          <w:bCs/>
          <w:b/>
        </w:rPr>
        <w:t xml:space="preserve">Computer Engineer</w:t>
      </w:r>
      <w:r>
        <w:t xml:space="preserve"> </w:t>
      </w:r>
      <w:r>
        <w:t xml:space="preserve">shifts towards rapid prototyping and agile development. They build scalable backends for e-commerce platforms that serve millions of users in India. The unique challenge in</w:t>
      </w:r>
      <w:r>
        <w:t xml:space="preserve"> </w:t>
      </w:r>
      <w:r>
        <w:rPr>
          <w:bCs/>
          <w:b/>
        </w:rPr>
        <w:t xml:space="preserve">India New Delhi</w:t>
      </w:r>
      <w:r>
        <w:t xml:space="preserve">'s market is handling high-concurrency transactions during festivals like Diwali or sale events, requiring engineers to optimize code for maximum efficiency and minimal latency.</w:t>
      </w:r>
    </w:p>
    <w:bookmarkEnd w:id="25"/>
    <w:bookmarkStart w:id="26" w:name="slide-7-education-and-talent-pipeline"/>
    <w:p>
      <w:pPr>
        <w:pStyle w:val="Heading2"/>
      </w:pPr>
      <w:r>
        <w:t xml:space="preserve">Slide 7: Education and Talent Pipeline</w:t>
      </w:r>
    </w:p>
    <w:p>
      <w:pPr>
        <w:pStyle w:val="FirstParagraph"/>
      </w:pPr>
      <w:r>
        <w:t xml:space="preserve">To sustain this growth, institutions in</w:t>
      </w:r>
      <w:r>
        <w:t xml:space="preserve"> </w:t>
      </w:r>
      <w:r>
        <w:rPr>
          <w:bCs/>
          <w:b/>
        </w:rPr>
        <w:t xml:space="preserve">India New Delhi</w:t>
      </w:r>
      <w:r>
        <w:t xml:space="preserve">, such as the Indian Institute of Technology (IIT Delhi), are producing world-class graduates. However, there is a gap between academia and industry requirements. Therefore, modern seminars emphasize continuous learning. A successful</w:t>
      </w:r>
      <w:r>
        <w:t xml:space="preserve"> </w:t>
      </w:r>
      <w:r>
        <w:rPr>
          <w:bCs/>
          <w:b/>
        </w:rPr>
        <w:t xml:space="preserve">Computer Engineer</w:t>
      </w:r>
      <w:r>
        <w:t xml:space="preserve"> </w:t>
      </w:r>
      <w:r>
        <w:t xml:space="preserve">based in this region must stay updated with emerging technologies like Quantum Computing and Blockchain, which are increasingly being discussed in local tech forums.</w:t>
      </w:r>
    </w:p>
    <w:bookmarkEnd w:id="26"/>
    <w:bookmarkStart w:id="27" w:name="slide-8-cybersecurity-concerns"/>
    <w:p>
      <w:pPr>
        <w:pStyle w:val="Heading2"/>
      </w:pPr>
      <w:r>
        <w:t xml:space="preserve">Slide 8: Cybersecurity Concerns</w:t>
      </w:r>
    </w:p>
    <w:p>
      <w:pPr>
        <w:pStyle w:val="FirstParagraph"/>
      </w:pPr>
      <w:r>
        <w:t xml:space="preserve">The more digital a city becomes, the more vulnerable it is to cyber threats. As the central hub of government operations,</w:t>
      </w:r>
      <w:r>
        <w:t xml:space="preserve"> </w:t>
      </w:r>
      <w:r>
        <w:rPr>
          <w:bCs/>
          <w:b/>
        </w:rPr>
        <w:t xml:space="preserve">India New Delhi</w:t>
      </w:r>
      <w:r>
        <w:rPr>
          <w:iCs/>
          <w:i/>
        </w:rPr>
        <w:t xml:space="preserve">'s</w:t>
      </w:r>
      <w:r>
        <w:t xml:space="preserve"> </w:t>
      </w:r>
      <w:r>
        <w:t xml:space="preserve">cybersecurity needs are paramount.</w:t>
      </w:r>
      <w:r>
        <w:t xml:space="preserve"> </w:t>
      </w:r>
      <w:r>
        <w:rPr>
          <w:bCs/>
          <w:b/>
        </w:rPr>
        <w:t xml:space="preserve">Computer Engineers</w:t>
      </w:r>
      <w:r>
        <w:t xml:space="preserve">, specifically those specializing in network security and ethical hacking, play a vital role in protecting sensitive data from foreign and domestic threats. They implement encryption standards and firewalls that safeguard national infrastructure against potential digital warfare.</w:t>
      </w:r>
    </w:p>
    <w:bookmarkEnd w:id="27"/>
    <w:bookmarkStart w:id="28" w:name="slide-9-social-impact-via-technology"/>
    <w:p>
      <w:pPr>
        <w:pStyle w:val="Heading2"/>
      </w:pPr>
      <w:r>
        <w:t xml:space="preserve">Slide 9: Social Impact via Technology</w:t>
      </w:r>
    </w:p>
    <w:p>
      <w:pPr>
        <w:pStyle w:val="FirstParagraph"/>
      </w:pPr>
      <w:r>
        <w:t xml:space="preserve">Beyond corporate profits,</w:t>
      </w:r>
      <w:r>
        <w:t xml:space="preserve"> </w:t>
      </w:r>
      <w:r>
        <w:rPr>
          <w:bCs/>
          <w:b/>
        </w:rPr>
        <w:t xml:space="preserve">Computer Engineers</w:t>
      </w:r>
    </w:p>
    <w:p>
      <w:pPr>
        <w:pStyle w:val="BodyText"/>
      </w:pPr>
      <w:r>
        <w:t xml:space="preserve">'s work in India New Delhi impacts society directly. Digital literacy programs, telemedicine applications for rural outskirts of the capital, and online education platforms developed locally are all products of their ingenuity. By creating accessible technology solutions tailored to local languages and cultural contexts, these engineers democratize access to essential services across diverse demographics.</w:t>
      </w:r>
    </w:p>
    <w:bookmarkEnd w:id="28"/>
    <w:bookmarkStart w:id="29" w:name="X2fe04ee4bb0956f874b0928d8a7588f7d229ff8"/>
    <w:p>
      <w:pPr>
        <w:pStyle w:val="Heading2"/>
      </w:pPr>
      <w:r>
        <w:t xml:space="preserve">Slide 10: Future Outlook for India New Delhi</w:t>
      </w:r>
    </w:p>
    <w:p>
      <w:pPr>
        <w:pStyle w:val="FirstParagraph"/>
      </w:pPr>
      <w:r>
        <w:t xml:space="preserve">The future of the capital looks bright but demanding. With the rollout of Autonomous Vehicles and AI-driven governance models, the scope for a</w:t>
      </w:r>
      <w:r>
        <w:t xml:space="preserve"> </w:t>
      </w:r>
      <w:r>
        <w:rPr>
          <w:bCs/>
          <w:b/>
        </w:rPr>
        <w:t xml:space="preserve">Computer Engineer</w:t>
      </w:r>
      <w:r>
        <w:t xml:space="preserve"> </w:t>
      </w:r>
      <w:r>
        <w:t xml:space="preserve">will expand significantly. We anticipate a rise in hybrid roles where domain knowledge combines with deep technical skills to solve complex urban problems uniquely relevant to</w:t>
      </w:r>
      <w:r>
        <w:t xml:space="preserve"> </w:t>
      </w:r>
      <w:r>
        <w:rPr>
          <w:bCs/>
          <w:b/>
        </w:rPr>
        <w:t xml:space="preserve">India New Delhi</w:t>
      </w:r>
      <w:r>
        <w:t xml:space="preserve">'s environment.</w:t>
      </w:r>
    </w:p>
    <w:bookmarkEnd w:id="29"/>
    <w:bookmarkStart w:id="30" w:name="slide-11-conclusion-and-call-to-action"/>
    <w:p>
      <w:pPr>
        <w:pStyle w:val="Heading2"/>
      </w:pPr>
      <w:r>
        <w:t xml:space="preserve">Slide 11: Conclusion and Call to Action</w:t>
      </w:r>
    </w:p>
    <w:p>
      <w:pPr>
        <w:pStyle w:val="FirstParagraph"/>
      </w:pPr>
      <w:r>
        <w:t xml:space="preserve">In conclusion, the contribution of the</w:t>
      </w:r>
      <w:r>
        <w:t xml:space="preserve"> </w:t>
      </w:r>
      <w:r>
        <w:rPr>
          <w:bCs/>
          <w:b/>
        </w:rPr>
        <w:t xml:space="preserve">Computer Engineer</w:t>
      </w:r>
    </w:p>
    <w:p>
      <w:pPr>
        <w:pStyle w:val="BodyText"/>
      </w:pPr>
      <w:r>
        <w:t xml:space="preserve">'s expertise is foundational to the modernization of</w:t>
      </w:r>
      <w:r>
        <w:t xml:space="preserve"> </w:t>
      </w:r>
      <w:r>
        <w:rPr>
          <w:bCs/>
          <w:b/>
        </w:rPr>
        <w:t xml:space="preserve">India New Delhi</w:t>
      </w:r>
      <w:r>
        <w:t xml:space="preserve">. They are not just maintaining systems; they are building the future infrastructure of a smart, connected, and secure nation. For aspiring students and professionals in this region, now is an opportune time to specialize in areas such as IoT, AI security, and sustainable computing.</w:t>
      </w:r>
    </w:p>
    <w:bookmarkEnd w:id="30"/>
    <w:bookmarkStart w:id="31" w:name="slide-12-qa-session"/>
    <w:p>
      <w:pPr>
        <w:pStyle w:val="Heading2"/>
      </w:pPr>
      <w:r>
        <w:t xml:space="preserve">Slide 12: Q&amp;A Session</w:t>
      </w:r>
    </w:p>
    <w:p>
      <w:pPr>
        <w:pStyle w:val="FirstParagraph"/>
      </w:pPr>
      <w:r>
        <w:t xml:space="preserve">We welcome your questions regarding career paths for</w:t>
      </w:r>
      <w:r>
        <w:t xml:space="preserve"> </w:t>
      </w:r>
      <w:r>
        <w:rPr>
          <w:bCs/>
          <w:b/>
        </w:rPr>
        <w:t xml:space="preserve">Computer Engineers</w:t>
      </w:r>
      <w:r>
        <w:t xml:space="preserve">, specific technological initiatives in</w:t>
      </w:r>
      <w:r>
        <w:t xml:space="preserve"> </w:t>
      </w:r>
      <w:r>
        <w:rPr>
          <w:bCs/>
          <w:b/>
        </w:rPr>
        <w:t xml:space="preserve">India New Delhi</w:t>
      </w:r>
      <w:r>
        <w:t xml:space="preserve">, and the challenges faced by tech professionals in this vibrant metropolitan area. Thank you for attending.</w:t>
      </w:r>
    </w:p>
    <w:bookmarkEnd w:id="31"/>
    <w:p>
      <w:pPr>
        <w:pStyle w:val="BodyText"/>
      </w:pPr>
      <w:r>
        <w:t xml:space="preserve">End of Seminar Presentation Document</w:t>
      </w:r>
      <w:r>
        <w:br/>
      </w:r>
      <w:r>
        <w:t xml:space="preserve">Total Words: Approx 850 words</w:t>
      </w:r>
      <w:r>
        <w:br/>
      </w:r>
      <w:r>
        <w:t xml:space="preserve">Topic Focus: Computer Engineer | Location Focus: India New Delhi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Computer Engineer in India New Delhi</dc:title>
  <dc:creator/>
  <dc:language>en</dc:language>
  <cp:keywords/>
  <dcterms:created xsi:type="dcterms:W3CDTF">2026-07-29T04:46:24Z</dcterms:created>
  <dcterms:modified xsi:type="dcterms:W3CDTF">2026-07-29T04:46:24Z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