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Italy</w:t>
      </w:r>
      <w:r>
        <w:t xml:space="preserve"> </w:t>
      </w:r>
      <w:r>
        <w:t xml:space="preserve">Rome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Ancient History and Digital Innovation: The Role of the Computer Engineer in Italy Rome</w:t>
      </w:r>
    </w:p>
    <w:p>
      <w:pPr>
        <w:pStyle w:val="BodyText"/>
      </w:pPr>
      <w:r>
        <w:rPr>
          <w:bCs/>
          <w:b/>
        </w:rPr>
        <w:t xml:space="preserve">Audience:</w:t>
      </w:r>
      <w:r>
        <w:t xml:space="preserve"> </w:t>
      </w:r>
      <w:r>
        <w:t xml:space="preserve">Students, Professionals, and Industry Stakeholders in Italy Rome</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Today, we embark on a journey that connects the rich historical tapestry of one of the world’s most iconic cities with the cutting-edge demands of modern technology. Our focus is squarely on the</w:t>
      </w:r>
      <w:r>
        <w:t xml:space="preserve"> </w:t>
      </w:r>
      <w:r>
        <w:t xml:space="preserve">Computer Engineer</w:t>
      </w:r>
      <w:r>
        <w:t xml:space="preserve">, a profession that has evolved from simple mechanical computation to driving global digital infrastructure.</w:t>
      </w:r>
    </w:p>
    <w:p>
      <w:pPr>
        <w:pStyle w:val="BodyText"/>
      </w:pPr>
      <w:r>
        <w:t xml:space="preserve">However, this presentation is not generic; it is specifically tailored for our audience in</w:t>
      </w:r>
      <w:r>
        <w:t xml:space="preserve"> </w:t>
      </w:r>
      <w:r>
        <w:rPr>
          <w:bCs/>
          <w:b/>
        </w:rPr>
        <w:t xml:space="preserve">Italy Rome</w:t>
      </w:r>
      <w:r>
        <w:t xml:space="preserve">. Why this specific locale? Because Rome represents a unique confluence of legacy and innovation. As we discuss the role of the computer engineer, we must understand how these technical roles fit into the economic and cultural fabric of Italy’s capital. This seminar aims to demystify the career path, highlight local opportunities, and showcase how</w:t>
      </w:r>
      <w:r>
        <w:t xml:space="preserve"> </w:t>
      </w:r>
      <w:r>
        <w:rPr>
          <w:bCs/>
          <w:b/>
        </w:rPr>
        <w:t xml:space="preserve">Italy Rome</w:t>
      </w:r>
      <w:r>
        <w:t xml:space="preserve"> </w:t>
      </w:r>
      <w:r>
        <w:t xml:space="preserve">is becoming a hub for European tech talent.</w:t>
      </w:r>
    </w:p>
    <w:p>
      <w:pPr>
        <w:pStyle w:val="BodyText"/>
      </w:pPr>
      <w:r>
        <w:rPr>
          <w:bCs/>
          <w:b/>
        </w:rPr>
        <w:t xml:space="preserve">Seminar Goal:</w:t>
      </w:r>
      <w:r>
        <w:t xml:space="preserve"> </w:t>
      </w:r>
      <w:r>
        <w:t xml:space="preserve">To define the computer engineer's value proposition within the specific economic ecosystem of Italy Rome.</w:t>
      </w:r>
    </w:p>
    <w:bookmarkEnd w:id="21"/>
    <w:bookmarkStart w:id="22" w:name="the-evolution-of-the-computer-engineer"/>
    <w:p>
      <w:pPr>
        <w:pStyle w:val="Heading2"/>
      </w:pPr>
      <w:r>
        <w:t xml:space="preserve">The Evolution of the Computer Engineer</w:t>
      </w:r>
    </w:p>
    <w:p>
      <w:pPr>
        <w:pStyle w:val="FirstParagraph"/>
      </w:pPr>
      <w:r>
        <w:t xml:space="preserve">To understand where we are going, we must look at what a computer engineer does. Historically, engineering was divided into hardware and software silos. Today, the modern Computer Engineer is an interdisciplinary architect. They bridge the gap between physical systems (hardware) and logical structures (software).</w:t>
      </w:r>
    </w:p>
    <w:p>
      <w:pPr>
        <w:pStyle w:val="BodyText"/>
      </w:pPr>
      <w:r>
        <w:t xml:space="preserve">In the context of a</w:t>
      </w:r>
      <w:r>
        <w:t xml:space="preserve"> </w:t>
      </w:r>
      <w:r>
        <w:t xml:space="preserve">Seminar Presentation Slides</w:t>
      </w:r>
      <w:r>
        <w:t xml:space="preserve"> </w:t>
      </w:r>
      <w:r>
        <w:t xml:space="preserve">document for a technical audience, it is crucial to emphasize that this role requires mastery in:</w:t>
      </w:r>
    </w:p>
    <w:p>
      <w:pPr>
        <w:numPr>
          <w:ilvl w:val="0"/>
          <w:numId w:val="1001"/>
        </w:numPr>
        <w:pStyle w:val="Compact"/>
      </w:pPr>
      <w:r>
        <w:rPr>
          <w:bCs/>
          <w:b/>
        </w:rPr>
        <w:t xml:space="preserve">Hardware Design:</w:t>
      </w:r>
      <w:r>
        <w:t xml:space="preserve"> </w:t>
      </w:r>
      <w:r>
        <w:t xml:space="preserve">Understanding microprocessors, embedded systems, and IoT devices.</w:t>
      </w:r>
    </w:p>
    <w:p>
      <w:pPr>
        <w:numPr>
          <w:ilvl w:val="0"/>
          <w:numId w:val="1001"/>
        </w:numPr>
        <w:pStyle w:val="Compact"/>
      </w:pPr>
      <w:r>
        <w:rPr>
          <w:bCs/>
          <w:b/>
        </w:rPr>
        <w:t xml:space="preserve">Software Development:</w:t>
      </w:r>
      <w:r>
        <w:t xml:space="preserve"> </w:t>
      </w:r>
      <w:r>
        <w:t xml:space="preserve">Proficiency in languages like C++, Python, and Java.</w:t>
      </w:r>
    </w:p>
    <w:p>
      <w:pPr>
        <w:numPr>
          <w:ilvl w:val="0"/>
          <w:numId w:val="1001"/>
        </w:numPr>
        <w:pStyle w:val="Compact"/>
      </w:pPr>
      <w:r>
        <w:rPr>
          <w:bCs/>
          <w:b/>
        </w:rPr>
        <w:t xml:space="preserve">Data Architecture:</w:t>
      </w:r>
      <w:r>
        <w:t xml:space="preserve"> </w:t>
      </w:r>
      <w:r>
        <w:t xml:space="preserve">Managing large-scale data flows in cloud environments.</w:t>
      </w:r>
    </w:p>
    <w:p>
      <w:pPr>
        <w:pStyle w:val="FirstParagraph"/>
      </w:pPr>
      <w:r>
        <w:t xml:space="preserve">This dual competency makes the computer engineer indispensable. Unlike a pure software developer, a computer engineer understands how code interacts with the physical world—a distinction that is vital for industries ranging from automotive to renewable energy.</w:t>
      </w:r>
    </w:p>
    <w:bookmarkEnd w:id="22"/>
    <w:bookmarkStart w:id="23" w:name="the-strategic-importance-of-italy-rome"/>
    <w:p>
      <w:pPr>
        <w:pStyle w:val="Heading2"/>
      </w:pPr>
      <w:r>
        <w:t xml:space="preserve">The Strategic Importance of Italy Rome</w:t>
      </w:r>
    </w:p>
    <w:p>
      <w:pPr>
        <w:pStyle w:val="FirstParagraph"/>
      </w:pPr>
      <w:r>
        <w:t xml:space="preserve">Why focus on</w:t>
      </w:r>
      <w:r>
        <w:t xml:space="preserve"> </w:t>
      </w:r>
      <w:r>
        <w:rPr>
          <w:bCs/>
          <w:b/>
        </w:rPr>
        <w:t xml:space="preserve">Italy Rome</w:t>
      </w:r>
      <w:r>
        <w:t xml:space="preserve">? While Milan is often cited as Italy's financial and fashion capital, Rome is rapidly emerging as the country’s technological and governmental nerve center. As the capital city, it houses critical national institutions, research centers like the Italian National Institute of Geophysics and Volcanology (INGV), and major telecommunications headquarters.</w:t>
      </w:r>
    </w:p>
    <w:p>
      <w:pPr>
        <w:pStyle w:val="BodyText"/>
      </w:pPr>
      <w:r>
        <w:t xml:space="preserve">The city of</w:t>
      </w:r>
      <w:r>
        <w:t xml:space="preserve"> </w:t>
      </w:r>
      <w:r>
        <w:rPr>
          <w:bCs/>
          <w:b/>
        </w:rPr>
        <w:t xml:space="preserve">Italy Rome</w:t>
      </w:r>
      <w:r>
        <w:t xml:space="preserve"> </w:t>
      </w:r>
      <w:r>
        <w:t xml:space="preserve">is undergoing a digital transformation. The public administration sector alone requires thousands of skilled computer engineers to modernize legacy systems, enhance cybersecurity, and implement smart city initiatives. Furthermore, the presence of the European Space Agency (ESA) in nearby Frascati and numerous defense contractors creates a high demand for specialized engineering talent with security clearances.</w:t>
      </w:r>
    </w:p>
    <w:p>
      <w:pPr>
        <w:pStyle w:val="BodyText"/>
      </w:pPr>
      <w:r>
        <w:t xml:space="preserve">Therefore, positioning oneself as a Computer Engineer in this region offers stability and access to government-funded R&amp;D projects that are less prevalent elsewhere.</w:t>
      </w:r>
    </w:p>
    <w:bookmarkEnd w:id="23"/>
    <w:bookmarkStart w:id="24" w:name="tech-ecosystems-in-italy-rome"/>
    <w:p>
      <w:pPr>
        <w:pStyle w:val="Heading2"/>
      </w:pPr>
      <w:r>
        <w:t xml:space="preserve">Tech Ecosystems in Italy Rome</w:t>
      </w:r>
    </w:p>
    <w:p>
      <w:pPr>
        <w:pStyle w:val="FirstParagraph"/>
      </w:pPr>
      <w:r>
        <w:t xml:space="preserve">The technology landscape in</w:t>
      </w:r>
      <w:r>
        <w:t xml:space="preserve"> </w:t>
      </w:r>
      <w:r>
        <w:rPr>
          <w:bCs/>
          <w:b/>
        </w:rPr>
        <w:t xml:space="preserve">Italy Rome</w:t>
      </w:r>
      <w:r>
        <w:t xml:space="preserve"> </w:t>
      </w:r>
      <w:r>
        <w:t xml:space="preserve">is diverse. It is not merely about startups; it is about established enterprises and research hubs. Key areas of growth include:</w:t>
      </w:r>
    </w:p>
    <w:p>
      <w:pPr>
        <w:numPr>
          <w:ilvl w:val="0"/>
          <w:numId w:val="1002"/>
        </w:numPr>
        <w:pStyle w:val="Compact"/>
      </w:pPr>
      <w:r>
        <w:rPr>
          <w:bCs/>
          <w:b/>
        </w:rPr>
        <w:t xml:space="preserve">Cybersecurity:</w:t>
      </w:r>
      <w:r>
        <w:t xml:space="preserve"> </w:t>
      </w:r>
      <w:r>
        <w:t xml:space="preserve">Given Rome’s status as a political capital, cybersecurity firms are booming.</w:t>
      </w:r>
    </w:p>
    <w:p>
      <w:pPr>
        <w:numPr>
          <w:ilvl w:val="0"/>
          <w:numId w:val="1002"/>
        </w:numPr>
        <w:pStyle w:val="Compact"/>
      </w:pPr>
      <w:r>
        <w:rPr>
          <w:bCs/>
          <w:b/>
        </w:rPr>
        <w:t xml:space="preserve">Tourism Tech:</w:t>
      </w:r>
      <w:r>
        <w:t xml:space="preserve"> </w:t>
      </w:r>
      <w:r>
        <w:t xml:space="preserve">With millions of visitors annually, there is a massive market for AI-driven tourism solutions, augmented reality guides for historical sites like the Colosseum and the Vatican.</w:t>
      </w:r>
    </w:p>
    <w:p>
      <w:pPr>
        <w:numPr>
          <w:ilvl w:val="0"/>
          <w:numId w:val="1002"/>
        </w:numPr>
        <w:pStyle w:val="Compact"/>
      </w:pPr>
      <w:r>
        <w:rPr>
          <w:bCs/>
          <w:b/>
        </w:rPr>
        <w:t xml:space="preserve">Green Tech:</w:t>
      </w:r>
      <w:r>
        <w:t xml:space="preserve"> </w:t>
      </w:r>
      <w:r>
        <w:t xml:space="preserve">Smart grid management and sustainable urban planning are priority sectors in Roman municipal projects.</w:t>
      </w:r>
    </w:p>
    <w:p>
      <w:pPr>
        <w:pStyle w:val="FirstParagraph"/>
      </w:pPr>
      <w:r>
        <w:t xml:space="preserve">A Computer Engineer working in this environment must be adaptable. They are not just writing code; they are solving civic problems. This adds a layer of social responsibility and impact to the role that is particularly resonant with Italian cultural values.</w:t>
      </w:r>
    </w:p>
    <w:bookmarkEnd w:id="24"/>
    <w:bookmarkStart w:id="25" w:name="X33bf6d249ef33ba4353db356ac842b912b67a9f"/>
    <w:p>
      <w:pPr>
        <w:pStyle w:val="Heading2"/>
      </w:pPr>
      <w:r>
        <w:t xml:space="preserve">Educational Pathways and Academic Excellence</w:t>
      </w:r>
    </w:p>
    <w:p>
      <w:pPr>
        <w:pStyle w:val="FirstParagraph"/>
      </w:pPr>
      <w:r>
        <w:t xml:space="preserve">The foundation of a successful Computer Engineering career in this region lies in its robust academic institutions. Universities such as Sapienza University of Rome and the University of Roma Tre are renowned for their rigorous engineering programs.</w:t>
      </w:r>
    </w:p>
    <w:p>
      <w:pPr>
        <w:pStyle w:val="BodyText"/>
      </w:pPr>
      <w:r>
        <w:t xml:space="preserve">For students considering this path, the curriculum typically includes advanced mathematics, digital logic design, operating systems, and computer networks. These programs are increasingly collaborating with local industries in</w:t>
      </w:r>
      <w:r>
        <w:t xml:space="preserve"> </w:t>
      </w:r>
      <w:r>
        <w:rPr>
          <w:bCs/>
          <w:b/>
        </w:rPr>
        <w:t xml:space="preserve">Italy Rome</w:t>
      </w:r>
      <w:r>
        <w:t xml:space="preserve">, offering internships that provide real-world experience.</w:t>
      </w:r>
    </w:p>
    <w:p>
      <w:pPr>
        <w:pStyle w:val="BodyText"/>
      </w:pPr>
      <w:r>
        <w:rPr>
          <w:bCs/>
          <w:b/>
        </w:rPr>
        <w:t xml:space="preserve">Note:</w:t>
      </w:r>
      <w:r>
        <w:t xml:space="preserve"> </w:t>
      </w:r>
      <w:r>
        <w:t xml:space="preserve">Fluency in both Italian and English is often required for the top roles, especially those involving international teams or documentation. However, technical proficiency remains the universal language of the Computer Engineer.</w:t>
      </w:r>
    </w:p>
    <w:bookmarkEnd w:id="25"/>
    <w:bookmarkStart w:id="26" w:name="career-opportunities-and-job-markets"/>
    <w:p>
      <w:pPr>
        <w:pStyle w:val="Heading2"/>
      </w:pPr>
      <w:r>
        <w:t xml:space="preserve">Career Opportunities and Job Markets</w:t>
      </w:r>
    </w:p>
    <w:p>
      <w:pPr>
        <w:pStyle w:val="FirstParagraph"/>
      </w:pPr>
      <w:r>
        <w:t xml:space="preserve">The job market for a Computer Engineer in</w:t>
      </w:r>
      <w:r>
        <w:t xml:space="preserve"> </w:t>
      </w:r>
      <w:r>
        <w:rPr>
          <w:bCs/>
          <w:b/>
        </w:rPr>
        <w:t xml:space="preserve">Italy Rome</w:t>
      </w:r>
      <w:r>
        <w:t xml:space="preserve"> </w:t>
      </w:r>
      <w:r>
        <w:t xml:space="preserve">is competitive but rewarding. Salaries are generally lower than in Northern European tech hubs like Berlin or London, but the cost of living, particularly compared to Milan, can be more manageable depending on the neighborhood.</w:t>
      </w:r>
    </w:p>
    <w:p>
      <w:pPr>
        <w:pStyle w:val="BodyText"/>
      </w:pPr>
      <w:r>
        <w:t xml:space="preserve">Key employers include:</w:t>
      </w:r>
    </w:p>
    <w:p>
      <w:pPr>
        <w:numPr>
          <w:ilvl w:val="0"/>
          <w:numId w:val="1003"/>
        </w:numPr>
        <w:pStyle w:val="Compact"/>
      </w:pPr>
      <w:r>
        <w:rPr>
          <w:bCs/>
          <w:b/>
        </w:rPr>
        <w:t xml:space="preserve">Telco Giants:</w:t>
      </w:r>
      <w:r>
        <w:t xml:space="preserve"> </w:t>
      </w:r>
      <w:r>
        <w:t xml:space="preserve">Companies like TIM and Wind Tre have significant operations in Rome.</w:t>
      </w:r>
    </w:p>
    <w:p>
      <w:pPr>
        <w:numPr>
          <w:ilvl w:val="0"/>
          <w:numId w:val="1003"/>
        </w:numPr>
        <w:pStyle w:val="Compact"/>
      </w:pPr>
      <w:r>
        <w:rPr>
          <w:bCs/>
          <w:b/>
        </w:rPr>
        <w:t xml:space="preserve">Conglomerates:</w:t>
      </w:r>
    </w:p>
    <w:p>
      <w:pPr>
        <w:numPr>
          <w:ilvl w:val="0"/>
          <w:numId w:val="1003"/>
        </w:numPr>
        <w:pStyle w:val="Compact"/>
      </w:pPr>
      <w:r>
        <w:rPr>
          <w:bCs/>
          <w:b/>
        </w:rPr>
        <w:t xml:space="preserve">Fintech:</w:t>
      </w:r>
      <w:r>
        <w:t xml:space="preserve"> </w:t>
      </w:r>
      <w:r>
        <w:t xml:space="preserve">A growing sector supporting Italy’s banking infrastructure.</w:t>
      </w:r>
    </w:p>
    <w:p>
      <w:pPr>
        <w:pStyle w:val="FirstParagraph"/>
      </w:pPr>
      <w:r>
        <w:t xml:space="preserve">Negotiating packages should include not just salary, but also benefits such as "Buoni Pasto" (meal vouchers) and health insurance, which are standard perks in the Italian labor market.</w:t>
      </w:r>
    </w:p>
    <w:bookmarkEnd w:id="26"/>
    <w:bookmarkStart w:id="27" w:name="cultural-integration-and-soft-skills"/>
    <w:p>
      <w:pPr>
        <w:pStyle w:val="Heading2"/>
      </w:pPr>
      <w:r>
        <w:t xml:space="preserve">Cultural Integration and Soft Skills</w:t>
      </w:r>
    </w:p>
    <w:p>
      <w:pPr>
        <w:pStyle w:val="FirstParagraph"/>
      </w:pPr>
      <w:r>
        <w:t xml:space="preserve">Working as a Computer Engineer is not just about technical acumen; it is about cultural integration. In</w:t>
      </w:r>
      <w:r>
        <w:t xml:space="preserve"> </w:t>
      </w:r>
      <w:r>
        <w:rPr>
          <w:bCs/>
          <w:b/>
        </w:rPr>
        <w:t xml:space="preserve">Italy Rome</w:t>
      </w:r>
      <w:r>
        <w:t xml:space="preserve">, professional relationships are built on trust and personal connection. The "Seminar Presentation Slides" format allows us to highlight that soft skills are critical.</w:t>
      </w:r>
    </w:p>
    <w:p>
      <w:pPr>
        <w:pStyle w:val="BodyText"/>
      </w:pPr>
      <w:r>
        <w:t xml:space="preserve">Negotiation, presentation skills, and teamwork are highly valued. A Computer Engineer who can explain complex technical concepts to non-technical stakeholders—such as government officials or marketing teams—holds immense value. Understanding the local work culture, which emphasizes work-life balance and strong team cohesion, is essential for long-term success.</w:t>
      </w:r>
    </w:p>
    <w:p>
      <w:pPr>
        <w:pStyle w:val="BodyText"/>
      </w:pPr>
      <w:r>
        <w:t xml:space="preserve">Furthermore, networking within the local tech community in Rome is vital. Events like "Roma Tech Festival" provide opportunities to connect with peers and potential employers.</w:t>
      </w:r>
    </w:p>
    <w:bookmarkEnd w:id="27"/>
    <w:bookmarkStart w:id="28" w:name="the-future-ai-iot-and-smart-cities"/>
    <w:p>
      <w:pPr>
        <w:pStyle w:val="Heading2"/>
      </w:pPr>
      <w:r>
        <w:t xml:space="preserve">The Future: AI, IoT, and Smart Cities</w:t>
      </w:r>
    </w:p>
    <w:p>
      <w:pPr>
        <w:pStyle w:val="FirstParagraph"/>
      </w:pPr>
      <w:r>
        <w:t xml:space="preserve">Looking ahead, the role of the Computer Engineer in</w:t>
      </w:r>
      <w:r>
        <w:t xml:space="preserve"> </w:t>
      </w:r>
      <w:r>
        <w:rPr>
          <w:bCs/>
          <w:b/>
        </w:rPr>
        <w:t xml:space="preserve">Italy Rome</w:t>
      </w:r>
      <w:r>
        <w:t xml:space="preserve"> </w:t>
      </w:r>
      <w:r>
        <w:t xml:space="preserve">will be defined by three pillars: Artificial Intelligence (AI), Internet of Things (IoT), and Smart City infrastructure.</w:t>
      </w:r>
    </w:p>
    <w:p>
      <w:pPr>
        <w:numPr>
          <w:ilvl w:val="0"/>
          <w:numId w:val="1004"/>
        </w:numPr>
        <w:pStyle w:val="Compact"/>
      </w:pPr>
      <w:r>
        <w:rPr>
          <w:bCs/>
          <w:b/>
        </w:rPr>
        <w:t xml:space="preserve">AI in Heritage:</w:t>
      </w:r>
      <w:r>
        <w:t xml:space="preserve"> </w:t>
      </w:r>
      <w:r>
        <w:t xml:space="preserve">Using machine learning to preserve and restore historical artifacts.</w:t>
      </w:r>
    </w:p>
    <w:p>
      <w:pPr>
        <w:numPr>
          <w:ilvl w:val="0"/>
          <w:numId w:val="1004"/>
        </w:numPr>
        <w:pStyle w:val="Compact"/>
      </w:pPr>
      <w:r>
        <w:rPr>
          <w:bCs/>
          <w:b/>
        </w:rPr>
        <w:t xml:space="preserve">IoT for Traffic:</w:t>
      </w:r>
      <w:r>
        <w:t xml:space="preserve"> </w:t>
      </w:r>
      <w:r>
        <w:t xml:space="preserve">Managing the complex traffic flows of a capital city through sensor networks.</w:t>
      </w:r>
    </w:p>
    <w:p>
      <w:pPr>
        <w:numPr>
          <w:ilvl w:val="0"/>
          <w:numId w:val="1004"/>
        </w:numPr>
        <w:pStyle w:val="Compact"/>
      </w:pPr>
      <w:r>
        <w:rPr>
          <w:bCs/>
          <w:b/>
        </w:rPr>
        <w:t xml:space="preserve">Data Privacy:</w:t>
      </w:r>
      <w:r>
        <w:t xml:space="preserve"> </w:t>
      </w:r>
      <w:r>
        <w:t xml:space="preserve">Ensuring GDPR compliance while leveraging big data for public services.</w:t>
      </w:r>
    </w:p>
    <w:p>
      <w:pPr>
        <w:pStyle w:val="FirstParagraph"/>
      </w:pPr>
      <w:r>
        <w:t xml:space="preserve">The Computer Engineer will be the architect of these smart systems. They will ensure that the digital layer of Rome enhances, rather than disrupts, the daily lives of its citizens.</w:t>
      </w:r>
    </w:p>
    <w:bookmarkEnd w:id="28"/>
    <w:bookmarkStart w:id="29" w:name="conclusion-and-call-to-action"/>
    <w:p>
      <w:pPr>
        <w:pStyle w:val="Heading2"/>
      </w:pPr>
      <w:r>
        <w:t xml:space="preserve">Conclusion and Call to Action</w:t>
      </w:r>
    </w:p>
    <w:p>
      <w:pPr>
        <w:pStyle w:val="FirstParagraph"/>
      </w:pPr>
      <w:r>
        <w:t xml:space="preserve">In conclusion, this seminar presentation has outlined the dynamic role of the Computer Engineer within the unique context of</w:t>
      </w:r>
      <w:r>
        <w:t xml:space="preserve"> </w:t>
      </w:r>
      <w:r>
        <w:rPr>
          <w:bCs/>
          <w:b/>
        </w:rPr>
        <w:t xml:space="preserve">Italy Rome</w:t>
      </w:r>
      <w:r>
        <w:t xml:space="preserve">. From its ancient roots to its digital future, Rome offers a fertile ground for technical innovation.</w:t>
      </w:r>
    </w:p>
    <w:p>
      <w:pPr>
        <w:pStyle w:val="BodyText"/>
      </w:pPr>
      <w:r>
        <w:t xml:space="preserve">The convergence of historical preservation needs and modern technological demands creates a niche market for skilled engineers. Whether you are a student planning your studies at Sapienza, or a professional looking to relocate, the opportunities in</w:t>
      </w:r>
      <w:r>
        <w:t xml:space="preserve"> </w:t>
      </w:r>
      <w:r>
        <w:rPr>
          <w:bCs/>
          <w:b/>
        </w:rPr>
        <w:t xml:space="preserve">Italy Rome</w:t>
      </w:r>
      <w:r>
        <w:t xml:space="preserve"> </w:t>
      </w:r>
      <w:r>
        <w:t xml:space="preserve">are significant.</w:t>
      </w:r>
    </w:p>
    <w:p>
      <w:pPr>
        <w:pStyle w:val="BodyText"/>
      </w:pPr>
      <w:r>
        <w:rPr>
          <w:bCs/>
          <w:b/>
        </w:rPr>
        <w:t xml:space="preserve">Call to Action:</w:t>
      </w:r>
    </w:p>
    <w:p>
      <w:pPr>
        <w:pStyle w:val="BodyText"/>
      </w:pPr>
      <w:r>
        <w:t xml:space="preserve">Pursue rigorous technical education combined with local language skills.</w:t>
      </w:r>
    </w:p>
    <w:p>
      <w:pPr>
        <w:pStyle w:val="BodyText"/>
      </w:pPr>
    </w:p>
    <w:p>
      <w:pPr>
        <w:pStyle w:val="BodyText"/>
      </w:pPr>
      <w:r>
        <w:t xml:space="preserve">The key is adaptation, resilience, and a passion for leveraging technology to solve real-world problems in one of the world's most beautiful cities.</w:t>
      </w:r>
    </w:p>
    <w:bookmarkEnd w:id="29"/>
    <w:p>
      <w:pPr>
        <w:pStyle w:val="BodyText"/>
      </w:pPr>
      <w:r>
        <w:t xml:space="preserve">© 2023 Seminar Presentation Slides Series. All Rights Reserved.</w:t>
      </w:r>
    </w:p>
    <w:p>
      <w:pPr>
        <w:pStyle w:val="BodyText"/>
      </w:pPr>
      <w:r>
        <w:rPr>
          <w:bCs/>
          <w:b/>
        </w:rPr>
        <w:t xml:space="preserve">Presented in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Computer Engineering in Italy Rome</dc:title>
  <dc:creator/>
  <dc:language>en</dc:language>
  <cp:keywords/>
  <dcterms:created xsi:type="dcterms:W3CDTF">2026-07-29T05:00:03Z</dcterms:created>
  <dcterms:modified xsi:type="dcterms:W3CDTF">2026-07-29T05:00:03Z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