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Morocco</w:t>
      </w:r>
      <w:r>
        <w:t xml:space="preserve"> </w:t>
      </w:r>
      <w:r>
        <w:t xml:space="preserve">Casablanca</w:t>
      </w:r>
    </w:p>
    <w:bookmarkStart w:id="20" w:name="seminar-presentation-slides"/>
    <w:p>
      <w:pPr>
        <w:pStyle w:val="Heading1"/>
      </w:pPr>
      <w:r>
        <w:t xml:space="preserve">Seminar Presentation Slides</w:t>
      </w:r>
    </w:p>
    <w:p>
      <w:pPr>
        <w:pStyle w:val="FirstParagraph"/>
      </w:pPr>
      <w:r>
        <w:br/>
      </w:r>
      <w:r>
        <w:br/>
      </w:r>
    </w:p>
    <w:p>
      <w:pPr>
        <w:pStyle w:val="BodyText"/>
      </w:pPr>
      <w:r>
        <w:t xml:space="preserve">The Strategic Role of the Computer Engineer in Driving Innovation and Economic Growth in Morocco Casablanca</w:t>
      </w:r>
    </w:p>
    <w:bookmarkEnd w:id="20"/>
    <w:bookmarkStart w:id="21" w:name="welcome-and-introduction"/>
    <w:p>
      <w:pPr>
        <w:pStyle w:val="Heading2"/>
      </w:pPr>
      <w:r>
        <w:t xml:space="preserve">Welcome and Introduction</w:t>
      </w:r>
    </w:p>
    <w:p>
      <w:pPr>
        <w:pStyle w:val="FirstParagraph"/>
      </w:pPr>
      <w:r>
        <w:br/>
      </w:r>
      <w:r>
        <w:br/>
      </w:r>
    </w:p>
    <w:p>
      <w:pPr>
        <w:pStyle w:val="BodyText"/>
      </w:pPr>
      <w:r>
        <w:t xml:space="preserve">Welcome to this comprehensive seminar dedicated to exploring the pivotal role of the Computer Engineer within the dynamic economic and technological landscape of Morocco Casablanca. Today, we will delve deep into how these professionals are not merely supporting technologies but are actively shaping the future of one of Africa's most vibrant hubs.</w:t>
      </w:r>
    </w:p>
    <w:bookmarkEnd w:id="21"/>
    <w:bookmarkStart w:id="23" w:name="X34bddb11202bdc2eea1fee30b70b161df62912b"/>
    <w:p>
      <w:pPr>
        <w:pStyle w:val="Heading2"/>
      </w:pPr>
      <w:r>
        <w:t xml:space="preserve">The Evolving Landscape in Morocco Casablanca</w:t>
      </w:r>
    </w:p>
    <w:p>
      <w:pPr>
        <w:pStyle w:val="FirstParagraph"/>
      </w:pPr>
      <w:r>
        <w:br/>
      </w:r>
      <w:r>
        <w:br/>
      </w:r>
    </w:p>
    <w:p>
      <w:pPr>
        <w:pStyle w:val="BodyText"/>
      </w:pPr>
      <w:r>
        <w:t xml:space="preserve">Casablanca has rapidly transformed into a premier destination for foreign investment and technological innovation. As the economic capital of Morocco, Casablanca hosts the majority of multinational corporations operating within the country. This influx has created an unprecedented demand for highly skilled technical talent. The city is no longer just about traditional banking and trade; it is increasingly becoming a major tech hub in North Africa.</w:t>
      </w:r>
    </w:p>
    <w:bookmarkStart w:id="22" w:name="key-drivers"/>
    <w:p>
      <w:pPr>
        <w:pStyle w:val="Heading3"/>
      </w:pPr>
      <w:r>
        <w:t xml:space="preserve">Key Drivers:</w:t>
      </w:r>
    </w:p>
    <w:p>
      <w:pPr>
        <w:pStyle w:val="FirstParagraph"/>
      </w:pPr>
      <w:r>
        <w:br/>
      </w:r>
      <w:r>
        <w:br/>
      </w:r>
    </w:p>
    <w:p>
      <w:pPr>
        <w:numPr>
          <w:ilvl w:val="0"/>
          <w:numId w:val="1001"/>
        </w:numPr>
        <w:pStyle w:val="Compact"/>
      </w:pPr>
      <w:r>
        <w:t xml:space="preserve">Growth of the Digital Economy: Significant expansion in e-commerce, fintech, and digital services across Morocco Casablanca.</w:t>
      </w:r>
    </w:p>
    <w:p>
      <w:pPr>
        <w:numPr>
          <w:ilvl w:val="0"/>
          <w:numId w:val="1001"/>
        </w:numPr>
        <w:pStyle w:val="Compact"/>
      </w:pPr>
      <w:r>
        <w:t xml:space="preserve">Innovation Hubs: The proliferation of incubators and co-working spaces designed to foster startups and tech development in Morocco Casablanca.</w:t>
      </w:r>
    </w:p>
    <w:bookmarkEnd w:id="22"/>
    <w:bookmarkEnd w:id="23"/>
    <w:bookmarkStart w:id="24" w:name="the-rising-demand-for-computer-engineers"/>
    <w:p>
      <w:pPr>
        <w:pStyle w:val="Heading2"/>
      </w:pPr>
      <w:r>
        <w:t xml:space="preserve">The Rising Demand for Computer Engineers</w:t>
      </w:r>
    </w:p>
    <w:p>
      <w:pPr>
        <w:pStyle w:val="FirstParagraph"/>
      </w:pPr>
      <w:r>
        <w:br/>
      </w:r>
      <w:r>
        <w:br/>
      </w:r>
    </w:p>
    <w:p>
      <w:pPr>
        <w:pStyle w:val="BodyText"/>
      </w:pPr>
      <w:r>
        <w:t xml:space="preserve">In recent years, the demand for Computer Engineers in Morocco Casablanca has skyrocketed. This surge is driven by the need to modernize existing infrastructure and develop new digital solutions that cater to global markets. Companies ranging from established banks seeking cloud migration strategies to agile startups developing mobile applications are actively seeking these specialized skills.</w:t>
      </w:r>
    </w:p>
    <w:p>
      <w:pPr>
        <w:pStyle w:val="BodyText"/>
      </w:pPr>
      <w:r>
        <w:t xml:space="preserve">The gap between supply and demand is particularly acute in niche areas such as cybersecurity, data science, and artificial intelligence. Consequently, Computer Engineers who specialize in these fields find themselves highly sought after by top employers across the region.</w:t>
      </w:r>
    </w:p>
    <w:bookmarkEnd w:id="24"/>
    <w:bookmarkStart w:id="26" w:name="core-competencies-required"/>
    <w:p>
      <w:pPr>
        <w:pStyle w:val="Heading2"/>
      </w:pPr>
      <w:r>
        <w:t xml:space="preserve">Core Competencies Required</w:t>
      </w:r>
    </w:p>
    <w:p>
      <w:pPr>
        <w:pStyle w:val="FirstParagraph"/>
      </w:pPr>
      <w:r>
        <w:br/>
      </w:r>
      <w:r>
        <w:br/>
      </w:r>
    </w:p>
    <w:p>
      <w:pPr>
        <w:pStyle w:val="BodyText"/>
      </w:pPr>
      <w:r>
        <w:t xml:space="preserve">To thrive in the competitive job market of Morocco Casablanca, Computer Engineers must possess a robust set of technical and soft skills. Technical proficiency is the baseline, but adaptability and continuous learning are what distinguish successful professionals.</w:t>
      </w:r>
    </w:p>
    <w:bookmarkStart w:id="25" w:name="essential-skills"/>
    <w:p>
      <w:pPr>
        <w:pStyle w:val="Heading3"/>
      </w:pPr>
      <w:r>
        <w:t xml:space="preserve">Essential Skills:</w:t>
      </w:r>
    </w:p>
    <w:p>
      <w:pPr>
        <w:pStyle w:val="FirstParagraph"/>
      </w:pPr>
      <w:r>
        <w:br/>
      </w:r>
      <w:r>
        <w:br/>
      </w:r>
    </w:p>
    <w:p>
      <w:pPr>
        <w:numPr>
          <w:ilvl w:val="0"/>
          <w:numId w:val="1002"/>
        </w:numPr>
        <w:pStyle w:val="Compact"/>
      </w:pPr>
      <w:r>
        <w:rPr>
          <w:bCs/>
          <w:b/>
        </w:rPr>
        <w:t xml:space="preserve">Coding &amp; Development:</w:t>
      </w:r>
      <w:r>
        <w:t xml:space="preserve"> </w:t>
      </w:r>
      <w:r>
        <w:t xml:space="preserve">Mastery in languages such as Python, Java, C++, and JavaScript is fundamental for building scalable software solutions.</w:t>
      </w:r>
    </w:p>
    <w:p>
      <w:pPr>
        <w:numPr>
          <w:ilvl w:val="0"/>
          <w:numId w:val="1002"/>
        </w:numPr>
        <w:pStyle w:val="Compact"/>
      </w:pPr>
      <w:r>
        <w:rPr>
          <w:bCs/>
          <w:b/>
        </w:rPr>
        <w:t xml:space="preserve">Data Management:</w:t>
      </w:r>
      <w:r>
        <w:t xml:space="preserve"> </w:t>
      </w:r>
      <w:r>
        <w:t xml:space="preserve">The ability to handle big data using tools like SQL, Hadoop, or Spark is crucial for making informed business decisions.</w:t>
      </w:r>
    </w:p>
    <w:p>
      <w:pPr>
        <w:numPr>
          <w:ilvl w:val="0"/>
          <w:numId w:val="1002"/>
        </w:numPr>
        <w:pStyle w:val="Compact"/>
      </w:pPr>
      <w:r>
        <w:rPr>
          <w:bCs/>
          <w:b/>
        </w:rPr>
        <w:t xml:space="preserve">Cybersecurity Awareness:</w:t>
      </w:r>
      <w:r>
        <w:t xml:space="preserve"> </w:t>
      </w:r>
      <w:r>
        <w:t xml:space="preserve">With increasing digital threats, understanding security protocols and ethical hacking is vital for protecting sensitive corporate information in Morocco Casablanca.</w:t>
      </w:r>
    </w:p>
    <w:p>
      <w:pPr>
        <w:numPr>
          <w:ilvl w:val="0"/>
          <w:numId w:val="1002"/>
        </w:numPr>
        <w:pStyle w:val="Compact"/>
      </w:pPr>
      <w:r>
        <w:rPr>
          <w:bCs/>
          <w:b/>
        </w:rPr>
        <w:t xml:space="preserve">Cloud Computing:</w:t>
      </w:r>
      <w:r>
        <w:t xml:space="preserve"> </w:t>
      </w:r>
      <w:r>
        <w:t xml:space="preserve">Proficiency in platforms like AWS, Azure, or Google Cloud allows engineers to leverage scalable infrastructure effectively.</w:t>
      </w:r>
    </w:p>
    <w:bookmarkEnd w:id="25"/>
    <w:bookmarkEnd w:id="26"/>
    <w:bookmarkStart w:id="27" w:name="X1649223f039032f95b5f227cd08d8d9422aa655"/>
    <w:p>
      <w:pPr>
        <w:pStyle w:val="Heading2"/>
      </w:pPr>
      <w:r>
        <w:t xml:space="preserve">Economic Impact of Computer Engineering in Casablanca</w:t>
      </w:r>
    </w:p>
    <w:p>
      <w:pPr>
        <w:pStyle w:val="FirstParagraph"/>
      </w:pPr>
      <w:r>
        <w:br/>
      </w:r>
      <w:r>
        <w:br/>
      </w:r>
    </w:p>
    <w:p>
      <w:pPr>
        <w:pStyle w:val="BodyText"/>
      </w:pPr>
      <w:r>
        <w:t xml:space="preserve">The contribution of Computer Engineers to the economy of Morocco Casablanca extends far beyond their individual salaries. They act as catalysts for broader economic growth by enabling digital transformation across various sectors.</w:t>
      </w:r>
    </w:p>
    <w:p>
      <w:pPr>
        <w:numPr>
          <w:ilvl w:val="0"/>
          <w:numId w:val="1003"/>
        </w:numPr>
        <w:pStyle w:val="Compact"/>
      </w:pPr>
      <w:r>
        <w:rPr>
          <w:bCs/>
          <w:b/>
        </w:rPr>
        <w:t xml:space="preserve">Innovation &amp; Startups:</w:t>
      </w:r>
      <w:r>
        <w:t xml:space="preserve"> </w:t>
      </w:r>
      <w:r>
        <w:t xml:space="preserve">Many Computer Engineers in Morocco Casablanca are founders or co-founders of successful tech startups, creating jobs and fostering a culture of entrepreneurship.</w:t>
      </w:r>
    </w:p>
    <w:p>
      <w:pPr>
        <w:numPr>
          <w:ilvl w:val="0"/>
          <w:numId w:val="1003"/>
        </w:numPr>
        <w:pStyle w:val="Compact"/>
      </w:pPr>
      <w:r>
        <w:rPr>
          <w:bCs/>
          <w:b/>
        </w:rPr>
        <w:t xml:space="preserve">Tourism Technology:</w:t>
      </w:r>
      <w:r>
        <w:t xml:space="preserve"> </w:t>
      </w:r>
      <w:r>
        <w:t xml:space="preserve">Developing apps and platforms that enhance the tourist experience significantly boosts revenue for the hospitality industry in Morocco Casablanca.</w:t>
      </w:r>
    </w:p>
    <w:p>
      <w:pPr>
        <w:numPr>
          <w:ilvl w:val="0"/>
          <w:numId w:val="1003"/>
        </w:numPr>
        <w:pStyle w:val="Compact"/>
      </w:pPr>
      <w:r>
        <w:rPr>
          <w:bCs/>
          <w:b/>
        </w:rPr>
        <w:t xml:space="preserve">Fintech Revolution:</w:t>
      </w:r>
      <w:r>
        <w:t xml:space="preserve"> </w:t>
      </w:r>
      <w:r>
        <w:t xml:space="preserve">By creating secure banking solutions, Computer Engineers facilitate financial inclusion and streamline transactions across Morocco Casablanca.</w:t>
      </w:r>
    </w:p>
    <w:bookmarkEnd w:id="27"/>
    <w:bookmarkStart w:id="29" w:name="X0d4b3080daa8f25dbfe876d72484f2bdae8e02f"/>
    <w:p>
      <w:pPr>
        <w:pStyle w:val="Heading2"/>
      </w:pPr>
      <w:r>
        <w:t xml:space="preserve">Educational Pathways and Professional Development</w:t>
      </w:r>
    </w:p>
    <w:p>
      <w:pPr>
        <w:pStyle w:val="FirstParagraph"/>
      </w:pPr>
      <w:r>
        <w:br/>
      </w:r>
      <w:r>
        <w:br/>
      </w:r>
    </w:p>
    <w:p>
      <w:pPr>
        <w:pStyle w:val="BodyText"/>
      </w:pPr>
      <w:r>
        <w:t xml:space="preserve">To meet the needs of the growing tech sector, educational institutions in Morocco Casablanca are updating their curricula to align with industry standards. Top universities and engineering schools now emphasize practical experience through internships and capstone projects.</w:t>
      </w:r>
    </w:p>
    <w:bookmarkStart w:id="28" w:name="continuous-learning-is-key"/>
    <w:p>
      <w:pPr>
        <w:pStyle w:val="Heading3"/>
      </w:pPr>
      <w:r>
        <w:t xml:space="preserve">Continuous Learning is Key:</w:t>
      </w:r>
    </w:p>
    <w:p>
      <w:pPr>
        <w:pStyle w:val="FirstParagraph"/>
      </w:pPr>
      <w:r>
        <w:br/>
      </w:r>
      <w:r>
        <w:br/>
      </w:r>
    </w:p>
    <w:p>
      <w:pPr>
        <w:pStyle w:val="BodyText"/>
      </w:pPr>
      <w:r>
        <w:t xml:space="preserve">The field of Computer Engineering evolves rapidly. Therefore, ongoing professional development through certifications (such as AWS Certified Solutions Architect or Certified Ethical Hacker) is essential for staying relevant in the dynamic market of Morocco Casablanca.</w:t>
      </w:r>
    </w:p>
    <w:bookmarkEnd w:id="28"/>
    <w:bookmarkEnd w:id="29"/>
    <w:bookmarkStart w:id="30" w:name="challenges-and-future-outlook"/>
    <w:p>
      <w:pPr>
        <w:pStyle w:val="Heading2"/>
      </w:pPr>
      <w:r>
        <w:t xml:space="preserve">Challenges and Future Outlook</w:t>
      </w:r>
    </w:p>
    <w:p>
      <w:pPr>
        <w:pStyle w:val="FirstParagraph"/>
      </w:pPr>
      <w:r>
        <w:br/>
      </w:r>
      <w:r>
        <w:br/>
      </w:r>
    </w:p>
    <w:p>
      <w:pPr>
        <w:pStyle w:val="BodyText"/>
      </w:pPr>
      <w:r>
        <w:t xml:space="preserve">Despite the positive trends, there are challenges to be addressed. These include ensuring equal access to technology education across different socioeconomic groups and retaining top talent who might seek opportunities abroad.</w:t>
      </w:r>
    </w:p>
    <w:p>
      <w:pPr>
        <w:pStyle w:val="BodyText"/>
      </w:pPr>
      <w:r>
        <w:t xml:space="preserve">The future outlook for Computer Engineers in Morocco Casablanca remains extremely promising. With government support for digital infrastructure and a young, energetic population eager to innovate, the city is poised to become a leading tech center in Africa. Computer Engineers will remain at the forefront of this transformation.</w:t>
      </w:r>
    </w:p>
    <w:bookmarkEnd w:id="30"/>
    <w:bookmarkStart w:id="31" w:name="conclusion"/>
    <w:p>
      <w:pPr>
        <w:pStyle w:val="Heading2"/>
      </w:pPr>
      <w:r>
        <w:t xml:space="preserve">Conclusion</w:t>
      </w:r>
    </w:p>
    <w:p>
      <w:pPr>
        <w:pStyle w:val="FirstParagraph"/>
      </w:pPr>
      <w:r>
        <w:br/>
      </w:r>
      <w:r>
        <w:br/>
      </w:r>
    </w:p>
    <w:p>
      <w:pPr>
        <w:pStyle w:val="BodyText"/>
      </w:pPr>
      <w:r>
        <w:t xml:space="preserve">In conclusion, the role of the Computer Engineer in Morocco Casablanca is indispensable. They are the architects of our digital future, driving economic growth and fostering innovation. As we move forward, collaboration between educational institutions, businesses, and government bodies will be crucial to nurturing this talent pool.</w:t>
      </w:r>
    </w:p>
    <w:p>
      <w:pPr>
        <w:pStyle w:val="BodyText"/>
      </w:pPr>
      <w:r>
        <w:br/>
      </w:r>
      <w:r>
        <w:br/>
      </w:r>
    </w:p>
    <w:p>
      <w:pPr>
        <w:pStyle w:val="BodyText"/>
      </w:pPr>
      <w:r>
        <w:rPr>
          <w:iCs/>
          <w:i/>
        </w:rPr>
        <w:t xml:space="preserve">Thank you for your attention. We now welcome any questions or comments regarding the impact of Computer Engineers in Morocco Casablanca.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Computer Engineer in Morocco Casablanca</dc:title>
  <dc:creator/>
  <dc:language>en</dc:language>
  <cp:keywords/>
  <dcterms:created xsi:type="dcterms:W3CDTF">2026-07-29T09:09:15Z</dcterms:created>
  <dcterms:modified xsi:type="dcterms:W3CDTF">2026-07-29T09:09:15Z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