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1" w:name="seminar-presentation-slides"/>
    <w:p>
      <w:pPr>
        <w:pStyle w:val="Heading1"/>
      </w:pPr>
      <w:r>
        <w:t xml:space="preserve">Seminar Presentation Slides</w:t>
      </w:r>
    </w:p>
    <w:bookmarkStart w:id="20" w:name="X2f5eb8ff7c9fa6331409da6935809e77c2e92ea"/>
    <w:p>
      <w:pPr>
        <w:pStyle w:val="Heading2"/>
      </w:pPr>
      <w:r>
        <w:t xml:space="preserve">The Role and Impact of a Computer Engineer in New Zealand Auckland</w:t>
      </w:r>
    </w:p>
    <w:p>
      <w:pPr>
        <w:pStyle w:val="FirstParagraph"/>
      </w:pPr>
      <w:r>
        <w:rPr>
          <w:bCs/>
          <w:b/>
        </w:rPr>
        <w:t xml:space="preserve">Date:</w:t>
      </w:r>
    </w:p>
    <w:p>
      <w:pPr>
        <w:pStyle w:val="BodyText"/>
      </w:pPr>
      <w:r>
        <w:br/>
      </w:r>
    </w:p>
    <w:p>
      <w:pPr>
        <w:pStyle w:val="BodyText"/>
      </w:pPr>
      <w:r>
        <w:rPr>
          <w:bCs/>
          <w:b/>
        </w:rPr>
        <w:t xml:space="preserve">Presentation Overview:</w:t>
      </w:r>
      <w:r>
        <w:t xml:space="preserve"> </w:t>
      </w:r>
      <w:r>
        <w:t xml:space="preserve">This seminar aims to explore the critical role computer engineers play within the rapidly evolving technological landscape of New Zealand, with a specific focus on Auckland as the country’s primary hub for innovation and digital infrastructure. We will delve into skill requirements, industry demands, career pathways, and future trends.</w:t>
      </w:r>
    </w:p>
    <w:bookmarkEnd w:id="20"/>
    <w:bookmarkEnd w:id="21"/>
    <w:bookmarkStart w:id="22" w:name="Xe7cff370f456f3b9f74e53c926a189fb45d3176"/>
    <w:p>
      <w:pPr>
        <w:pStyle w:val="Heading2"/>
      </w:pPr>
      <w:r>
        <w:t xml:space="preserve">Welcome to Our Seminar Presentation Slides</w:t>
      </w:r>
    </w:p>
    <w:p>
      <w:pPr>
        <w:pStyle w:val="FirstParagraph"/>
      </w:pPr>
      <w:r>
        <w:rPr>
          <w:bCs/>
          <w:b/>
        </w:rPr>
        <w:t xml:space="preserve">Auckland's Tech Boom:</w:t>
      </w:r>
    </w:p>
    <w:p>
      <w:pPr>
        <w:pStyle w:val="BodyText"/>
      </w:pPr>
      <w:r>
        <w:br/>
      </w:r>
      <w:r>
        <w:t xml:space="preserve">Auckland has firmly established itself as New Zealand's economic and technological capital. Known as the "City of Sails," it is increasingly being recognized globally for its vibrant startup ecosystem, robust telecommunications network, and growing demand for high-tech professionals. In this seminar presentation slides context, we examine how computer engineers are pivotal to sustaining this growth.</w:t>
      </w:r>
    </w:p>
    <w:p>
      <w:pPr>
        <w:pStyle w:val="BodyText"/>
      </w:pPr>
      <w:r>
        <w:t xml:space="preserve">The city hosts numerous tech hubs such as Britomart and Viaduct Harbour, serving as incubators for software development firms, hardware manufacturers specializing in IoT (Internet of Things), and cybersecurity consultancies. As Auckland expands its digital infrastructure to support smart city initiatives, the need for qualified computer engineers who can design efficient systems becomes paramount.</w:t>
      </w:r>
    </w:p>
    <w:bookmarkEnd w:id="22"/>
    <w:bookmarkStart w:id="23" w:name="defining-the-computer-engineer"/>
    <w:p>
      <w:pPr>
        <w:pStyle w:val="Heading2"/>
      </w:pPr>
      <w:r>
        <w:t xml:space="preserve">Defining the Computer Engineer</w:t>
      </w:r>
    </w:p>
    <w:p>
      <w:pPr>
        <w:pStyle w:val="FirstParagraph"/>
      </w:pPr>
      <w:r>
        <w:rPr>
          <w:bCs/>
          <w:b/>
        </w:rPr>
        <w:t xml:space="preserve">Bridging Hardware and Software:</w:t>
      </w:r>
    </w:p>
    <w:p>
      <w:pPr>
        <w:pStyle w:val="BodyText"/>
      </w:pPr>
      <w:r>
        <w:br/>
      </w:r>
      <w:r>
        <w:t xml:space="preserve">A computer engineer is a professional who applies principles of engineering, mathematics, and modern technology to solve problems related to computer systems. Unlike pure software developers or electrical engineers, computer engineers sit at the intersection of both disciplines. They design and develop both the hardware components (such as processors and circuit boards) and the software that controls them.</w:t>
      </w:r>
    </w:p>
    <w:p>
      <w:pPr>
        <w:pStyle w:val="BodyText"/>
      </w:pPr>
      <w:r>
        <w:t xml:space="preserve">In New Zealand Auckland this hybrid skill set is particularly valuable. For instance, developing autonomous vehicles for local logistics companies requires an understanding of embedded systems (hardware) alongside navigation algorithms (software). Similarly, creating smart home devices for residential properties in suburban Auckland necessitates knowledge of network protocols and physical device architecture.</w:t>
      </w:r>
    </w:p>
    <w:bookmarkEnd w:id="23"/>
    <w:bookmarkStart w:id="24" w:name="X924ad4b3b4ee4822b8675d674842f778b1c319d"/>
    <w:p>
      <w:pPr>
        <w:pStyle w:val="Heading2"/>
      </w:pPr>
      <w:r>
        <w:t xml:space="preserve">Skill Requirements in New Zealand Auckland</w:t>
      </w:r>
    </w:p>
    <w:p>
      <w:pPr>
        <w:pStyle w:val="FirstParagraph"/>
      </w:pPr>
      <w:r>
        <w:rPr>
          <w:bCs/>
          <w:b/>
        </w:rPr>
        <w:t xml:space="preserve">Coding &amp; Systems Design:</w:t>
      </w:r>
    </w:p>
    <w:p>
      <w:pPr>
        <w:pStyle w:val="BodyText"/>
      </w:pPr>
      <w:r>
        <w:br/>
      </w:r>
      <w:r>
        <w:t xml:space="preserve">To succeed as a computer engineer in New Zealand Auckland, professionals must possess strong programming skills. Languages such as C++, Python, Java, and Rust are highly sought after. Additionally, proficiency in operating systems design and network architecture is essential.</w:t>
      </w:r>
    </w:p>
    <w:p>
      <w:pPr>
        <w:pStyle w:val="BodyText"/>
      </w:pPr>
      <w:r>
        <w:t xml:space="preserve">Beyond technical coding abilities, critical thinking and problem-solving skills are crucial. Computer engineers often face complex challenges where standard solutions do not exist. For example optimizing data flow for a new 5G network rollout in Auckland requires innovative approaches to latency reduction and bandwidth management. Furthermore familiarity with cloud computing platforms like AWS or Azure is increasingly important as businesses migrate their operations online.</w:t>
      </w:r>
    </w:p>
    <w:p>
      <w:pPr>
        <w:pStyle w:val="BodyText"/>
      </w:pPr>
      <w:r>
        <w:rPr>
          <w:bCs/>
          <w:b/>
        </w:rPr>
        <w:t xml:space="preserve">Communication Skills:</w:t>
      </w:r>
    </w:p>
    <w:p>
      <w:pPr>
        <w:pStyle w:val="BodyText"/>
      </w:pPr>
      <w:r>
        <w:br/>
      </w:r>
      <w:r>
        <w:t xml:space="preserve">Effective communication is another vital skill. Computer engineers must collaborate closely with project managers, stakeholders, and non-technical team members clearly explaining complex technical concepts. In New Zealand Auckland diverse workplaces this ability to translate tech jargon into business value is highly prized.</w:t>
      </w:r>
    </w:p>
    <w:bookmarkEnd w:id="24"/>
    <w:bookmarkStart w:id="25" w:name="industry-demand-in-new-zealand-auckland"/>
    <w:p>
      <w:pPr>
        <w:pStyle w:val="Heading2"/>
      </w:pPr>
      <w:r>
        <w:t xml:space="preserve">Industry Demand in New Zealand Auckland</w:t>
      </w:r>
    </w:p>
    <w:p>
      <w:pPr>
        <w:pStyle w:val="FirstParagraph"/>
      </w:pPr>
      <w:r>
        <w:rPr>
          <w:bCs/>
          <w:b/>
        </w:rPr>
        <w:t xml:space="preserve">Diverse Opportunities:</w:t>
      </w:r>
    </w:p>
    <w:p>
      <w:pPr>
        <w:pStyle w:val="BodyText"/>
      </w:pPr>
      <w:r>
        <w:br/>
      </w:r>
      <w:r>
        <w:t xml:space="preserve">The demand for computer engineers in New Zealand Auckland spans multiple industries. Traditional sectors such as banking and finance are undergoing digital transformation requiring robust cybersecurity measures and efficient data processing systems. Healthcare providers are leveraging telemedicine solutions which require reliable hardware infrastructure and secure software interfaces.</w:t>
      </w:r>
    </w:p>
    <w:p>
      <w:pPr>
        <w:pStyle w:val="BodyText"/>
      </w:pPr>
      <w:r>
        <w:t xml:space="preserve">The agricultural sector also presents significant opportunities. Precision farming techniques rely on sensors connected to central computing systems to monitor crop health, soil moisture, and livestock location. Computer engineers design these integrated IoT networks improving productivity while reducing environmental impact.</w:t>
      </w:r>
    </w:p>
    <w:p>
      <w:pPr>
        <w:pStyle w:val="BodyText"/>
      </w:pPr>
      <w:r>
        <w:rPr>
          <w:bCs/>
          <w:b/>
        </w:rPr>
        <w:t xml:space="preserve">Public Sector &amp; Infrastructure:</w:t>
      </w:r>
    </w:p>
    <w:p>
      <w:pPr>
        <w:pStyle w:val="BodyText"/>
      </w:pPr>
      <w:r>
        <w:br/>
      </w:r>
      <w:r>
        <w:t xml:space="preserve">Government agencies in New Zealand Auckland are investing heavily in digital services. From online tax filing systems to public transport tracking apps computer engineers ensure these platforms function seamlessly for millions of users daily.</w:t>
      </w:r>
    </w:p>
    <w:bookmarkEnd w:id="25"/>
    <w:bookmarkStart w:id="26" w:name="career-pathways-education"/>
    <w:p>
      <w:pPr>
        <w:pStyle w:val="Heading2"/>
      </w:pPr>
      <w:r>
        <w:t xml:space="preserve">Career Pathways &amp; Education</w:t>
      </w:r>
    </w:p>
    <w:p>
      <w:pPr>
        <w:pStyle w:val="FirstParagraph"/>
      </w:pPr>
      <w:r>
        <w:rPr>
          <w:bCs/>
          <w:b/>
        </w:rPr>
        <w:t xml:space="preserve">Educational Background:</w:t>
      </w:r>
    </w:p>
    <w:p>
      <w:pPr>
        <w:pStyle w:val="BodyText"/>
      </w:pPr>
      <w:r>
        <w:br/>
      </w:r>
      <w:r>
        <w:t xml:space="preserve">Prospective computer engineers in New Zealand Auckland typically pursue degrees in Computer Engineering, Electrical Engineering with a specialization in computing or Software Engineering. Universities such as the University of Auckland and AUT (Auckland University of Technology) offer renowned programs that provide theoretical foundations alongside practical industry experience.</w:t>
      </w:r>
    </w:p>
    <w:p>
      <w:pPr>
        <w:pStyle w:val="BodyText"/>
      </w:pPr>
      <w:r>
        <w:rPr>
          <w:bCs/>
          <w:b/>
        </w:rPr>
        <w:t xml:space="preserve">Certifications &amp; Continuous Learning:</w:t>
      </w:r>
    </w:p>
    <w:p>
      <w:pPr>
        <w:pStyle w:val="BodyText"/>
      </w:pPr>
      <w:r>
        <w:br/>
      </w:r>
      <w:r>
        <w:t xml:space="preserve">Given the fast-paced nature of technology continuous learning is essential. Professionals often pursue additional certifications in areas such as cybersecurity, artificial intelligence machine learning or cloud architecture. These credentials enhance employability and demonstrate commitment to staying current with industry trends.</w:t>
      </w:r>
    </w:p>
    <w:p>
      <w:pPr>
        <w:pStyle w:val="BodyText"/>
      </w:pPr>
      <w:r>
        <w:rPr>
          <w:bCs/>
          <w:b/>
        </w:rPr>
        <w:t xml:space="preserve">Entry-Level Roles:</w:t>
      </w:r>
    </w:p>
    <w:p>
      <w:pPr>
        <w:pStyle w:val="BodyText"/>
      </w:pPr>
      <w:r>
        <w:br/>
      </w:r>
      <w:r>
        <w:t xml:space="preserve">Graduates may start as junior developers embedded systems engineers or network technicians gaining hands-on experience before advancing into senior roles such as lead engineer architectural positions or technical management.</w:t>
      </w:r>
    </w:p>
    <w:bookmarkEnd w:id="26"/>
    <w:bookmarkStart w:id="27" w:name="Xbf08695febb7e751d3dab026cae66e264008e50"/>
    <w:p>
      <w:pPr>
        <w:pStyle w:val="Heading2"/>
      </w:pPr>
      <w:r>
        <w:t xml:space="preserve">Economic Impact of Computer Engineering in Auckland</w:t>
      </w:r>
    </w:p>
    <w:p>
      <w:pPr>
        <w:pStyle w:val="FirstParagraph"/>
      </w:pPr>
      <w:r>
        <w:rPr>
          <w:bCs/>
          <w:b/>
        </w:rPr>
        <w:t xml:space="preserve">GDP Contribution:</w:t>
      </w:r>
    </w:p>
    <w:p>
      <w:pPr>
        <w:pStyle w:val="BodyText"/>
      </w:pPr>
      <w:r>
        <w:br/>
      </w:r>
      <w:r>
        <w:t xml:space="preserve">The tech sector contributes significantly to New Zealand Auckland GDP. Computer engineers drive innovation leading to the creation of new products and services that attract foreign investment. For example startups based in Silicon Welly or Viaduct Harbour often secure venture capital funding due their innovative use of computer engineering principles.</w:t>
      </w:r>
    </w:p>
    <w:p>
      <w:pPr>
        <w:pStyle w:val="BodyText"/>
      </w:pPr>
      <w:r>
        <w:rPr>
          <w:bCs/>
          <w:b/>
        </w:rPr>
        <w:t xml:space="preserve">Job Creation:</w:t>
      </w:r>
    </w:p>
    <w:p>
      <w:pPr>
        <w:pStyle w:val="BodyText"/>
      </w:pPr>
      <w:r>
        <w:br/>
      </w:r>
      <w:r>
        <w:t xml:space="preserve">The growth of the tech industry generates employment not only for engineers but also for support staff administrative personnel customer service representatives and sales teams. This multiplier effect strengthens local economies creating a ripple impact throughout New Zealand Auckland communities.</w:t>
      </w:r>
    </w:p>
    <w:bookmarkEnd w:id="27"/>
    <w:bookmarkStart w:id="28" w:name="challenges-future-trends"/>
    <w:p>
      <w:pPr>
        <w:pStyle w:val="Heading2"/>
      </w:pPr>
      <w:r>
        <w:t xml:space="preserve">Challenges &amp; Future Trends</w:t>
      </w:r>
    </w:p>
    <w:p>
      <w:pPr>
        <w:pStyle w:val="FirstParagraph"/>
      </w:pPr>
      <w:r>
        <w:rPr>
          <w:bCs/>
          <w:b/>
        </w:rPr>
        <w:t xml:space="preserve">Talent Shortage:</w:t>
      </w:r>
    </w:p>
    <w:p>
      <w:pPr>
        <w:pStyle w:val="BodyText"/>
      </w:pPr>
      <w:r>
        <w:br/>
      </w:r>
      <w:r>
        <w:t xml:space="preserve">Despite the high demand there is a shortage of skilled computer engineers in New Zealand Auckland. This gap poses challenges for businesses looking to expand their digital capabilities. Addressing this issue requires collaborative efforts between educational institutions industry partners government bodies to attract local talent and international professionals.</w:t>
      </w:r>
    </w:p>
    <w:p>
      <w:pPr>
        <w:pStyle w:val="BodyText"/>
      </w:pPr>
      <w:r>
        <w:rPr>
          <w:bCs/>
          <w:b/>
        </w:rPr>
        <w:t xml:space="preserve">Emerging Technologies:</w:t>
      </w:r>
    </w:p>
    <w:p>
      <w:pPr>
        <w:pStyle w:val="BodyText"/>
      </w:pPr>
      <w:r>
        <w:br/>
      </w:r>
      <w:r>
        <w:t xml:space="preserve">Looking ahead several emerging technologies will shape the future of computer engineering in New Zealand Auckland. Artificial Intelligence (AI) Machine Learning (ML) Blockchain Quantum Computing hold immense potential for transforming various industries.</w:t>
      </w:r>
    </w:p>
    <w:p>
      <w:pPr>
        <w:pStyle w:val="BodyText"/>
      </w:pPr>
      <w:r>
        <w:rPr>
          <w:bCs/>
          <w:b/>
        </w:rPr>
        <w:t xml:space="preserve">Sustainability Focus:</w:t>
      </w:r>
    </w:p>
    <w:p>
      <w:pPr>
        <w:pStyle w:val="BodyText"/>
      </w:pPr>
      <w:r>
        <w:br/>
      </w:r>
      <w:r>
        <w:t xml:space="preserve">There is also a growing emphasis on sustainable computing practices. Computer engineers are being called upon to design energy-efficient hardware and software solutions that reduce carbon footprints. In New Zealand Auckland environmental consciousness is deeply ingrained in society making sustainability a key consideration for future projects.</w:t>
      </w:r>
    </w:p>
    <w:bookmarkEnd w:id="28"/>
    <w:bookmarkStart w:id="29" w:name="conclusion"/>
    <w:p>
      <w:pPr>
        <w:pStyle w:val="Heading2"/>
      </w:pPr>
      <w:r>
        <w:t xml:space="preserve">Conclusion</w:t>
      </w:r>
    </w:p>
    <w:p>
      <w:pPr>
        <w:pStyle w:val="FirstParagraph"/>
      </w:pPr>
      <w:r>
        <w:rPr>
          <w:bCs/>
          <w:b/>
        </w:rPr>
        <w:t xml:space="preserve">The Future Belongs to Innovators:</w:t>
      </w:r>
    </w:p>
    <w:p>
      <w:pPr>
        <w:pStyle w:val="BodyText"/>
      </w:pPr>
      <w:r>
        <w:br/>
      </w:r>
      <w:r>
        <w:t xml:space="preserve">In conclusion computer engineers play an indispensable role in shaping the technological landscape of New Zealand Auckland. Their expertise drives innovation across multiple sectors contributing to economic growth improved quality of life and enhanced global competitiveness.</w:t>
      </w:r>
    </w:p>
    <w:p>
      <w:pPr>
        <w:pStyle w:val="BodyText"/>
      </w:pPr>
      <w:r>
        <w:t xml:space="preserve">As we look towards the future it is clear that demand for skilled computer engineers will continue to rise. By investing in education fostering collaboration and embracing new technologies New Zealand Auckland can ensure it remains at the forefront of digital advancement.</w:t>
      </w:r>
    </w:p>
    <w:bookmarkEnd w:id="29"/>
    <w:bookmarkStart w:id="30" w:name="X3c59f5fbdc5d25948ac8cba749d5b88b6eaa1c4"/>
    <w:p>
      <w:pPr>
        <w:pStyle w:val="Heading2"/>
      </w:pPr>
      <w:r>
        <w:t xml:space="preserve">Seminar Presentation Slides: Final Remarks</w:t>
      </w:r>
    </w:p>
    <w:p>
      <w:pPr>
        <w:pStyle w:val="FirstParagraph"/>
      </w:pPr>
      <w:r>
        <w:rPr>
          <w:bCs/>
          <w:b/>
        </w:rPr>
        <w:t xml:space="preserve">Auckland's Promise:</w:t>
      </w:r>
    </w:p>
    <w:p>
      <w:pPr>
        <w:pStyle w:val="BodyText"/>
      </w:pPr>
      <w:r>
        <w:br/>
      </w:r>
      <w:r>
        <w:t xml:space="preserve">Auckland offers exciting opportunities for computer engineers eager to make a meaningful impact. Whether through developing cutting-edge AI algorithms building secure networks or creating sustainable tech solutions there are countless ways to contribute to the city’s success.</w:t>
      </w:r>
    </w:p>
    <w:p>
      <w:pPr>
        <w:pStyle w:val="BodyText"/>
      </w:pPr>
      <w:r>
        <w:t xml:space="preserve">We encourage all interested parties explore career paths in computer engineering engage with local industry events and consider how their skills can help build a smarter greener more connected Auckland for generations to come.</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New Zealand Auckland</dc:title>
  <dc:creator/>
  <dc:language>en</dc:language>
  <cp:keywords/>
  <dcterms:created xsi:type="dcterms:W3CDTF">2026-07-29T18:21:20Z</dcterms:created>
  <dcterms:modified xsi:type="dcterms:W3CDTF">2026-07-29T18:21:20Z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