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ec5dd484ae67a5b288a03227d670d3ac968d789"/>
    <w:p>
      <w:pPr>
        <w:pStyle w:val="Heading1"/>
      </w:pPr>
      <w:r>
        <w:t xml:space="preserve">Seminar Presentation Slides: The Role of the Computer Engineer in Switzerland Zurich</w:t>
      </w:r>
    </w:p>
    <w:p>
      <w:pPr>
        <w:pStyle w:val="FirstParagraph"/>
      </w:pPr>
      <w:r>
        <w:rPr>
          <w:bCs/>
          <w:b/>
        </w:rPr>
        <w:t xml:space="preserve">Purpose:</w:t>
      </w:r>
    </w:p>
    <w:p>
      <w:pPr>
        <w:pStyle w:val="BodyText"/>
      </w:pPr>
      <w:r>
        <w:t xml:space="preserve">This document serves as a comprehensive guide for the upcoming Seminar Presentation Slides focused on the critical role of Computer Engineers within one of Europe’s most dynamic technological hubs. Specifically, this presentation is tailored for an audience in Switzerland Zurich, analyzing how computer engineering intersects with local industry demands, innovation ecosystems, and global standards. The goal is to highlight why Switzerland Zurich stands out as a premier destination for computer engineers.</w:t>
      </w:r>
    </w:p>
    <w:bookmarkEnd w:id="20"/>
    <w:bookmarkStart w:id="21" w:name="introduction-why-switzerland-zurich"/>
    <w:p>
      <w:pPr>
        <w:pStyle w:val="Heading2"/>
      </w:pPr>
      <w:r>
        <w:t xml:space="preserve">1. Introduction: Why Switzerland Zurich?</w:t>
      </w:r>
    </w:p>
    <w:p>
      <w:pPr>
        <w:pStyle w:val="FirstParagraph"/>
      </w:pPr>
      <w:r>
        <w:rPr>
          <w:bCs/>
          <w:b/>
        </w:rPr>
        <w:t xml:space="preserve">Presentation Context:</w:t>
      </w:r>
    </w:p>
    <w:p>
      <w:pPr>
        <w:pStyle w:val="BodyText"/>
      </w:pPr>
      <w:r>
        <w:rPr>
          <w:bCs/>
          <w:b/>
        </w:rPr>
        <w:t xml:space="preserve">Zurich as a Tech Hub:</w:t>
      </w:r>
      <w:r>
        <w:t xml:space="preserve"> </w:t>
      </w:r>
      <w:r>
        <w:t xml:space="preserve">Often referred to as "Silicon Valley of the North," Switzerland Zurich is home to over 4,000 high-tech companies. This seminar presentation slides overview highlights that Zurich consistently ranks among the top global cities for innovation and quality of life.</w:t>
      </w:r>
    </w:p>
    <w:p>
      <w:pPr>
        <w:pStyle w:val="BodyText"/>
      </w:pPr>
      <w:r>
        <w:rPr>
          <w:bCs/>
          <w:b/>
        </w:rPr>
        <w:t xml:space="preserve">The Swiss Context:</w:t>
      </w:r>
      <w:r>
        <w:t xml:space="preserve"> </w:t>
      </w:r>
      <w:r>
        <w:t xml:space="preserve">Switzerland’s robust economy relies heavily on precision engineering and high-value services. In this context, Computer Engineers are not just IT support staff but pivotal architects of digital infrastructure.</w:t>
      </w:r>
    </w:p>
    <w:p>
      <w:pPr>
        <w:numPr>
          <w:ilvl w:val="0"/>
          <w:numId w:val="1001"/>
        </w:numPr>
        <w:pStyle w:val="Compact"/>
      </w:pPr>
      <w:r>
        <w:t xml:space="preserve">Namely, the focus in Switzerland Zurich is on fintech (Financial Technology), robotics, and quantum computing.</w:t>
      </w:r>
    </w:p>
    <w:p>
      <w:pPr>
        <w:numPr>
          <w:ilvl w:val="0"/>
          <w:numId w:val="1001"/>
        </w:numPr>
        <w:pStyle w:val="Compact"/>
      </w:pPr>
      <w:r>
        <w:t xml:space="preserve">The demand for qualified computer engineers in this region exceeds supply, making it a lucrative career destination.</w:t>
      </w:r>
    </w:p>
    <w:bookmarkEnd w:id="21"/>
    <w:bookmarkStart w:id="22" w:name="defining-the-computer-engineer"/>
    <w:p>
      <w:pPr>
        <w:pStyle w:val="Heading2"/>
      </w:pPr>
      <w:r>
        <w:t xml:space="preserve">2. Defining the Computer Engineer</w:t>
      </w:r>
    </w:p>
    <w:p>
      <w:pPr>
        <w:pStyle w:val="FirstParagraph"/>
      </w:pPr>
      <w:r>
        <w:rPr>
          <w:bCs/>
          <w:b/>
        </w:rPr>
        <w:t xml:space="preserve">Beyond Software Development:</w:t>
      </w:r>
    </w:p>
    <w:p>
      <w:pPr>
        <w:pStyle w:val="BodyText"/>
      </w:pPr>
      <w:r>
        <w:t xml:space="preserve">In our Seminar Presentation Slides, we must clarify that a Computer Engineer differs from a pure software developer or an electrical engineer. The role is interdisciplinary.</w:t>
      </w:r>
    </w:p>
    <w:p>
      <w:pPr>
        <w:numPr>
          <w:ilvl w:val="0"/>
          <w:numId w:val="1002"/>
        </w:numPr>
        <w:pStyle w:val="Compact"/>
      </w:pPr>
      <w:r>
        <w:rPr>
          <w:bCs/>
          <w:b/>
        </w:rPr>
        <w:t xml:space="preserve">Hardware-Software Integration:</w:t>
      </w:r>
      <w:r>
        <w:t xml:space="preserve"> </w:t>
      </w:r>
      <w:r>
        <w:t xml:space="preserve">A Computer Engineer designs and develops computer systems and their components. In the context of Switzerland Zurich, this often means creating specialized hardware for banking security, medical devices (MedTech), or autonomous robotics.</w:t>
      </w:r>
    </w:p>
    <w:p>
      <w:pPr>
        <w:numPr>
          <w:ilvl w:val="0"/>
          <w:numId w:val="1002"/>
        </w:numPr>
        <w:pStyle w:val="Compact"/>
      </w:pPr>
      <w:r>
        <w:rPr>
          <w:bCs/>
          <w:b/>
        </w:rPr>
        <w:t xml:space="preserve">Systems Thinking:</w:t>
      </w:r>
      <w:r>
        <w:t xml:space="preserve"> </w:t>
      </w:r>
      <w:r>
        <w:t xml:space="preserve">The engineer must understand the full stack—from physical circuits to high-level algorithms—ensuring efficiency and reliability. This holistic view is highly prized in Switzerland Zurich’s manufacturing and industrial sectors.</w:t>
      </w:r>
    </w:p>
    <w:bookmarkEnd w:id="22"/>
    <w:bookmarkStart w:id="23" w:name="key-industries-in-switzerland-zurich"/>
    <w:p>
      <w:pPr>
        <w:pStyle w:val="Heading2"/>
      </w:pPr>
      <w:r>
        <w:t xml:space="preserve">3. Key Industries in Switzerland Zurich</w:t>
      </w:r>
    </w:p>
    <w:p>
      <w:pPr>
        <w:pStyle w:val="FirstParagraph"/>
      </w:pPr>
      <w:r>
        <w:rPr>
          <w:bCs/>
          <w:b/>
        </w:rPr>
        <w:t xml:space="preserve">Sector Analysis:</w:t>
      </w:r>
    </w:p>
    <w:p>
      <w:pPr>
        <w:pStyle w:val="BodyText"/>
      </w:pPr>
      <w:r>
        <w:t xml:space="preserve">The Seminar Presentation Slides must address the specific sectors driving hiring in this region.</w:t>
      </w:r>
    </w:p>
    <w:p>
      <w:pPr>
        <w:pStyle w:val="BodyText"/>
      </w:pPr>
      <w:r>
        <w:rPr>
          <w:bCs/>
          <w:b/>
        </w:rPr>
        <w:t xml:space="preserve">Fintech and Banking:</w:t>
      </w:r>
      <w:r>
        <w:t xml:space="preserve"> </w:t>
      </w:r>
      <w:r>
        <w:t xml:space="preserve">Switzerland Zurich is a global financial center. Computer Engineers here work on blockchain technology, cybersecurity protocols, and high-frequency trading algorithms. Security is paramount due to national laws regarding data privacy.</w:t>
      </w:r>
    </w:p>
    <w:p>
      <w:pPr>
        <w:pStyle w:val="BodyText"/>
      </w:pPr>
      <w:r>
        <w:rPr>
          <w:bCs/>
          <w:b/>
        </w:rPr>
        <w:t xml:space="preserve">Robotics and Automation:</w:t>
      </w:r>
      <w:r>
        <w:t xml:space="preserve"> </w:t>
      </w:r>
      <w:r>
        <w:t xml:space="preserve">Home to world leaders like ABB (though headquartered in nearby Baden) and various spin-offs from ETH Zurich. Computer Engineers design the control systems for industrial robots.</w:t>
      </w:r>
    </w:p>
    <w:p>
      <w:pPr>
        <w:numPr>
          <w:ilvl w:val="0"/>
          <w:numId w:val="1003"/>
        </w:numPr>
        <w:pStyle w:val="Compact"/>
      </w:pPr>
      <w:r>
        <w:t xml:space="preserve">This requires deep knowledge of embedded systems, real-time operating systems (RTOS), and sensor fusion.</w:t>
      </w:r>
    </w:p>
    <w:bookmarkEnd w:id="23"/>
    <w:bookmarkStart w:id="24" w:name="educational-pathways-and-institutions"/>
    <w:p>
      <w:pPr>
        <w:pStyle w:val="Heading2"/>
      </w:pPr>
      <w:r>
        <w:t xml:space="preserve">4. Educational Pathways and Institutions</w:t>
      </w:r>
    </w:p>
    <w:p>
      <w:pPr>
        <w:pStyle w:val="FirstParagraph"/>
      </w:pPr>
      <w:r>
        <w:rPr>
          <w:bCs/>
          <w:b/>
        </w:rPr>
        <w:t xml:space="preserve">The Role of Academia:</w:t>
      </w:r>
    </w:p>
    <w:p>
      <w:pPr>
        <w:pStyle w:val="BodyText"/>
      </w:pPr>
      <w:r>
        <w:t xml:space="preserve">A vital component of our Seminar Presentation Slides is highlighting the academic excellence in Switzerland Zurich.</w:t>
      </w:r>
    </w:p>
    <w:p>
      <w:pPr>
        <w:pStyle w:val="BodyText"/>
      </w:pPr>
      <w:r>
        <w:rPr>
          <w:bCs/>
          <w:b/>
        </w:rPr>
        <w:t xml:space="preserve">ETH Zurich (Eidgenössische Technische Hochschule Zürich):</w:t>
      </w:r>
      <w:r>
        <w:t xml:space="preserve"> </w:t>
      </w:r>
      <w:r>
        <w:t xml:space="preserve">Consistently ranked among the top technical universities in Europe and globally. ETH produces highly skilled Computer Engineers who are sought after worldwide.</w:t>
      </w:r>
    </w:p>
    <w:p>
      <w:pPr>
        <w:numPr>
          <w:ilvl w:val="0"/>
          <w:numId w:val="1004"/>
        </w:numPr>
        <w:pStyle w:val="Compact"/>
      </w:pPr>
      <w:r>
        <w:t xml:space="preserve">The curriculum emphasizes strong theoretical foundations combined with practical application.</w:t>
      </w:r>
    </w:p>
    <w:p>
      <w:pPr>
        <w:pStyle w:val="FirstParagraph"/>
      </w:pPr>
      <w:r>
        <w:rPr>
          <w:bCs/>
          <w:b/>
        </w:rPr>
        <w:t xml:space="preserve">ZHAW (Zurich University of Applied Sciences):</w:t>
      </w:r>
      <w:r>
        <w:t xml:space="preserve"> </w:t>
      </w:r>
      <w:r>
        <w:t xml:space="preserve">Offers more applied, industry-focused Computer Engineering degrees. This is an excellent pathway for students looking to enter the job market in Switzerland Zurich directly after graduation.</w:t>
      </w:r>
    </w:p>
    <w:bookmarkEnd w:id="24"/>
    <w:bookmarkStart w:id="25" w:name="career-opportunities-and-salaries"/>
    <w:p>
      <w:pPr>
        <w:pStyle w:val="Heading2"/>
      </w:pPr>
      <w:r>
        <w:t xml:space="preserve">5. Career Opportunities and Salaries</w:t>
      </w:r>
    </w:p>
    <w:p>
      <w:pPr>
        <w:pStyle w:val="FirstParagraph"/>
      </w:pPr>
      <w:r>
        <w:rPr>
          <w:bCs/>
          <w:b/>
        </w:rPr>
        <w:t xml:space="preserve">Economic Landscape:</w:t>
      </w:r>
    </w:p>
    <w:p>
      <w:pPr>
        <w:numPr>
          <w:ilvl w:val="0"/>
          <w:numId w:val="1005"/>
        </w:numPr>
        <w:pStyle w:val="Compact"/>
      </w:pPr>
      <w:r>
        <w:rPr>
          <w:bCs/>
          <w:b/>
        </w:rPr>
        <w:t xml:space="preserve">Highest Salaries Globally:</w:t>
      </w:r>
      <w:r>
        <w:t xml:space="preserve"> </w:t>
      </w:r>
      <w:r>
        <w:t xml:space="preserve">Computer Engineers in Switzerland Zurich often command the highest salaries in the world to reflect the high cost of living. Junior engineers can expect significant starting packages, with senior architects earning substantial compensation.</w:t>
      </w:r>
    </w:p>
    <w:p>
      <w:pPr>
        <w:numPr>
          <w:ilvl w:val="0"/>
          <w:numId w:val="1005"/>
        </w:numPr>
        <w:pStyle w:val="Compact"/>
      </w:pPr>
      <w:r>
        <w:rPr>
          <w:bCs/>
          <w:b/>
        </w:rPr>
        <w:t xml:space="preserve">International Environment:</w:t>
      </w:r>
      <w:r>
        <w:t xml:space="preserve"> </w:t>
      </w:r>
      <w:r>
        <w:t xml:space="preserve">The job market in Switzerland Zurich is highly international. While German and English are widely spoken, proficiency in English is sufficient for many technical roles, though learning local Swiss German dialects aids social integration.</w:t>
      </w:r>
    </w:p>
    <w:bookmarkEnd w:id="25"/>
    <w:bookmarkStart w:id="26" w:name="challenges-and-considerations"/>
    <w:p>
      <w:pPr>
        <w:pStyle w:val="Heading2"/>
      </w:pPr>
      <w:r>
        <w:t xml:space="preserve">6. Challenges and Considerations</w:t>
      </w:r>
    </w:p>
    <w:p>
      <w:pPr>
        <w:pStyle w:val="FirstParagraph"/>
      </w:pPr>
      <w:r>
        <w:rPr>
          <w:bCs/>
          <w:b/>
        </w:rPr>
        <w:t xml:space="preserve">Navigating the Job Market:</w:t>
      </w:r>
    </w:p>
    <w:p>
      <w:pPr>
        <w:pStyle w:val="BodyText"/>
      </w:pPr>
      <w:r>
        <w:rPr>
          <w:bCs/>
          <w:b/>
        </w:rPr>
        <w:t xml:space="preserve">Licensing and Permits:</w:t>
      </w:r>
      <w:r>
        <w:t xml:space="preserve"> </w:t>
      </w:r>
      <w:r>
        <w:t xml:space="preserve">For non-EU/EFTA citizens, securing a work visa in Switzerland Zurich is challenging due to strict quotas. The Seminar Presentation Slides must advise on networking and early preparation.</w:t>
      </w:r>
    </w:p>
    <w:p>
      <w:pPr>
        <w:pStyle w:val="BodyText"/>
      </w:pPr>
      <w:r>
        <w:rPr>
          <w:bCs/>
          <w:b/>
        </w:rPr>
        <w:t xml:space="preserve">Cultural Nuances:</w:t>
      </w:r>
      <w:r>
        <w:t xml:space="preserve"> </w:t>
      </w:r>
      <w:r>
        <w:t xml:space="preserve">Swiss culture values precision, punctuality, and direct communication. Computer Engineers working in Switzerland Zurich must adapt to these professional norms.</w:t>
      </w:r>
    </w:p>
    <w:p>
      <w:pPr>
        <w:numPr>
          <w:ilvl w:val="0"/>
          <w:numId w:val="1006"/>
        </w:numPr>
        <w:pStyle w:val="Compact"/>
      </w:pPr>
      <w:r>
        <w:t xml:space="preserve">Multinational companies offer a more relaxed environment, but traditional Swiss firms maintain strict hierarchies.</w:t>
      </w:r>
    </w:p>
    <w:bookmarkEnd w:id="26"/>
    <w:bookmarkStart w:id="27" w:name="future-trends-in-switzerland-zurich"/>
    <w:p>
      <w:pPr>
        <w:pStyle w:val="Heading2"/>
      </w:pPr>
      <w:r>
        <w:t xml:space="preserve">7. Future Trends in Switzerland Zurich</w:t>
      </w:r>
    </w:p>
    <w:p>
      <w:pPr>
        <w:pStyle w:val="FirstParagraph"/>
      </w:pPr>
      <w:r>
        <w:rPr>
          <w:bCs/>
          <w:b/>
        </w:rPr>
        <w:t xml:space="preserve">Innovation Outlook:</w:t>
      </w:r>
    </w:p>
    <w:p>
      <w:pPr>
        <w:numPr>
          <w:ilvl w:val="0"/>
          <w:numId w:val="1007"/>
        </w:numPr>
        <w:pStyle w:val="Compact"/>
      </w:pPr>
      <w:r>
        <w:rPr>
          <w:bCs/>
          <w:b/>
        </w:rPr>
        <w:t xml:space="preserve">Sustainability and Green Computing:</w:t>
      </w:r>
      <w:r>
        <w:t xml:space="preserve"> </w:t>
      </w:r>
      <w:r>
        <w:t xml:space="preserve">There is a massive push in Switzerland Zurich for sustainable computing solutions. Computer Engineers are tasked with optimizing energy consumption in data centers.</w:t>
      </w:r>
    </w:p>
    <w:p>
      <w:pPr>
        <w:numPr>
          <w:ilvl w:val="0"/>
          <w:numId w:val="1007"/>
        </w:numPr>
        <w:pStyle w:val="Compact"/>
      </w:pPr>
      <w:r>
        <w:rPr>
          <w:bCs/>
          <w:b/>
        </w:rPr>
        <w:t xml:space="preserve">Quantum Computing:</w:t>
      </w:r>
      <w:r>
        <w:t xml:space="preserve"> </w:t>
      </w:r>
      <w:r>
        <w:t xml:space="preserve">The "Swiss Quantum Initiative" involves strong collaboration between academia (ETH) and industry. Computer Engineers specializing in quantum algorithms will be at the forefront of this revolution.</w:t>
      </w:r>
    </w:p>
    <w:bookmarkEnd w:id="27"/>
    <w:bookmarkStart w:id="28" w:name="conclusion"/>
    <w:p>
      <w:pPr>
        <w:pStyle w:val="Heading2"/>
      </w:pPr>
      <w:r>
        <w:t xml:space="preserve">8. Conclusion</w:t>
      </w:r>
    </w:p>
    <w:p>
      <w:pPr>
        <w:pStyle w:val="FirstParagraph"/>
      </w:pPr>
      <w:r>
        <w:rPr>
          <w:bCs/>
          <w:b/>
        </w:rPr>
        <w:t xml:space="preserve">Taking Action:</w:t>
      </w:r>
    </w:p>
    <w:p>
      <w:pPr>
        <w:pStyle w:val="BodyText"/>
      </w:pPr>
      <w:r>
        <w:t xml:space="preserve">In conclusion, the Seminar Presentation Slides demonstrate that a career as a Computer Engineer in Switzerland Zurich offers unparalleled opportunities for professional growth and innovation. The combination of world-class education, diverse industry applications (from Finance to Robotics), and high remuneration makes this region a beacon for engineering talent.</w:t>
      </w:r>
    </w:p>
    <w:p>
      <w:pPr>
        <w:numPr>
          <w:ilvl w:val="0"/>
          <w:numId w:val="1008"/>
        </w:numPr>
        <w:pStyle w:val="Compact"/>
      </w:pPr>
      <w:r>
        <w:t xml:space="preserve">We encourage aspiring engineers to pursue connections with local institutions like ETH Zurich.</w:t>
      </w:r>
    </w:p>
    <w:p>
      <w:pPr>
        <w:numPr>
          <w:ilvl w:val="0"/>
          <w:numId w:val="1008"/>
        </w:numPr>
        <w:pStyle w:val="Compact"/>
      </w:pPr>
      <w:r>
        <w:t xml:space="preserve">We urge professionals in Switzerland Zurich to embrace lifelong learning in AI, cybersecurity, and quantum technologies.</w:t>
      </w:r>
    </w:p>
    <w:p>
      <w:r>
        <w:pict>
          <v:rect style="width:0;height:1.5pt" o:hralign="center" o:hrstd="t" o:hr="t"/>
        </w:pict>
      </w:r>
    </w:p>
    <w:p>
      <w:pPr>
        <w:pStyle w:val="FirstParagraph"/>
      </w:pPr>
      <w:r>
        <w:rPr>
          <w:iCs/>
          <w:i/>
        </w:rPr>
        <w:t xml:space="preserve">Note on Usage:</w:t>
      </w:r>
      <w:r>
        <w:t xml:space="preserve"> </w:t>
      </w:r>
      <w:r>
        <w:t xml:space="preserve">These Seminar Presentation Slides are designed to be expanded into visual aids (PowerPoint/Keynote). The text provided ensures all critical aspects of Computer Engineering, the specific location of Switzerland Zurich, and the academic/professional context are covered comprehensively.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Switzerland Zurich</dc:title>
  <dc:creator/>
  <dc:language>en</dc:language>
  <cp:keywords/>
  <dcterms:created xsi:type="dcterms:W3CDTF">2026-07-29T07:38:24Z</dcterms:created>
  <dcterms:modified xsi:type="dcterms:W3CDTF">2026-07-29T07:38:24Z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