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Kenya</w:t>
      </w:r>
      <w:r>
        <w:t xml:space="preserve"> </w:t>
      </w:r>
      <w:r>
        <w:t xml:space="preserve">Nairobi</w:t>
      </w:r>
    </w:p>
    <w:bookmarkStart w:id="20" w:name="Xdb1d8c75a4e5b1b57073f6c224f5b26dad6beae"/>
    <w:p>
      <w:pPr>
        <w:pStyle w:val="Heading1"/>
      </w:pPr>
      <w:r>
        <w:t xml:space="preserve">Seminar Presentation Slides: The Role of the Customs Officer in Kenya Nairobi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Nairobi Conference Center, Kenya</w:t>
      </w:r>
      <w:r>
        <w:br/>
      </w:r>
      <w:r>
        <w:rPr>
          <w:bCs/>
          <w:b/>
        </w:rPr>
        <w:t xml:space="preserve">Presentation Type:</w:t>
      </w:r>
      <w:r>
        <w:t xml:space="preserve"> </w:t>
      </w:r>
      <w:r>
        <w:t xml:space="preserve">Comprehensive Seminar Overview for Aspiring and Current Officers</w:t>
      </w:r>
    </w:p>
    <w:p>
      <w:pPr>
        <w:pStyle w:val="BodyText"/>
      </w:pPr>
      <w:r>
        <w:t xml:space="preserve">Slide 1: Title &amp; Introduction</w:t>
      </w:r>
    </w:p>
    <w:bookmarkEnd w:id="20"/>
    <w:bookmarkStart w:id="21" w:name="welcome-and-agenda"/>
    <w:p>
      <w:pPr>
        <w:pStyle w:val="Heading2"/>
      </w:pPr>
      <w:r>
        <w:t xml:space="preserve">Welcome and Agenda</w:t>
      </w:r>
    </w:p>
    <w:p>
      <w:pPr>
        <w:pStyle w:val="FirstParagraph"/>
      </w:pPr>
      <w:r>
        <w:t xml:space="preserve">Welcome to this critical seminar regarding the pivotal role of the Customs Officer within the Republic of Kenya, specifically focusing on operations in Nairobi. This presentation is designed to provide a comprehensive understanding of what it means to serve as a Customs Officer in Nairobi, one of East Africa’s most vital logistical hubs.</w:t>
      </w:r>
    </w:p>
    <w:p>
      <w:pPr>
        <w:pStyle w:val="BodyText"/>
      </w:pPr>
      <w:r>
        <w:t xml:space="preserve">The agenda for this seminar includes:</w:t>
      </w:r>
    </w:p>
    <w:p>
      <w:pPr>
        <w:numPr>
          <w:ilvl w:val="0"/>
          <w:numId w:val="1001"/>
        </w:numPr>
        <w:pStyle w:val="Compact"/>
      </w:pPr>
      <w:r>
        <w:t xml:space="preserve">An overview of the Kenya Revenue Authority (KRA) and its mandate.</w:t>
      </w:r>
    </w:p>
    <w:p>
      <w:pPr>
        <w:numPr>
          <w:ilvl w:val="0"/>
          <w:numId w:val="1001"/>
        </w:numPr>
        <w:pStyle w:val="Compact"/>
      </w:pPr>
      <w:r>
        <w:t xml:space="preserve">Detailed responsibilities of a Customs Officer in Nairobi.</w:t>
      </w:r>
    </w:p>
    <w:p>
      <w:pPr>
        <w:numPr>
          <w:ilvl w:val="0"/>
          <w:numId w:val="1001"/>
        </w:numPr>
        <w:pStyle w:val="Compact"/>
      </w:pPr>
      <w:r>
        <w:t xml:space="preserve">The strategic importance of Nairobi’s ports and borders to the national economy.</w:t>
      </w:r>
    </w:p>
    <w:p>
      <w:pPr>
        <w:pStyle w:val="FirstParagraph"/>
      </w:pPr>
      <w:r>
        <w:t xml:space="preserve">We will explore how every decision made by a</w:t>
      </w:r>
      <w:r>
        <w:t xml:space="preserve"> </w:t>
      </w:r>
      <w:r>
        <w:rPr>
          <w:bCs/>
          <w:b/>
        </w:rPr>
        <w:t xml:space="preserve">Customs Officer</w:t>
      </w:r>
      <w:r>
        <w:t xml:space="preserve"> </w:t>
      </w:r>
      <w:r>
        <w:t xml:space="preserve">in Kenya directly impacts trade efficiency, national security, and revenue collection.</w:t>
      </w:r>
    </w:p>
    <w:p>
      <w:pPr>
        <w:pStyle w:val="BodyText"/>
      </w:pPr>
      <w:r>
        <w:t xml:space="preserve">Slide 2: Agenda Setting</w:t>
      </w:r>
    </w:p>
    <w:bookmarkEnd w:id="21"/>
    <w:bookmarkStart w:id="22" w:name="the-strategic-context-of-nairobi"/>
    <w:p>
      <w:pPr>
        <w:pStyle w:val="Heading2"/>
      </w:pPr>
      <w:r>
        <w:t xml:space="preserve">The Strategic Context of Nairobi</w:t>
      </w:r>
    </w:p>
    <w:p>
      <w:pPr>
        <w:pStyle w:val="FirstParagraph"/>
      </w:pPr>
      <w:r>
        <w:t xml:space="preserve">To understand the job of a Customs Officer, one must first appreciate the location. Nairobi is not merely the capital city; it is the economic heart of East Africa. As a landlocked country’s gateway, Kenya serves as a transshipment hub for goods destined for Uganda, South Sudan, Rwanda, and other neighboring nations.</w:t>
      </w:r>
    </w:p>
    <w:p>
      <w:pPr>
        <w:pStyle w:val="BodyText"/>
      </w:pPr>
      <w:r>
        <w:t xml:space="preserve">The Port of Mombasa handles approximately 90% of Kenya’s trade imports and exports. Once these goods arrive in Mombasa, they are transported via the Standard Gauge Railway (SGR) or road networks to Nairobi. Therefore, the Customs Officer stationed in Nairobi plays a crucial role in the inland clearance process.</w:t>
      </w:r>
    </w:p>
    <w:p>
      <w:pPr>
        <w:pStyle w:val="BodyText"/>
      </w:pPr>
      <w:r>
        <w:t xml:space="preserve">The efficiency of this corridor determines Kenya’s competitiveness on the global stage. A delay at any point in this chain, caused by administrative bottlenecks or security checks, has immediate economic repercussions.</w:t>
      </w:r>
    </w:p>
    <w:p>
      <w:pPr>
        <w:pStyle w:val="BodyText"/>
      </w:pPr>
      <w:r>
        <w:t xml:space="preserve">Slide 3: Geographic and Economic Importance</w:t>
      </w:r>
    </w:p>
    <w:bookmarkEnd w:id="22"/>
    <w:bookmarkStart w:id="23" w:name="the-role-of-the-customs-officer"/>
    <w:p>
      <w:pPr>
        <w:pStyle w:val="Heading2"/>
      </w:pPr>
      <w:r>
        <w:t xml:space="preserve">The Role of the Customs Officer</w:t>
      </w:r>
    </w:p>
    <w:p>
      <w:pPr>
        <w:pStyle w:val="FirstParagraph"/>
      </w:pPr>
      <w:r>
        <w:t xml:space="preserve">A Customs Officer in Kenya is a law enforcement official responsible for controlling the flow of commercial goods, cash, and other items into and out of Kenya. In Nairobi, this role is multifaceted. The officer must ensure that:</w:t>
      </w:r>
    </w:p>
    <w:p>
      <w:pPr>
        <w:numPr>
          <w:ilvl w:val="0"/>
          <w:numId w:val="1002"/>
        </w:numPr>
        <w:pStyle w:val="Compact"/>
      </w:pPr>
      <w:r>
        <w:rPr>
          <w:bCs/>
          <w:b/>
        </w:rPr>
        <w:t xml:space="preserve">Tariffs are Correctly Applied:</w:t>
      </w:r>
      <w:r>
        <w:t xml:space="preserve"> </w:t>
      </w:r>
      <w:r>
        <w:t xml:space="preserve">Ensuring that import duties and taxes are paid accurately according to the East African Community Common External Tariff.</w:t>
      </w:r>
    </w:p>
    <w:p>
      <w:pPr>
        <w:numPr>
          <w:ilvl w:val="0"/>
          <w:numId w:val="1002"/>
        </w:numPr>
        <w:pStyle w:val="Compact"/>
      </w:pPr>
      <w:r>
        <w:rPr>
          <w:bCs/>
          <w:b/>
        </w:rPr>
        <w:t xml:space="preserve">Laws Are Enforced:</w:t>
      </w:r>
    </w:p>
    <w:p>
      <w:pPr>
        <w:pStyle w:val="FirstParagraph"/>
      </w:pPr>
      <w:r>
        <w:t xml:space="preserve">The modern Customs Officer is not just a collector of taxes but a facilitator of legitimate trade. They must balance the strict enforcement of laws with the need to keep supply chains moving efficiently for businesses operating in Nairobi.</w:t>
      </w:r>
    </w:p>
    <w:p>
      <w:pPr>
        <w:pStyle w:val="BodyText"/>
      </w:pPr>
      <w:r>
        <w:t xml:space="preserve">Slide 4: Core Responsibilities</w:t>
      </w:r>
    </w:p>
    <w:bookmarkEnd w:id="23"/>
    <w:bookmarkStart w:id="24" w:name="nairobis-key-inspection-sites"/>
    <w:p>
      <w:pPr>
        <w:pStyle w:val="Heading2"/>
      </w:pPr>
      <w:r>
        <w:t xml:space="preserve">Nairobi’s Key Inspection Sites</w:t>
      </w:r>
    </w:p>
    <w:p>
      <w:pPr>
        <w:pStyle w:val="FirstParagraph"/>
      </w:pPr>
      <w:r>
        <w:t xml:space="preserve">In Kenya, particularly in Nairobi, Customs Officers operate out of several key facilities. The most prominent is the Inland Container Depot (ICD) at Container Freight Station (CFS) in Nairobi. This facility acts as an extension of the Port of Mombasa.</w:t>
      </w:r>
    </w:p>
    <w:p>
      <w:pPr>
        <w:pStyle w:val="BodyText"/>
      </w:pPr>
      <w:r>
        <w:t xml:space="preserve">Here, containers are unloaded and inspected by Customs Officers before goods are released to importers. Other key locations include:</w:t>
      </w:r>
    </w:p>
    <w:p>
      <w:pPr>
        <w:numPr>
          <w:ilvl w:val="0"/>
          <w:numId w:val="1003"/>
        </w:numPr>
        <w:pStyle w:val="Compact"/>
      </w:pPr>
      <w:r>
        <w:rPr>
          <w:bCs/>
          <w:b/>
        </w:rPr>
        <w:t xml:space="preserve">Jomo Kenyatta International Airport (JKIA):</w:t>
      </w:r>
    </w:p>
    <w:p>
      <w:pPr>
        <w:pStyle w:val="FirstParagraph"/>
      </w:pPr>
      <w:r>
        <w:t xml:space="preserve">Serving as a Customs Officer at any of these sites requires specialized knowledge and constant vigilance.</w:t>
      </w:r>
    </w:p>
    <w:p>
      <w:pPr>
        <w:pStyle w:val="BodyText"/>
      </w:pPr>
      <w:r>
        <w:t xml:space="preserve">Slide 5: Operational Locations in Nairobi</w:t>
      </w:r>
    </w:p>
    <w:bookmarkEnd w:id="24"/>
    <w:bookmarkStart w:id="25" w:name="digitalization-and-asycuda-world"/>
    <w:p>
      <w:pPr>
        <w:pStyle w:val="Heading2"/>
      </w:pPr>
      <w:r>
        <w:t xml:space="preserve">Digitalization and ASYCUDA World</w:t>
      </w:r>
    </w:p>
    <w:p>
      <w:pPr>
        <w:pStyle w:val="FirstParagraph"/>
      </w:pPr>
      <w:r>
        <w:t xml:space="preserve">The Kenya Revenue Authority has aggressively pursued digital transformation. The cornerstone of this initiative is the ASYCUDA (Automated System for Customs Data) system, specifically ASYCUDA++ or the newer World View.</w:t>
      </w:r>
    </w:p>
    <w:p>
      <w:pPr>
        <w:pStyle w:val="BodyText"/>
      </w:pPr>
      <w:r>
        <w:t xml:space="preserve">For a Customs Officer in Nairobi, proficiency in using these digital tools is mandatory. Declarations are made electronically by clearing agents, and officers must review risk indicators generated by the system.</w:t>
      </w:r>
    </w:p>
    <w:p>
      <w:pPr>
        <w:numPr>
          <w:ilvl w:val="0"/>
          <w:numId w:val="1004"/>
        </w:numPr>
        <w:pStyle w:val="Compact"/>
      </w:pPr>
      <w:r>
        <w:rPr>
          <w:bCs/>
          <w:b/>
        </w:rPr>
        <w:t xml:space="preserve">The Green Channel:</w:t>
      </w:r>
    </w:p>
    <w:p>
      <w:pPr>
        <w:pStyle w:val="FirstParagraph"/>
      </w:pPr>
      <w:r>
        <w:t xml:space="preserve">This digital interface reduces human discretion, thereby reducing opportunities for corruption and increasing transparency in Nairobi’s trade sector.</w:t>
      </w:r>
    </w:p>
    <w:p>
      <w:pPr>
        <w:pStyle w:val="BodyText"/>
      </w:pPr>
      <w:r>
        <w:t xml:space="preserve">Slide 6: Technology in Modern Customs</w:t>
      </w:r>
    </w:p>
    <w:bookmarkEnd w:id="25"/>
    <w:bookmarkStart w:id="26" w:name="ethical-standards-and-integrity"/>
    <w:p>
      <w:pPr>
        <w:pStyle w:val="Heading2"/>
      </w:pPr>
      <w:r>
        <w:t xml:space="preserve">Ethical Standards and Integrity</w:t>
      </w:r>
    </w:p>
    <w:p>
      <w:pPr>
        <w:pStyle w:val="FirstParagraph"/>
      </w:pPr>
      <w:r>
        <w:t xml:space="preserve">The integrity of a Customs Officer is the backbone of Kenya’s customs administration. Corruption in the customs sector can lead to significant revenue loss for the government, affecting national development projects.</w:t>
      </w:r>
    </w:p>
    <w:p>
      <w:pPr>
        <w:pStyle w:val="BodyText"/>
      </w:pPr>
      <w:r>
        <w:t xml:space="preserve">In Nairobi, where trade volume is immense, officers are under constant pressure. Therefore, adherence to a strict code of ethics is non-negotiable. This includes:</w:t>
      </w:r>
    </w:p>
    <w:p>
      <w:pPr>
        <w:numPr>
          <w:ilvl w:val="0"/>
          <w:numId w:val="1005"/>
        </w:numPr>
        <w:pStyle w:val="Compact"/>
      </w:pPr>
      <w:r>
        <w:rPr>
          <w:bCs/>
          <w:b/>
        </w:rPr>
        <w:t xml:space="preserve">Honesty and Impartiality:</w:t>
      </w:r>
      <w:r>
        <w:t xml:space="preserve"> </w:t>
      </w:r>
      <w:r>
        <w:t xml:space="preserve">: Making decisions based on facts and law, not personal gain or bias.</w:t>
      </w:r>
    </w:p>
    <w:p>
      <w:pPr>
        <w:pStyle w:val="FirstParagraph"/>
      </w:pPr>
      <w:r>
        <w:t xml:space="preserve">The Kenya Revenue Authority has zero tolerance for bribery. Any Customs Officer found compromising these values faces immediate dismissal and potential legal prosecution.</w:t>
      </w:r>
    </w:p>
    <w:p>
      <w:pPr>
        <w:pStyle w:val="BodyText"/>
      </w:pPr>
      <w:r>
        <w:t xml:space="preserve">Slide 7: Ethics and Professionalism</w:t>
      </w:r>
    </w:p>
    <w:bookmarkEnd w:id="26"/>
    <w:bookmarkStart w:id="27" w:name="X6cb8de91523d7ed618ec638f87ca9eb1174889b"/>
    <w:p>
      <w:pPr>
        <w:pStyle w:val="Heading2"/>
      </w:pPr>
      <w:r>
        <w:t xml:space="preserve">Challenges Faced by Customs Officers in Nairobi</w:t>
      </w:r>
    </w:p>
    <w:p>
      <w:pPr>
        <w:pStyle w:val="FirstParagraph"/>
      </w:pPr>
      <w:r>
        <w:t xml:space="preserve">Serving as a Customs Officer in Kenya presents unique challenges. The volume of goods entering through the Nairobi Corridor is overwhelming. Officers often work long shifts, dealing with fatigue and stress.</w:t>
      </w:r>
    </w:p>
    <w:p>
      <w:pPr>
        <w:numPr>
          <w:ilvl w:val="0"/>
          <w:numId w:val="1006"/>
        </w:numPr>
        <w:pStyle w:val="Compact"/>
      </w:pPr>
      <w:r>
        <w:rPr>
          <w:bCs/>
          <w:b/>
        </w:rPr>
        <w:t xml:space="preserve">Smuggling Techniques:</w:t>
      </w:r>
      <w:r>
        <w:t xml:space="preserve"> </w:t>
      </w:r>
      <w:r>
        <w:t xml:space="preserve">: Smugglers constantly evolve their methods to evade detection, requiring officers to undergo continuous training in new concealment techniques.</w:t>
      </w:r>
    </w:p>
    <w:p>
      <w:pPr>
        <w:pStyle w:val="FirstParagraph"/>
      </w:pPr>
      <w:r>
        <w:t xml:space="preserve">Despite these challenges, the role offers professional growth, job stability, and the satisfaction of contributing directly to Kenya’s economic sovereignty.</w:t>
      </w:r>
    </w:p>
    <w:p>
      <w:pPr>
        <w:pStyle w:val="BodyText"/>
      </w:pPr>
      <w:r>
        <w:t xml:space="preserve">Slide 8: Operational Challenges</w:t>
      </w:r>
    </w:p>
    <w:bookmarkEnd w:id="27"/>
    <w:bookmarkStart w:id="28" w:name="career-pathways-and-training"/>
    <w:p>
      <w:pPr>
        <w:pStyle w:val="Heading2"/>
      </w:pPr>
      <w:r>
        <w:t xml:space="preserve">Career Pathways and Training</w:t>
      </w:r>
    </w:p>
    <w:p>
      <w:pPr>
        <w:pStyle w:val="FirstParagraph"/>
      </w:pPr>
      <w:r>
        <w:t xml:space="preserve">Becoming a Customs Officer in Kenya requires rigorous selection. Candidates must meet specific educational requirements, typically holding at least a diploma or degree in relevant fields such as commerce, law, or supply chain management.</w:t>
      </w:r>
    </w:p>
    <w:p>
      <w:pPr>
        <w:numPr>
          <w:ilvl w:val="0"/>
          <w:numId w:val="1007"/>
        </w:numPr>
        <w:pStyle w:val="Compact"/>
      </w:pPr>
      <w:r>
        <w:rPr>
          <w:bCs/>
          <w:b/>
        </w:rPr>
        <w:t xml:space="preserve">Recruitment Process:</w:t>
      </w:r>
      <w:r>
        <w:t xml:space="preserve">: Involves written exams, physical fitness tests,</w:t>
      </w:r>
      <w:r>
        <w:br/>
      </w:r>
      <w:r>
        <w:t xml:space="preserve">and rigorous background checks by the Directorate of Criminal Investigations (DCI) and other bodies.</w:t>
      </w:r>
    </w:p>
    <w:p>
      <w:pPr>
        <w:pStyle w:val="FirstParagraph"/>
      </w:pPr>
      <w:r>
        <w:t xml:space="preserve">Career progression allows officers to move into specialized roles such as Intelligence Officer, Valuation Expert, or Senior Management within the Nairobi headquarters.</w:t>
      </w:r>
    </w:p>
    <w:p>
      <w:pPr>
        <w:pStyle w:val="BodyText"/>
      </w:pPr>
      <w:r>
        <w:t xml:space="preserve">Slide 9: Career Development</w:t>
      </w:r>
    </w:p>
    <w:bookmarkEnd w:id="28"/>
    <w:bookmarkStart w:id="29" w:name="the-future-of-customs-in-kenya"/>
    <w:p>
      <w:pPr>
        <w:pStyle w:val="Heading2"/>
      </w:pPr>
      <w:r>
        <w:t xml:space="preserve">The Future of Customs in Kenya</w:t>
      </w:r>
    </w:p>
    <w:p>
      <w:pPr>
        <w:pStyle w:val="FirstParagraph"/>
      </w:pPr>
      <w:r>
        <w:t xml:space="preserve">The future for Customs Officers in Nairobi looks towards greater automation and regional integration. With the implementation of the East African Community (EAC) Single Custom Territory, officers will work more closely with their counterparts in neighboring countries.</w:t>
      </w:r>
    </w:p>
    <w:p>
      <w:pPr>
        <w:numPr>
          <w:ilvl w:val="0"/>
          <w:numId w:val="1008"/>
        </w:numPr>
        <w:pStyle w:val="Compact"/>
      </w:pPr>
      <w:r>
        <w:rPr>
          <w:bCs/>
          <w:b/>
        </w:rPr>
        <w:t xml:space="preserve">National Trade Portal:</w:t>
      </w:r>
      <w:r>
        <w:t xml:space="preserve"> </w:t>
      </w:r>
      <w:r>
        <w:t xml:space="preserve">: A one-stop-shop for trade documentation is being developed to further streamline processes.</w:t>
      </w:r>
    </w:p>
    <w:p>
      <w:pPr>
        <w:pStyle w:val="FirstParagraph"/>
      </w:pPr>
      <w:r>
        <w:t xml:space="preserve">This evolution means that the future Customs Officer must be tech-savvy, adaptable, and continuously learning.</w:t>
      </w:r>
    </w:p>
    <w:p>
      <w:pPr>
        <w:pStyle w:val="BodyText"/>
      </w:pPr>
      <w:r>
        <w:t xml:space="preserve">Slide 10: Future Trends</w:t>
      </w:r>
    </w:p>
    <w:bookmarkEnd w:id="29"/>
    <w:bookmarkStart w:id="30" w:name="conclusion-and-qa"/>
    <w:p>
      <w:pPr>
        <w:pStyle w:val="Heading2"/>
      </w:pPr>
      <w:r>
        <w:t xml:space="preserve">Conclusion and Q&amp;A</w:t>
      </w:r>
    </w:p>
    <w:p>
      <w:pPr>
        <w:pStyle w:val="FirstParagraph"/>
      </w:pPr>
      <w:r>
        <w:t xml:space="preserve">In conclusion, the role of a Customs Officer in Kenya Nairobi is complex, critical, and highly rewarding. These officers are the gatekeepers of national security and revenue.</w:t>
      </w:r>
    </w:p>
    <w:p>
      <w:pPr>
        <w:numPr>
          <w:ilvl w:val="0"/>
          <w:numId w:val="1009"/>
        </w:numPr>
        <w:pStyle w:val="Compact"/>
      </w:pPr>
      <w:r>
        <w:rPr>
          <w:bCs/>
          <w:b/>
        </w:rPr>
        <w:t xml:space="preserve">Nairobi’s Importance:</w:t>
      </w:r>
      <w:r>
        <w:t xml:space="preserve"> </w:t>
      </w:r>
      <w:r>
        <w:t xml:space="preserve">: Cannot be overstated as a trade hub.</w:t>
      </w:r>
    </w:p>
    <w:p>
      <w:pPr>
        <w:pStyle w:val="FirstParagraph"/>
      </w:pPr>
      <w:r>
        <w:t xml:space="preserve">We invite you to ask questions regarding the application process, daily duties of a Customs Officer in Kenya Nairobi, or specific training opportunities provided by KRA. Thank you for your attention.</w:t>
      </w:r>
    </w:p>
    <w:p>
      <w:pPr>
        <w:pStyle w:val="BodyText"/>
      </w:pPr>
      <w:r>
        <w:t xml:space="preserve">Slide 11: Closing Remarks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Kenya Nairobi</dc:title>
  <dc:creator/>
  <dc:language>en</dc:language>
  <cp:keywords/>
  <dcterms:created xsi:type="dcterms:W3CDTF">2026-07-29T16:59:56Z</dcterms:created>
  <dcterms:modified xsi:type="dcterms:W3CDTF">2026-07-29T16:59:56Z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