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Customs</w:t>
      </w:r>
      <w:r>
        <w:t xml:space="preserve"> </w:t>
      </w:r>
      <w:r>
        <w:t xml:space="preserve">Officer</w:t>
      </w:r>
      <w:r>
        <w:t xml:space="preserve"> </w:t>
      </w:r>
      <w:r>
        <w:t xml:space="preserve">Role</w:t>
      </w:r>
      <w:r>
        <w:t xml:space="preserve"> </w:t>
      </w:r>
      <w:r>
        <w:t xml:space="preserve">in</w:t>
      </w:r>
      <w:r>
        <w:t xml:space="preserve"> </w:t>
      </w:r>
      <w:r>
        <w:t xml:space="preserve">Philippines</w:t>
      </w:r>
      <w:r>
        <w:t xml:space="preserve"> </w:t>
      </w:r>
      <w:r>
        <w:t xml:space="preserve">Manila</w:t>
      </w:r>
    </w:p>
    <w:bookmarkStart w:id="26" w:name="X98e4416cbb527677847cbd3676dcd7a7977ae47"/>
    <w:p>
      <w:pPr>
        <w:pStyle w:val="Heading1"/>
      </w:pPr>
      <w:r>
        <w:t xml:space="preserve">Seminar Presentation Slides on the Role of the Customs Officer in Philippines Manila</w:t>
      </w:r>
    </w:p>
    <w:bookmarkStart w:id="20" w:name="slide-1-title"/>
    <w:p>
      <w:pPr>
        <w:pStyle w:val="Heading2"/>
      </w:pPr>
      <w:r>
        <w:t xml:space="preserve">Slide 1: Introduction and Overview</w:t>
      </w:r>
    </w:p>
    <w:p>
      <w:pPr>
        <w:pStyle w:val="FirstParagraph"/>
      </w:pPr>
      <w:r>
        <w:rPr>
          <w:bCs/>
          <w:b/>
        </w:rPr>
        <w:t xml:space="preserve">Title:</w:t>
      </w:r>
      <w:r>
        <w:t xml:space="preserve"> </w:t>
      </w:r>
      <w:r>
        <w:t xml:space="preserve">Guardians of the Gateway: The Vital Role of the Customs Officer in Philippines Manila.</w:t>
      </w:r>
    </w:p>
    <w:p>
      <w:pPr>
        <w:pStyle w:val="BodyText"/>
      </w:pPr>
      <w:r>
        <w:t xml:space="preserve">Welcome to this comprehensive Seminar Presentation Slides document, designed specifically for law enforcement personnel, port operations managers, and aspiring officers within the bustling metropolis of Philippines Manila. As we gather to discuss national security and economic facilitation, it is imperative that we recognize the strategic positioning of our primary point of entry into Southeast Asia.</w:t>
      </w:r>
    </w:p>
    <w:p>
      <w:pPr>
        <w:pStyle w:val="BodyText"/>
      </w:pPr>
      <w:r>
        <w:t xml:space="preserve">The Port Area in Philippines Manila serves as one of the most critical nodes in global maritime trade. Within this high-stakes environment, the Customs Officer stands as the first line of defense and the primary facilitator of legitimate commerce. This presentation will delve deep into the multifaceted responsibilities, legal mandates, and operational challenges faced by a dedicated Customs Officer stationed in one of Asia’s busiest ports.</w:t>
      </w:r>
    </w:p>
    <w:p>
      <w:pPr>
        <w:pStyle w:val="BodyText"/>
      </w:pPr>
      <w:r>
        <w:t xml:space="preserve">We will explore how modernization efforts under the Bureau of Customs (BOC) are reshaping traditional duties, emphasizing integrity, technological adaptation, and rigorous enforcement protocols. By understanding these dynamics, we equip our personnel with the necessary context to perform their duties with precision and honor in Philippines Manila.</w:t>
      </w:r>
    </w:p>
    <w:bookmarkEnd w:id="20"/>
    <w:bookmarkStart w:id="21" w:name="slide-2-title"/>
    <w:p>
      <w:pPr>
        <w:pStyle w:val="Heading2"/>
      </w:pPr>
      <w:r>
        <w:t xml:space="preserve">Slide 2: Strategic Importance of Philippines Manila Port Operations</w:t>
      </w:r>
    </w:p>
    <w:p>
      <w:pPr>
        <w:pStyle w:val="FirstParagraph"/>
      </w:pPr>
      <w:r>
        <w:rPr>
          <w:bCs/>
          <w:b/>
        </w:rPr>
        <w:t xml:space="preserve">Title:</w:t>
      </w:r>
      <w:r>
        <w:t xml:space="preserve"> </w:t>
      </w:r>
      <w:r>
        <w:t xml:space="preserve">The Economic Engine and Security Hub.</w:t>
      </w:r>
    </w:p>
    <w:p>
      <w:pPr>
        <w:pStyle w:val="BodyText"/>
      </w:pPr>
      <w:r>
        <w:t xml:space="preserve">The geographical significance of Philippines Manila cannot be overstated. It is the historical and economic heart of the archipelago, acting as a central hub for both international containerized trade and general cargo. For any Customs Officer operating here, understanding the sheer volume of throughput is essential to grasping the weight of their responsibility.</w:t>
      </w:r>
    </w:p>
    <w:p>
      <w:pPr>
        <w:pStyle w:val="BodyText"/>
      </w:pPr>
      <w:r>
        <w:t xml:space="preserve">In Philippines Manila, thousands of TEUs (Twenty-foot Equivalent Units) move through the docks daily. These containers hold everything from raw materials necessary for local industries to high-value consumer electronics and luxury goods. Consequently, a Customs Officer is not merely an inspector but a regulator who ensures that trade barriers are respected while facilitating smooth logistical flow.</w:t>
      </w:r>
    </w:p>
    <w:p>
      <w:pPr>
        <w:pStyle w:val="BodyText"/>
      </w:pPr>
      <w:r>
        <w:t xml:space="preserve">The concentration of importation and exportation activities in Philippines Manila means that the risk profile for illicit activities is significantly higher than in remote ports. Therefore, the vigilance required by every Customs Officer on duty must be at its peak. This segment of our Seminar Presentation Slides highlights that efficiency and security are not opposing forces; rather, they are two sides of the same coin managed effectively through rigorous customs administration.</w:t>
      </w:r>
    </w:p>
    <w:bookmarkEnd w:id="21"/>
    <w:bookmarkStart w:id="22" w:name="slide-3-title"/>
    <w:p>
      <w:pPr>
        <w:pStyle w:val="Heading2"/>
      </w:pPr>
      <w:r>
        <w:t xml:space="preserve">Slide 3: Core Functions and Legal Mandates</w:t>
      </w:r>
    </w:p>
    <w:p>
      <w:pPr>
        <w:pStyle w:val="FirstParagraph"/>
      </w:pPr>
      <w:r>
        <w:rPr>
          <w:bCs/>
          <w:b/>
        </w:rPr>
        <w:t xml:space="preserve">Title:</w:t>
      </w:r>
      <w:r>
        <w:t xml:space="preserve"> </w:t>
      </w:r>
      <w:r>
        <w:t xml:space="preserve">Statutory Duties of the Modern Customs Officer.</w:t>
      </w:r>
    </w:p>
    <w:p>
      <w:pPr>
        <w:pStyle w:val="BodyText"/>
      </w:pPr>
      <w:r>
        <w:t xml:space="preserve">The primary function of a Customs Officer is rooted in statutory law, primarily governed by the Tariff and Customs Code of the Philippines. In our Seminar Presentation Slides, we must emphasize that a customs officer’s authority extends beyond mere collection of duties and taxes; it encompasses comprehensive border control.</w:t>
      </w:r>
    </w:p>
    <w:p>
      <w:pPr>
        <w:pStyle w:val="BodyText"/>
      </w:pPr>
      <w:r>
        <w:rPr>
          <w:bCs/>
          <w:b/>
        </w:rPr>
        <w:t xml:space="preserve">1. Revenue Collection:</w:t>
      </w:r>
      <w:r>
        <w:t xml:space="preserve"> </w:t>
      </w:r>
      <w:r>
        <w:t xml:space="preserve">The Customs Officer is responsible for classifying goods, determining their dutiable value, and ensuring the correct assessment of internal revenue taxes. In Philippines Manila, where high-value imports are prevalent, accurate classification by a skilled officer directly impacts national revenue.</w:t>
      </w:r>
    </w:p>
    <w:p>
      <w:pPr>
        <w:pStyle w:val="BodyText"/>
      </w:pPr>
      <w:r>
        <w:rPr>
          <w:bCs/>
          <w:b/>
        </w:rPr>
        <w:t xml:space="preserve">2. Trade Regulation and Compliance:</w:t>
      </w:r>
      <w:r>
        <w:t xml:space="preserve"> </w:t>
      </w:r>
      <w:r>
        <w:t xml:space="preserve">Officers must ensure that all importation activities comply with foreign exchange rules, trade regulations set by other government agencies (such as the FDA or BIS), and international agreements.</w:t>
      </w:r>
    </w:p>
    <w:p>
      <w:pPr>
        <w:pStyle w:val="BodyText"/>
      </w:pPr>
      <w:r>
        <w:rPr>
          <w:bCs/>
          <w:b/>
        </w:rPr>
        <w:t xml:space="preserve">3. Contraband Interdiction:</w:t>
      </w:r>
    </w:p>
    <w:p>
      <w:pPr>
        <w:pStyle w:val="BodyText"/>
      </w:pPr>
      <w:r>
        <w:t xml:space="preserve">This is perhaps the most critical security aspect of a Customs Officer's job in Philippines Manila. Officers are trained to identify prohibited items, including illegal drugs, counterfeit goods, unlicensed firearms, and endangered species products. The ability to detect concealed contraband within massive shipments requires keen observation and deep knowledge of smuggling modus operandi.</w:t>
      </w:r>
    </w:p>
    <w:bookmarkEnd w:id="22"/>
    <w:bookmarkStart w:id="23" w:name="slide-4-title"/>
    <w:p>
      <w:pPr>
        <w:pStyle w:val="Heading2"/>
      </w:pPr>
      <w:r>
        <w:t xml:space="preserve">Slide 4: Navigating the Challenges in Philippines Manila</w:t>
      </w:r>
    </w:p>
    <w:p>
      <w:pPr>
        <w:pStyle w:val="FirstParagraph"/>
      </w:pPr>
      <w:r>
        <w:rPr>
          <w:bCs/>
          <w:b/>
        </w:rPr>
        <w:t xml:space="preserve">Title:</w:t>
      </w:r>
      <w:r>
        <w:t xml:space="preserve"> </w:t>
      </w:r>
      <w:r>
        <w:t xml:space="preserve">Operational Hurdles and Environmental Factors.</w:t>
      </w:r>
    </w:p>
    <w:p>
      <w:pPr>
        <w:pStyle w:val="BodyText"/>
      </w:pPr>
      <w:r>
        <w:t xml:space="preserve">The unique urban density of Philippines Manila presents specific challenges for customs operations. Unlike isolated ports, the Port Area is integrated into a chaotic urban fabric. A Customs Officer must navigate congestion, limited physical space for inspections, and complex stakeholder relationships involving private terminal operators, forwarders, and brokers.</w:t>
      </w:r>
    </w:p>
    <w:p>
      <w:pPr>
        <w:pStyle w:val="BodyText"/>
      </w:pPr>
      <w:r>
        <w:rPr>
          <w:bCs/>
          <w:b/>
        </w:rPr>
        <w:t xml:space="preserve">Corruption Risks:</w:t>
      </w:r>
    </w:p>
    <w:p>
      <w:pPr>
        <w:pStyle w:val="BodyText"/>
      </w:pPr>
      <w:r>
        <w:t xml:space="preserve">The high traffic of goods in Philippines Manila makes the port attractive to organized syndicates attempting to subvert customs processes. The integrity of a Customs Officer is constantly tested. Robust ethical training and strict internal audit mechanisms are vital components emphasized in our Seminar Presentation Slides.</w:t>
      </w:r>
    </w:p>
    <w:p>
      <w:pPr>
        <w:pStyle w:val="BodyText"/>
      </w:pPr>
      <w:r>
        <w:rPr>
          <w:bCs/>
          <w:b/>
        </w:rPr>
        <w:t xml:space="preserve">Technological Integration:</w:t>
      </w:r>
    </w:p>
    <w:bookmarkEnd w:id="23"/>
    <w:bookmarkStart w:id="25" w:name="slide-5-title"/>
    <w:p>
      <w:pPr>
        <w:pStyle w:val="Heading2"/>
      </w:pPr>
      <w:r>
        <w:t xml:space="preserve">Slide 5: Professional Development and Future Outlook</w:t>
      </w:r>
    </w:p>
    <w:p>
      <w:pPr>
        <w:pStyle w:val="FirstParagraph"/>
      </w:pPr>
      <w:r>
        <w:rPr>
          <w:bCs/>
          <w:b/>
        </w:rPr>
        <w:t xml:space="preserve">Title:</w:t>
      </w:r>
      <w:r>
        <w:t xml:space="preserve"> </w:t>
      </w:r>
      <w:r>
        <w:t xml:space="preserve">Building a World-Class Customs Force.</w:t>
      </w:r>
    </w:p>
    <w:p>
      <w:pPr>
        <w:pStyle w:val="BodyText"/>
      </w:pPr>
      <w:r>
        <w:t xml:space="preserve">To maintain the security and efficiency of Philippines Manila, continuous professional development for Customs Officers is mandatory. The landscape of global trade changes rapidly with new technologies, evolving supply chain methods (such as e-commerce), and new geopolitical dynamics.</w:t>
      </w:r>
    </w:p>
    <w:p>
      <w:pPr>
        <w:pStyle w:val="BodyText"/>
      </w:pPr>
      <w:r>
        <w:rPr>
          <w:bCs/>
          <w:b/>
        </w:rPr>
        <w:t xml:space="preserve">Data Analytics in Customs:</w:t>
      </w:r>
    </w:p>
    <w:p>
      <w:pPr>
        <w:pStyle w:val="BodyText"/>
      </w:pPr>
      <w:r>
        <w:rPr>
          <w:bCs/>
          <w:b/>
        </w:rPr>
        <w:t xml:space="preserve">Community and Stakeholder Engagement:</w:t>
      </w:r>
    </w:p>
    <w:bookmarkStart w:id="24" w:name="seminar-conclusion"/>
    <w:p>
      <w:pPr>
        <w:pStyle w:val="Heading3"/>
      </w:pPr>
      <w:r>
        <w:t xml:space="preserve">Seminar Conclusion</w:t>
      </w:r>
    </w:p>
    <w:p>
      <w:pPr>
        <w:pStyle w:val="FirstParagraph"/>
      </w:pPr>
      <w:r>
        <w:t xml:space="preserve">The role of a Customs Officer in Philippines Manila is dynamic, challenging, and indispensable. Through rigorous training, unwavering ethical standards, and technological adaptation, we ensure that our ports remain open for business but secure against threats.</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Customs Officer Role in Philippines Manila</dc:title>
  <dc:creator/>
  <dc:language>en</dc:language>
  <cp:keywords/>
  <dcterms:created xsi:type="dcterms:W3CDTF">2026-07-30T02:20:06Z</dcterms:created>
  <dcterms:modified xsi:type="dcterms:W3CDTF">2026-07-30T02:20:06Z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