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fdd44d3884b18f52ded59a05a665b6a7653a518"/>
    <w:p>
      <w:pPr>
        <w:pStyle w:val="Heading1"/>
      </w:pPr>
      <w:r>
        <w:t xml:space="preserve">Seminar Presentation Slides: The Role and Responsibility of the Customs Officer in South Africa Johannesburg</w:t>
      </w:r>
    </w:p>
    <w:bookmarkStart w:id="20" w:name="welcome-and-introduction"/>
    <w:p>
      <w:pPr>
        <w:pStyle w:val="Heading2"/>
      </w:pPr>
      <w:r>
        <w:t xml:space="preserve">Welcome and Introduction</w:t>
      </w:r>
    </w:p>
    <w:p>
      <w:pPr>
        <w:pStyle w:val="FirstParagraph"/>
      </w:pPr>
      <w:r>
        <w:rPr>
          <w:bCs/>
          <w:b/>
        </w:rPr>
        <w:t xml:space="preserve">Greeting Participants:</w:t>
      </w:r>
      <w:r>
        <w:t xml:space="preserve"> </w:t>
      </w:r>
      <w:r>
        <w:t xml:space="preserve">Welcome to this comprehensive seminar dedicated to understanding the critical role of the Customs Officer within the specific context of South Africa Johannesburg. Johannesburg, often referred to as "Joburg," serves as the economic hub of Southern Africa. Consequently, the customs operations here are not merely administrative; they are pivotal to national security, economic stability, and trade facilitation.</w:t>
      </w:r>
    </w:p>
    <w:p>
      <w:pPr>
        <w:pStyle w:val="BodyText"/>
      </w:pPr>
      <w:r>
        <w:rPr>
          <w:bCs/>
          <w:b/>
        </w:rPr>
        <w:t xml:space="preserve">Seminar Objectives:</w:t>
      </w:r>
    </w:p>
    <w:p>
      <w:pPr>
        <w:numPr>
          <w:ilvl w:val="0"/>
          <w:numId w:val="1001"/>
        </w:numPr>
        <w:pStyle w:val="Compact"/>
      </w:pPr>
      <w:r>
        <w:t xml:space="preserve">To define the core mandate of a Customs Officer under South African law.</w:t>
      </w:r>
    </w:p>
    <w:p>
      <w:pPr>
        <w:numPr>
          <w:ilvl w:val="0"/>
          <w:numId w:val="1001"/>
        </w:numPr>
        <w:pStyle w:val="Compact"/>
      </w:pPr>
      <w:r>
        <w:t xml:space="preserve">To explore the unique challenges faced by officers in the Johannesburg region.</w:t>
      </w:r>
    </w:p>
    <w:p>
      <w:pPr>
        <w:numPr>
          <w:ilvl w:val="0"/>
          <w:numId w:val="1001"/>
        </w:numPr>
        <w:pStyle w:val="Compact"/>
      </w:pPr>
      <w:r>
        <w:t xml:space="preserve">To discuss regulatory frameworks and compliance requirements.</w:t>
      </w:r>
    </w:p>
    <w:p>
      <w:pPr>
        <w:numPr>
          <w:ilvl w:val="0"/>
          <w:numId w:val="1001"/>
        </w:numPr>
        <w:pStyle w:val="Compact"/>
      </w:pPr>
      <w:r>
        <w:t xml:space="preserve">To examine future trends in customs administration within South Africa Johannesburg.</w:t>
      </w:r>
    </w:p>
    <w:p>
      <w:pPr>
        <w:pStyle w:val="FirstParagraph"/>
      </w:pPr>
      <w:r>
        <w:t xml:space="preserve">Note: This presentation is designed for stakeholders, new recruits, and trade professionals operating in the economic heart of the continent.</w:t>
      </w:r>
    </w:p>
    <w:bookmarkEnd w:id="20"/>
    <w:bookmarkStart w:id="21" w:name="Xf147b05ea7ff6780b240a07dd4047852ea0a747"/>
    <w:p>
      <w:pPr>
        <w:pStyle w:val="Heading2"/>
      </w:pPr>
      <w:r>
        <w:t xml:space="preserve">The Strategic Importance of South Africa Johannesburg</w:t>
      </w:r>
    </w:p>
    <w:p>
      <w:pPr>
        <w:pStyle w:val="FirstParagraph"/>
      </w:pPr>
      <w:r>
        <w:rPr>
          <w:bCs/>
          <w:b/>
        </w:rPr>
        <w:t xml:space="preserve">Economic Hub:</w:t>
      </w:r>
      <w:r>
        <w:t xml:space="preserve"> </w:t>
      </w:r>
      <w:r>
        <w:t xml:space="preserve">Johannesburg is not just a city; it is the financial and industrial capital of South Africa. The presence of OR Tambo International Airport, one of the busiest air cargo hubs in the world, places a tremendous burden and responsibility on Customs Officers stationed here.</w:t>
      </w:r>
    </w:p>
    <w:p>
      <w:pPr>
        <w:pStyle w:val="BodyText"/>
      </w:pPr>
      <w:r>
        <w:rPr>
          <w:bCs/>
          <w:b/>
        </w:rPr>
        <w:t xml:space="preserve">Trade Corridors:</w:t>
      </w:r>
      <w:r>
        <w:t xml:space="preserve"> </w:t>
      </w:r>
      <w:r>
        <w:t xml:space="preserve">The city serves as a critical node for trade corridors leading to landlocked neighbors such as Zimbabwe, Botswana, Lesotho, Swaziland/Eswatini, Mozambique, and Zambia. A Customs Officer in South Africa Johannesburg acts as the first line of defense for goods entering or leaving the SADC (Southern African Development Community) region.</w:t>
      </w:r>
    </w:p>
    <w:p>
      <w:pPr>
        <w:pStyle w:val="BodyText"/>
      </w:pPr>
      <w:r>
        <w:rPr>
          <w:bCs/>
          <w:b/>
        </w:rPr>
        <w:t xml:space="preserve">Volume and Complexity:</w:t>
      </w:r>
      <w:r>
        <w:t xml:space="preserve"> </w:t>
      </w:r>
      <w:r>
        <w:t xml:space="preserve">The sheer volume of imports and exports passing through Johannesburg requires a high level of efficiency. From precious minerals to manufactured goods, textiles, and agricultural products, the diversity of cargo demands specialized knowledge from every Customs Officer involved in the clearance process.</w:t>
      </w:r>
    </w:p>
    <w:bookmarkEnd w:id="21"/>
    <w:bookmarkStart w:id="22" w:name="the-mandate-who-is-a-customs-officer"/>
    <w:p>
      <w:pPr>
        <w:pStyle w:val="Heading2"/>
      </w:pPr>
      <w:r>
        <w:t xml:space="preserve">The Mandate: Who is a Customs Officer?</w:t>
      </w:r>
    </w:p>
    <w:p>
      <w:pPr>
        <w:pStyle w:val="FirstParagraph"/>
      </w:pPr>
      <w:r>
        <w:rPr>
          <w:bCs/>
          <w:b/>
        </w:rPr>
        <w:t xml:space="preserve">Legal Definition:</w:t>
      </w:r>
      <w:r>
        <w:t xml:space="preserve"> </w:t>
      </w:r>
      <w:r>
        <w:t xml:space="preserve">A Customs Officer is a public official appointed by the South African Revenue Service (SARS). Their primary duty is to administer and enforce the Customs and Excise Act, as well as other relevant legislation such as the International Trade Administration Act.</w:t>
      </w:r>
    </w:p>
    <w:p>
      <w:pPr>
        <w:pStyle w:val="BodyText"/>
      </w:pPr>
      <w:r>
        <w:rPr>
          <w:bCs/>
          <w:b/>
        </w:rPr>
        <w:t xml:space="preserve">Core Functions:</w:t>
      </w:r>
    </w:p>
    <w:p>
      <w:pPr>
        <w:numPr>
          <w:ilvl w:val="0"/>
          <w:numId w:val="1002"/>
        </w:numPr>
        <w:pStyle w:val="Compact"/>
      </w:pPr>
      <w:r>
        <w:rPr>
          <w:bCs/>
          <w:b/>
        </w:rPr>
        <w:t xml:space="preserve">Colelction of Revenue:</w:t>
      </w:r>
    </w:p>
    <w:p>
      <w:pPr>
        <w:numPr>
          <w:ilvl w:val="0"/>
          <w:numId w:val="1002"/>
        </w:numPr>
        <w:pStyle w:val="Compact"/>
      </w:pPr>
      <w:r>
        <w:rPr>
          <w:bCs/>
          <w:b/>
        </w:rPr>
        <w:t xml:space="preserve">National Security:</w:t>
      </w:r>
      <w:r>
        <w:t xml:space="preserve"> </w:t>
      </w:r>
      <w:r>
        <w:t xml:space="preserve">Preventing the illicit importation of dangerous goods, weapons, controlled substances, and prohibited items.</w:t>
      </w:r>
    </w:p>
    <w:p>
      <w:pPr>
        <w:numPr>
          <w:ilvl w:val="0"/>
          <w:numId w:val="1002"/>
        </w:numPr>
        <w:pStyle w:val="Compact"/>
      </w:pPr>
      <w:r>
        <w:rPr>
          <w:bCs/>
          <w:b/>
        </w:rPr>
        <w:t xml:space="preserve">Risk Management:</w:t>
      </w:r>
    </w:p>
    <w:p>
      <w:pPr>
        <w:numPr>
          <w:ilvl w:val="0"/>
          <w:numId w:val="1002"/>
        </w:numPr>
        <w:pStyle w:val="Compact"/>
      </w:pPr>
      <w:r>
        <w:rPr>
          <w:bCs/>
          <w:b/>
        </w:rPr>
        <w:t xml:space="preserve">Cargo Control:</w:t>
      </w:r>
    </w:p>
    <w:bookmarkEnd w:id="22"/>
    <w:bookmarkStart w:id="23" w:name="X95d0eeb6a6e7792cd14b48ce539d1e43e451bdc"/>
    <w:p>
      <w:pPr>
        <w:pStyle w:val="Heading2"/>
      </w:pPr>
      <w:r>
        <w:t xml:space="preserve">The Johannesburg Context: Unique Challenges</w:t>
      </w:r>
    </w:p>
    <w:p>
      <w:pPr>
        <w:pStyle w:val="FirstParagraph"/>
      </w:pPr>
      <w:r>
        <w:rPr>
          <w:bCs/>
          <w:b/>
        </w:rPr>
        <w:t xml:space="preserve">Cross-Border Trade Dynamics:</w:t>
      </w:r>
    </w:p>
    <w:p>
      <w:pPr>
        <w:pStyle w:val="BodyText"/>
      </w:pPr>
      <w:r>
        <w:rPr>
          <w:bCs/>
          <w:b/>
        </w:rPr>
        <w:t xml:space="preserve">Illicit Trade Risks:</w:t>
      </w:r>
      <w:r>
        <w:t xml:space="preserve"> </w:t>
      </w:r>
      <w:r>
        <w:t xml:space="preserve">Due to its status as an economic magnet, Johannesburg is susceptible to smuggling activities. A vigilant Customs Officer must be aware of trends related to counterfeit goods, undeclared cash, and illicit firearms. The officer must balance enforcement with customer service to maintain the city's reputation as a trade-friendly environment.</w:t>
      </w:r>
    </w:p>
    <w:p>
      <w:pPr>
        <w:pStyle w:val="BodyText"/>
      </w:pPr>
      <w:r>
        <w:rPr>
          <w:bCs/>
          <w:b/>
        </w:rPr>
        <w:t xml:space="preserve">Infrastructure Management:</w:t>
      </w:r>
      <w:r>
        <w:t xml:space="preserve"> </w:t>
      </w:r>
      <w:r>
        <w:t xml:space="preserve">Operations at OR Tambo International Airport and various dry ports in Johannesburg require constant monitoring of technological systems. Officers must be proficient in using electronic clearance systems (e.g., CIMS - Customs Integrated Management System) to process data quickly.</w:t>
      </w:r>
    </w:p>
    <w:bookmarkEnd w:id="23"/>
    <w:bookmarkStart w:id="24" w:name="regulatory-frameworks-and-compliance"/>
    <w:p>
      <w:pPr>
        <w:pStyle w:val="Heading2"/>
      </w:pPr>
      <w:r>
        <w:t xml:space="preserve">Regulatory Frameworks and Compliance</w:t>
      </w:r>
    </w:p>
    <w:p>
      <w:pPr>
        <w:pStyle w:val="FirstParagraph"/>
      </w:pPr>
      <w:r>
        <w:rPr>
          <w:bCs/>
          <w:b/>
        </w:rPr>
        <w:t xml:space="preserve">SARS Authority:</w:t>
      </w:r>
      <w:r>
        <w:t xml:space="preserve"> </w:t>
      </w:r>
      <w:r>
        <w:t xml:space="preserve">The South African Revenue Service is the governing body. A Customs Officer in South Africa Johannesburg operates under strict guidelines set by SARS, including the Code of Conduct and ethical standards.</w:t>
      </w:r>
    </w:p>
    <w:p>
      <w:pPr>
        <w:pStyle w:val="BodyText"/>
      </w:pPr>
      <w:r>
        <w:rPr>
          <w:bCs/>
          <w:b/>
        </w:rPr>
        <w:t xml:space="preserve">Key Legislation:</w:t>
      </w:r>
    </w:p>
    <w:p>
      <w:pPr>
        <w:numPr>
          <w:ilvl w:val="0"/>
          <w:numId w:val="1003"/>
        </w:numPr>
        <w:pStyle w:val="Compact"/>
      </w:pPr>
      <w:r>
        <w:rPr>
          <w:bCs/>
          <w:b/>
        </w:rPr>
        <w:t xml:space="preserve">The Customs and Excise Act (No 91 of 1963):</w:t>
      </w:r>
      <w:r>
        <w:t xml:space="preserve"> </w:t>
      </w:r>
      <w:r>
        <w:t xml:space="preserve">The primary legislation governing customs duties and controls.</w:t>
      </w:r>
    </w:p>
    <w:p>
      <w:pPr>
        <w:numPr>
          <w:ilvl w:val="0"/>
          <w:numId w:val="1003"/>
        </w:numPr>
        <w:pStyle w:val="Compact"/>
      </w:pPr>
      <w:r>
        <w:rPr>
          <w:bCs/>
          <w:b/>
        </w:rPr>
        <w:t xml:space="preserve">The International Trade Administration Act (ITAA):</w:t>
      </w:r>
      <w:r>
        <w:t xml:space="preserve"> </w:t>
      </w:r>
      <w:r>
        <w:t xml:space="preserve">Governs import and export permits, particularly for controlled goods.</w:t>
      </w:r>
    </w:p>
    <w:p>
      <w:pPr>
        <w:numPr>
          <w:ilvl w:val="0"/>
          <w:numId w:val="1003"/>
        </w:numPr>
        <w:pStyle w:val="Compact"/>
      </w:pPr>
      <w:r>
        <w:rPr>
          <w:bCs/>
          <w:b/>
        </w:rPr>
        <w:t xml:space="preserve">The Customs Control Regulations:</w:t>
      </w:r>
    </w:p>
    <w:p>
      <w:pPr>
        <w:pStyle w:val="FirstParagraph"/>
      </w:pPr>
      <w:r>
        <w:rPr>
          <w:bCs/>
          <w:b/>
        </w:rPr>
        <w:t xml:space="preserve">Compliance Culture:</w:t>
      </w:r>
      <w:r>
        <w:t xml:space="preserve"> </w:t>
      </w:r>
      <w:r>
        <w:t xml:space="preserve">Modern Customs Officers are not just enforcers but also facilitators. They work closely with clearing agents and importers to ensure that South African businesses remain compliant with international trade agreements, including the African Continental Free Trade Area (AfCFTA).</w:t>
      </w:r>
    </w:p>
    <w:bookmarkEnd w:id="24"/>
    <w:bookmarkStart w:id="25" w:name="the-role-of-technology-in-modern-customs"/>
    <w:p>
      <w:pPr>
        <w:pStyle w:val="Heading2"/>
      </w:pPr>
      <w:r>
        <w:t xml:space="preserve">The Role of Technology in Modern Customs</w:t>
      </w:r>
    </w:p>
    <w:p>
      <w:pPr>
        <w:pStyle w:val="FirstParagraph"/>
      </w:pPr>
      <w:r>
        <w:rPr>
          <w:bCs/>
          <w:b/>
        </w:rPr>
        <w:t xml:space="preserve">Digital Transformation:</w:t>
      </w:r>
    </w:p>
    <w:p>
      <w:pPr>
        <w:pStyle w:val="BodyText"/>
      </w:pPr>
      <w:r>
        <w:t xml:space="preserve">In South Africa Johannesburg, the push towards "Smart Borders" is evident. Customs Officers are increasingly relying on non-intrusive inspection (NII) equipment, such as X-ray scanners and gamma-ray systems at OR Tambo Airport and major freight depots.</w:t>
      </w:r>
    </w:p>
    <w:p>
      <w:pPr>
        <w:pStyle w:val="BodyText"/>
      </w:pPr>
      <w:r>
        <w:rPr>
          <w:bCs/>
          <w:b/>
        </w:rPr>
        <w:t xml:space="preserve">Data-Driven Enforcement:</w:t>
      </w:r>
    </w:p>
    <w:p>
      <w:pPr>
        <w:pStyle w:val="BodyText"/>
      </w:pPr>
      <w:r>
        <w:t xml:space="preserve">Officers use advanced algorithms to identify anomalies in declarations before a physical inspection is needed. This requires the Customs Officer to possess strong analytical skills alongside traditional investigative techniques.</w:t>
      </w:r>
    </w:p>
    <w:p>
      <w:pPr>
        <w:pStyle w:val="BodyText"/>
      </w:pPr>
      <w:r>
        <w:rPr>
          <w:bCs/>
          <w:b/>
        </w:rPr>
        <w:t xml:space="preserve">Cyber Security:</w:t>
      </w:r>
    </w:p>
    <w:p>
      <w:pPr>
        <w:pStyle w:val="BodyText"/>
      </w:pPr>
      <w:r>
        <w:t xml:space="preserve">As more processes move online, protecting customs data is paramount. Officers must adhere to strict cyber hygiene protocols to prevent fraud and ensure the integrity of the supply chain data in South Africa Johannesburg.</w:t>
      </w:r>
    </w:p>
    <w:bookmarkEnd w:id="25"/>
    <w:bookmarkStart w:id="26" w:name="ethics-and-professionalism"/>
    <w:p>
      <w:pPr>
        <w:pStyle w:val="Heading2"/>
      </w:pPr>
      <w:r>
        <w:t xml:space="preserve">Ethics and Professionalism</w:t>
      </w:r>
    </w:p>
    <w:p>
      <w:pPr>
        <w:pStyle w:val="FirstParagraph"/>
      </w:pPr>
      <w:r>
        <w:rPr>
          <w:bCs/>
          <w:b/>
        </w:rPr>
        <w:t xml:space="preserve">Zero Tolerance for Corruption:</w:t>
      </w:r>
    </w:p>
    <w:p>
      <w:pPr>
        <w:pStyle w:val="BodyText"/>
      </w:pPr>
      <w:r>
        <w:t xml:space="preserve">Integrity is the cornerstone of customs administration. A Customs Officer in South Africa Johannesburg faces significant pressure from various stakeholders seeking to bypass regulations. Maintaining ethical standards is not just a professional requirement but a national imperative.</w:t>
      </w:r>
    </w:p>
    <w:p>
      <w:pPr>
        <w:pStyle w:val="BodyText"/>
      </w:pPr>
      <w:r>
        <w:rPr>
          <w:bCs/>
          <w:b/>
        </w:rPr>
        <w:t xml:space="preserve">Impartiality:</w:t>
      </w:r>
    </w:p>
    <w:p>
      <w:pPr>
        <w:pStyle w:val="BodyText"/>
      </w:pPr>
      <w:r>
        <w:t xml:space="preserve">Officers must treat all traders equally, regardless of size or political connection. This ensures fair competition and protects the South African economy from distortion caused by illicit trade.</w:t>
      </w:r>
    </w:p>
    <w:p>
      <w:pPr>
        <w:pStyle w:val="BodyText"/>
      </w:pPr>
      <w:r>
        <w:rPr>
          <w:bCs/>
          <w:b/>
        </w:rPr>
        <w:t xml:space="preserve">Continuous Professional Development:</w:t>
      </w:r>
    </w:p>
    <w:p>
      <w:pPr>
        <w:pStyle w:val="BodyText"/>
      </w:pPr>
      <w:r>
        <w:t xml:space="preserve">The landscape of international trade changes rapidly. Customs Officers must engage in continuous learning to stay updated on new regulations, tariff changes, and emerging smuggling techniques.</w:t>
      </w:r>
    </w:p>
    <w:bookmarkEnd w:id="26"/>
    <w:bookmarkStart w:id="27" w:name="X1391daa4f4659d00c6fd0a245f3d3e8cb61213a"/>
    <w:p>
      <w:pPr>
        <w:pStyle w:val="Heading2"/>
      </w:pPr>
      <w:r>
        <w:t xml:space="preserve">Future Outlook: Challenges and Opportunities</w:t>
      </w:r>
    </w:p>
    <w:p>
      <w:pPr>
        <w:pStyle w:val="FirstParagraph"/>
      </w:pPr>
      <w:r>
        <w:rPr>
          <w:bCs/>
          <w:b/>
        </w:rPr>
        <w:t xml:space="preserve">Economic Growth:</w:t>
      </w:r>
    </w:p>
    <w:p>
      <w:pPr>
        <w:pStyle w:val="BodyText"/>
      </w:pPr>
      <w:r>
        <w:t xml:space="preserve">A thriving South Africa Johannesburg economy means increased trade volumes. This presents opportunities for Customs Officers to expand their expertise in niche areas such as pharmaceuticals, automotive components, and tech hardware.</w:t>
      </w:r>
    </w:p>
    <w:p>
      <w:pPr>
        <w:pStyle w:val="BodyText"/>
      </w:pPr>
      <w:r>
        <w:rPr>
          <w:bCs/>
          <w:b/>
        </w:rPr>
        <w:t xml:space="preserve">Regional Integration:</w:t>
      </w:r>
    </w:p>
    <w:p>
      <w:pPr>
        <w:pStyle w:val="BodyText"/>
      </w:pPr>
      <w:r>
        <w:t xml:space="preserve">As the AfCFTA comes into full effect, the role of the Customs Officer will evolve. There will be a greater focus on rules of origin and preferential tariff treatment. Officers in Johannesburg must become experts in verifying that goods originating from within Africa receive duty-free benefits.</w:t>
      </w:r>
    </w:p>
    <w:p>
      <w:pPr>
        <w:pStyle w:val="BodyText"/>
      </w:pPr>
      <w:r>
        <w:rPr>
          <w:bCs/>
          <w:b/>
        </w:rPr>
        <w:t xml:space="preserve">Sustainability:</w:t>
      </w:r>
    </w:p>
    <w:p>
      <w:pPr>
        <w:pStyle w:val="BodyText"/>
      </w:pPr>
      <w:r>
        <w:t xml:space="preserve">New regulations regarding green trade and sustainable practices may emerge. Customs Officers will need to monitor the import/export of materials related to environmental compliance, such as waste management and carbon credits.</w:t>
      </w:r>
    </w:p>
    <w:bookmarkEnd w:id="27"/>
    <w:bookmarkStart w:id="28" w:name="conclusion"/>
    <w:p>
      <w:pPr>
        <w:pStyle w:val="Heading2"/>
      </w:pPr>
      <w:r>
        <w:t xml:space="preserve">Conclusion</w:t>
      </w:r>
    </w:p>
    <w:p>
      <w:pPr>
        <w:pStyle w:val="FirstParagraph"/>
      </w:pPr>
      <w:r>
        <w:rPr>
          <w:bCs/>
          <w:b/>
        </w:rPr>
        <w:t xml:space="preserve">Synthesis:</w:t>
      </w:r>
    </w:p>
    <w:p>
      <w:pPr>
        <w:pStyle w:val="BodyText"/>
      </w:pPr>
      <w:r>
        <w:t xml:space="preserve">The role of the Customs Officer in South Africa Johannesburg is multifaceted. It is a position that requires a blend of legal knowledge, investigative skill, technological proficiency, and unwavering ethical integrity.</w:t>
      </w:r>
    </w:p>
    <w:p>
      <w:pPr>
        <w:numPr>
          <w:ilvl w:val="0"/>
          <w:numId w:val="1004"/>
        </w:numPr>
        <w:pStyle w:val="Compact"/>
      </w:pPr>
      <w:r>
        <w:rPr>
          <w:bCs/>
          <w:b/>
        </w:rPr>
        <w:t xml:space="preserve">Guardians of Revenue:</w:t>
      </w:r>
    </w:p>
    <w:p>
      <w:pPr>
        <w:numPr>
          <w:ilvl w:val="0"/>
          <w:numId w:val="1004"/>
        </w:numPr>
        <w:pStyle w:val="Compact"/>
      </w:pPr>
      <w:r>
        <w:rPr>
          <w:bCs/>
          <w:b/>
        </w:rPr>
        <w:t xml:space="preserve">Gatekeepers of Security:</w:t>
      </w:r>
    </w:p>
    <w:p>
      <w:pPr>
        <w:numPr>
          <w:ilvl w:val="0"/>
          <w:numId w:val="1000"/>
        </w:numPr>
        <w:pStyle w:val="Compact"/>
      </w:pPr>
      <w:r>
        <w:t xml:space="preserve">Protecting citizens from illicit goods.</w:t>
      </w:r>
    </w:p>
    <w:p>
      <w:pPr>
        <w:numPr>
          <w:ilvl w:val="0"/>
          <w:numId w:val="1004"/>
        </w:numPr>
        <w:pStyle w:val="Compact"/>
      </w:pPr>
      <w:r>
        <w:rPr>
          <w:bCs/>
          <w:b/>
        </w:rPr>
        <w:t xml:space="preserve">Facilitators of Trade:</w:t>
      </w:r>
      <w:r>
        <w:t xml:space="preserve">: Enabling the smooth flow of commerce that powers Johannesburg’s economy and the broader region.</w:t>
      </w:r>
    </w:p>
    <w:p>
      <w:pPr>
        <w:pStyle w:val="FirstParagraph"/>
      </w:pPr>
      <w:r>
        <w:t xml:space="preserve">Final Thought: The efficiency and integrity of Customs Officers in South Africa Johannesburg directly impact the global competitiveness of South African businesses. Their work ensures that trade is fair, secure, and efficient.</w:t>
      </w:r>
    </w:p>
    <w:bookmarkEnd w:id="28"/>
    <w:bookmarkStart w:id="30" w:name="qa-session"/>
    <w:p>
      <w:pPr>
        <w:pStyle w:val="Heading2"/>
      </w:pPr>
      <w:r>
        <w:t xml:space="preserve">Q&amp;A Session</w:t>
      </w:r>
    </w:p>
    <w:p>
      <w:pPr>
        <w:pStyle w:val="FirstParagraph"/>
      </w:pPr>
      <w:r>
        <w:rPr>
          <w:bCs/>
          <w:b/>
        </w:rPr>
        <w:t xml:space="preserve">We Invite Questions:</w:t>
      </w:r>
    </w:p>
    <w:p>
      <w:pPr>
        <w:pStyle w:val="BodyText"/>
      </w:pPr>
      <w:r>
        <w:t xml:space="preserve">This concludes the seminar presentation on the Customs Officer’s role in South Africa Johannesburg. We now open the floor for questions, discussions, and insights from participants.</w:t>
      </w:r>
    </w:p>
    <w:p>
      <w:pPr>
        <w:pStyle w:val="BodyText"/>
      </w:pPr>
      <w:r>
        <w:t xml:space="preserve">Please feel free to ask about specific procedures at OR Tambo.</w:t>
      </w:r>
    </w:p>
    <w:p>
      <w:pPr>
        <w:pStyle w:val="BodyText"/>
      </w:pPr>
      <w:r>
        <w:t xml:space="preserve">Inquire about career development paths within SARS.</w:t>
      </w:r>
    </w:p>
    <w:p>
      <w:pPr>
        <w:pStyle w:val="BodyText"/>
      </w:pPr>
      <w:r>
        <w:br/>
      </w:r>
    </w:p>
    <w:bookmarkStart w:id="29" w:name="contact-information"/>
    <w:p>
      <w:pPr>
        <w:pStyle w:val="Heading3"/>
      </w:pPr>
      <w:r>
        <w:t xml:space="preserve">Contact Information</w:t>
      </w:r>
    </w:p>
    <w:p>
      <w:pPr>
        <w:pStyle w:val="FirstParagraph"/>
      </w:pPr>
      <w:r>
        <w:rPr>
          <w:bCs/>
          <w:b/>
        </w:rPr>
        <w:t xml:space="preserve">Seminar Leader:</w:t>
      </w:r>
      <w:r>
        <w:t xml:space="preserve">[Your Name/Title]</w:t>
      </w:r>
      <w:r>
        <w:br/>
      </w:r>
      <w:r>
        <w:rPr>
          <w:bCs/>
          <w:b/>
        </w:rPr>
        <w:t xml:space="preserve">Affiliation:</w:t>
      </w:r>
      <w:r>
        <w:t xml:space="preserve"> </w:t>
      </w:r>
      <w:r>
        <w:t xml:space="preserve">South African Revenue Service (SARS) / Trade Association</w:t>
      </w:r>
      <w:r>
        <w:br/>
      </w:r>
      <w:r>
        <w:br/>
      </w:r>
      <w:r>
        <w:rPr>
          <w:iCs/>
          <w:i/>
        </w:rPr>
        <w:t xml:space="preserve">(Note: Please direct specific case-related queries to the appropriate SARS regional office in Johannesburg.)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South Africa Johannesburg</dc:title>
  <dc:creator/>
  <dc:language>en</dc:language>
  <cp:keywords/>
  <dcterms:created xsi:type="dcterms:W3CDTF">2026-07-30T07:11:49Z</dcterms:created>
  <dcterms:modified xsi:type="dcterms:W3CDTF">2026-07-30T07:11:49Z</dcterms:modified>
</cp:coreProperties>
</file>

<file path=docProps/custom.xml><?xml version="1.0" encoding="utf-8"?>
<Properties xmlns="http://schemas.openxmlformats.org/officeDocument/2006/custom-properties" xmlns:vt="http://schemas.openxmlformats.org/officeDocument/2006/docPropsVTypes"/>
</file>