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aedff1a9474240480059ff988cbfe13114cc239"/>
    <w:p>
      <w:pPr>
        <w:pStyle w:val="Heading1"/>
      </w:pPr>
      <w:r>
        <w:t xml:space="preserve">Seminar Presentation Slides: The Strategic Role of the Customs Officer in Tanzania Dar es Salaam</w:t>
      </w:r>
    </w:p>
    <w:p>
      <w:pPr>
        <w:pStyle w:val="FirstParagraph"/>
      </w:pPr>
      <w:r>
        <w:rPr>
          <w:bCs/>
          <w:b/>
        </w:rPr>
        <w:t xml:space="preserve">Presentation Overview:</w:t>
      </w:r>
      <w:r>
        <w:t xml:space="preserve"> </w:t>
      </w:r>
      <w:r>
        <w:t xml:space="preserve">This document outlines a comprehensive seminar presentation designed for trade professionals, logistics coordinators, and government stakeholders. It focuses on the critical functions of the</w:t>
      </w:r>
      <w:r>
        <w:t xml:space="preserve"> </w:t>
      </w:r>
      <w:r>
        <w:t xml:space="preserve">Customs Officer</w:t>
      </w:r>
      <w:r>
        <w:t xml:space="preserve">, specifically within the unique operational context of</w:t>
      </w:r>
      <w:r>
        <w:t xml:space="preserve"> </w:t>
      </w:r>
      <w:r>
        <w:t xml:space="preserve">Tanzania Dar es Salaam</w:t>
      </w:r>
      <w:r>
        <w:t xml:space="preserve">. As the primary gateway to East Africa’s economic hub, understanding these roles is essential for facilitating trade and ensuring national security.</w:t>
      </w:r>
    </w:p>
    <w:bookmarkStart w:id="20" w:name="slide-1-introduction-and-context"/>
    <w:p>
      <w:pPr>
        <w:pStyle w:val="Heading2"/>
      </w:pPr>
      <w:r>
        <w:t xml:space="preserve">Slide 1: Introduction and Context</w:t>
      </w:r>
    </w:p>
    <w:p>
      <w:pPr>
        <w:pStyle w:val="FirstParagraph"/>
      </w:pPr>
      <w:r>
        <w:rPr>
          <w:bCs/>
          <w:b/>
        </w:rPr>
        <w:t xml:space="preserve">Title:</w:t>
      </w:r>
      <w:r>
        <w:t xml:space="preserve"> </w:t>
      </w:r>
      <w:r>
        <w:t xml:space="preserve">Navigating Trade Facilitation in Tanzania Dar es Salaam</w:t>
      </w:r>
    </w:p>
    <w:p>
      <w:pPr>
        <w:pStyle w:val="BodyText"/>
      </w:pPr>
      <w:r>
        <w:t xml:space="preserve">Welcome to this seminar on the evolving landscape of customs administration. Our focus is squarely on the port city of Tanzania Dar es Salaam, which serves as the economic heartland for not only Tanzania but also for landlocked neighboring countries such as Zambia, Rwanda, Burundi, and Eastern Democratic Republic of Congo.</w:t>
      </w:r>
    </w:p>
    <w:p>
      <w:pPr>
        <w:pStyle w:val="BodyText"/>
      </w:pPr>
      <w:r>
        <w:t xml:space="preserve">The presentation will dissect the multifaceted role of the</w:t>
      </w:r>
      <w:r>
        <w:t xml:space="preserve"> </w:t>
      </w:r>
      <w:r>
        <w:t xml:space="preserve">Customs Officer</w:t>
      </w:r>
      <w:r>
        <w:t xml:space="preserve">. In this high-volume environment, these officers are not merely gatekeepers collecting revenue; they are pivotal agents of economic development. They balance the dual mandate of facilitating legitimate trade while enforcing strict regulatory compliance to protect national interests.</w:t>
      </w:r>
    </w:p>
    <w:p>
      <w:pPr>
        <w:pStyle w:val="BodyText"/>
      </w:pPr>
      <w:r>
        <w:rPr>
          <w:bCs/>
          <w:b/>
        </w:rPr>
        <w:t xml:space="preserve">Key Objective:</w:t>
      </w:r>
      <w:r>
        <w:t xml:space="preserve"> </w:t>
      </w:r>
      <w:r>
        <w:t xml:space="preserve">To provide a deep understanding of how Tanzania Dar es Salaam customs procedures operate and how officers manage the complexities of global supply chains within this specific geographic and regulatory framework.</w:t>
      </w:r>
    </w:p>
    <w:bookmarkEnd w:id="20"/>
    <w:bookmarkStart w:id="21" w:name="X564b68b6fcf4a9338621638cf718ed0178a374f"/>
    <w:p>
      <w:pPr>
        <w:pStyle w:val="Heading2"/>
      </w:pPr>
      <w:r>
        <w:t xml:space="preserve">Slide 2: The Evolution of Customs Administration in Tanzania</w:t>
      </w:r>
    </w:p>
    <w:p>
      <w:pPr>
        <w:pStyle w:val="FirstParagraph"/>
      </w:pPr>
      <w:r>
        <w:rPr>
          <w:bCs/>
          <w:b/>
        </w:rPr>
        <w:t xml:space="preserve">Title:</w:t>
      </w:r>
    </w:p>
    <w:p>
      <w:pPr>
        <w:pStyle w:val="BodyText"/>
      </w:pPr>
      <w:r>
        <w:t xml:space="preserve">The history of customs in Tanzania Dar es Salaam is one of significant modernization. Historically, manual paper-based processes led to bottlenecks and delays. Today, the Tanzania Revenue Authority (TRA) has implemented advanced systems such as ASYCUDA World. This shift requires the modern</w:t>
      </w:r>
      <w:r>
        <w:t xml:space="preserve"> </w:t>
      </w:r>
      <w:r>
        <w:t xml:space="preserve">Customs Officer</w:t>
      </w:r>
      <w:r>
        <w:t xml:space="preserve"> </w:t>
      </w:r>
      <w:r>
        <w:t xml:space="preserve">to possess high-level digital literacy.</w:t>
      </w:r>
    </w:p>
    <w:p>
      <w:pPr>
        <w:pStyle w:val="BodyText"/>
      </w:pPr>
      <w:r>
        <w:t xml:space="preserve">In Tanzania Dar es Salaam, the integration of these systems means that data is processed in real-time. The role of the officer has shifted from physical verification at every stage to risk-based analysis. Officers now utilize data analytics to identify high-risk shipments while expediting low-risk cargo. This transformation is crucial for maintaining Tanzania Dar es Salaam’s competitiveness as a regional logistics hub.</w:t>
      </w:r>
    </w:p>
    <w:p>
      <w:pPr>
        <w:pStyle w:val="BodyText"/>
      </w:pPr>
      <w:r>
        <w:rPr>
          <w:bCs/>
          <w:b/>
        </w:rPr>
        <w:t xml:space="preserve">Key Takeaway:</w:t>
      </w:r>
      <w:r>
        <w:t xml:space="preserve"> </w:t>
      </w:r>
      <w:r>
        <w:t xml:space="preserve">The contemporary Customs Officer in Tanzania Dar es Salaam is a tech-savvy professional who leverages technology to enhance efficiency and transparency.</w:t>
      </w:r>
    </w:p>
    <w:bookmarkEnd w:id="21"/>
    <w:bookmarkStart w:id="22" w:name="X8ad056ff8fcdc4a2399ac6e73f116fe4cfcf153"/>
    <w:p>
      <w:pPr>
        <w:pStyle w:val="Heading2"/>
      </w:pPr>
      <w:r>
        <w:t xml:space="preserve">Slide 3: Revenue Collection and Fiscal Responsibility</w:t>
      </w:r>
    </w:p>
    <w:p>
      <w:pPr>
        <w:pStyle w:val="FirstParagraph"/>
      </w:pPr>
      <w:r>
        <w:rPr>
          <w:bCs/>
          <w:b/>
        </w:rPr>
        <w:t xml:space="preserve">Title:</w:t>
      </w:r>
      <w:r>
        <w:t xml:space="preserve">Safeguarding National Income</w:t>
      </w:r>
    </w:p>
    <w:p>
      <w:pPr>
        <w:pStyle w:val="BodyText"/>
      </w:pPr>
      <w:r>
        <w:t xml:space="preserve">The primary statutory function of any customs administration is revenue collection. For Tanzania Dar es Salaam, this involves the accurate assessment and collection of import duties, value-added tax (VAT), excise taxes, and other levies. The</w:t>
      </w:r>
      <w:r>
        <w:t xml:space="preserve"> </w:t>
      </w:r>
      <w:r>
        <w:t xml:space="preserve">Customs Officer</w:t>
      </w:r>
      <w:r>
        <w:t xml:space="preserve"> </w:t>
      </w:r>
      <w:r>
        <w:t xml:space="preserve">plays a direct role in protecting the national treasury.</w:t>
      </w:r>
    </w:p>
    <w:p>
      <w:pPr>
        <w:pStyle w:val="BodyText"/>
      </w:pPr>
      <w:r>
        <w:t xml:space="preserve">In the bustling port environment of Tanzania Dar es Salaam, misclassification of goods or undervaluation can lead to significant revenue leakage. Officers must possess extensive knowledge of the Harmonized System (HS) Codes. They are trained to scrutinize commercial invoices and packing lists to ensure that the declared value matches the market value of goods entering Tanzania Dar es Salaam.</w:t>
      </w:r>
    </w:p>
    <w:p>
      <w:pPr>
        <w:pStyle w:val="BodyText"/>
      </w:pPr>
      <w:r>
        <w:rPr>
          <w:bCs/>
          <w:b/>
        </w:rPr>
        <w:t xml:space="preserve">Key Takeaway:</w:t>
      </w:r>
      <w:r>
        <w:t xml:space="preserve"> </w:t>
      </w:r>
      <w:r>
        <w:t xml:space="preserve">Every decision made by a Customs Officer in Tanzania Dar es Salaam has a direct impact on national fiscal stability. Accuracy and integrity are paramount.</w:t>
      </w:r>
    </w:p>
    <w:bookmarkEnd w:id="22"/>
    <w:bookmarkStart w:id="23" w:name="X4786830f7526f5a71138ee4fd0fcab63059a65d"/>
    <w:p>
      <w:pPr>
        <w:pStyle w:val="Heading2"/>
      </w:pPr>
      <w:r>
        <w:t xml:space="preserve">Slide 4: Trade Facilitation and Efficiency</w:t>
      </w:r>
    </w:p>
    <w:p>
      <w:pPr>
        <w:pStyle w:val="FirstParagraph"/>
      </w:pPr>
      <w:r>
        <w:rPr>
          <w:bCs/>
          <w:b/>
        </w:rPr>
        <w:t xml:space="preserve">Title:</w:t>
      </w:r>
      <w:r>
        <w:t xml:space="preserve">Balancing Control with Speed</w:t>
      </w:r>
    </w:p>
    <w:p>
      <w:pPr>
        <w:pStyle w:val="BodyText"/>
      </w:pPr>
      <w:r>
        <w:t xml:space="preserve">A common misconception is that customs exist solely to impede trade. In reality, the modern mandate of the Tanzania Dar es Salaam customs service is facilitation. The</w:t>
      </w:r>
      <w:r>
        <w:t xml:space="preserve"> </w:t>
      </w:r>
      <w:r>
        <w:t xml:space="preserve">Customs Officer</w:t>
      </w:r>
      <w:r>
        <w:t xml:space="preserve"> </w:t>
      </w:r>
      <w:r>
        <w:t xml:space="preserve">acts as a facilitator, ensuring that goods move smoothly through the port.</w:t>
      </w:r>
    </w:p>
    <w:p>
      <w:pPr>
        <w:pStyle w:val="BodyText"/>
      </w:pPr>
      <w:r>
        <w:t xml:space="preserve">In Tanzania Dar es Salaam, time is money. Delays at the port can disrupt supply chains for industries ranging from pharmaceuticals to automotive manufacturing across East Africa. Officers utilize pre-arrival processing systems where documentation is reviewed before ships dock. This allows for immediate release of goods once the vessel arrives, provided no anomalies are detected.</w:t>
      </w:r>
    </w:p>
    <w:p>
      <w:pPr>
        <w:pStyle w:val="BodyText"/>
      </w:pPr>
      <w:r>
        <w:rPr>
          <w:bCs/>
          <w:b/>
        </w:rPr>
        <w:t xml:space="preserve">Key Takeaway:</w:t>
      </w:r>
      <w:r>
        <w:t xml:space="preserve"> </w:t>
      </w:r>
      <w:r>
        <w:t xml:space="preserve">By optimizing clearance times, Customs Officers in Tanzania Dar es Salaam contribute directly to the reduction of logistics costs and the enhancement of trade competitiveness for regional partners.</w:t>
      </w:r>
    </w:p>
    <w:bookmarkEnd w:id="23"/>
    <w:bookmarkStart w:id="24" w:name="slide-5-security-and-national-safety"/>
    <w:p>
      <w:pPr>
        <w:pStyle w:val="Heading2"/>
      </w:pPr>
      <w:r>
        <w:t xml:space="preserve">Slide 5: Security and National Safety</w:t>
      </w:r>
    </w:p>
    <w:p>
      <w:pPr>
        <w:pStyle w:val="FirstParagraph"/>
      </w:pPr>
      <w:r>
        <w:rPr>
          <w:bCs/>
          <w:b/>
        </w:rPr>
        <w:t xml:space="preserve">Title:</w:t>
      </w:r>
      <w:r>
        <w:t xml:space="preserve">The First Line of Defense</w:t>
      </w:r>
    </w:p>
    <w:p>
      <w:pPr>
        <w:pStyle w:val="BodyText"/>
      </w:pPr>
      <w:r>
        <w:t xml:space="preserve">Beyond revenue and efficiency, the security aspect of customs is critical. The port of Tanzania Dar es Salaam handles a vast array of commodities, including potentially dangerous goods. The</w:t>
      </w:r>
      <w:r>
        <w:t xml:space="preserve"> </w:t>
      </w:r>
      <w:r>
        <w:t xml:space="preserve">Customs Officer</w:t>
      </w:r>
      <w:r>
        <w:t xml:space="preserve"> </w:t>
      </w:r>
      <w:r>
        <w:t xml:space="preserve">is the first line of defense against illicit activities.</w:t>
      </w:r>
    </w:p>
    <w:p>
      <w:pPr>
        <w:pStyle w:val="BodyText"/>
      </w:pPr>
      <w:r>
        <w:t xml:space="preserve">This includes preventing the smuggling of prohibited items such as weapons, illegal drugs, and counterfeit pharmaceuticals into Tanzania Dar es Salaam. Officers work closely with other law enforcement agencies to intercept these threats. Furthermore, they enforce sanitary and phytosanitary measures to prevent the entry of pests or diseases that could threaten agriculture in Tanzania.</w:t>
      </w:r>
    </w:p>
    <w:p>
      <w:pPr>
        <w:pStyle w:val="BodyText"/>
      </w:pPr>
      <w:r>
        <w:rPr>
          <w:bCs/>
          <w:b/>
        </w:rPr>
        <w:t xml:space="preserve">Key Takeaway:</w:t>
      </w:r>
      <w:r>
        <w:t xml:space="preserve">The integrity of the national border depends on the vigilance and diligence of Customs Officers operating within Tanzania Dar es Salaam’s complex port infrastructure.</w:t>
      </w:r>
    </w:p>
    <w:bookmarkEnd w:id="24"/>
    <w:bookmarkStart w:id="25" w:name="X95560e0e7506622472c8041672daa659b3b81fa"/>
    <w:p>
      <w:pPr>
        <w:pStyle w:val="Heading2"/>
      </w:pPr>
      <w:r>
        <w:t xml:space="preserve">Slide 6: Compliance, Ethics, and Anti-Corruption</w:t>
      </w:r>
    </w:p>
    <w:p>
      <w:pPr>
        <w:pStyle w:val="FirstParagraph"/>
      </w:pPr>
      <w:r>
        <w:rPr>
          <w:bCs/>
          <w:b/>
        </w:rPr>
        <w:t xml:space="preserve">Title:</w:t>
      </w:r>
      <w:r>
        <w:t xml:space="preserve">Maintaining Integrity in High-Pressure Environments</w:t>
      </w:r>
    </w:p>
    <w:p>
      <w:pPr>
        <w:pStyle w:val="BodyText"/>
      </w:pPr>
      <w:r>
        <w:t xml:space="preserve">The role of the Customs Officer involves significant discretionary power. To prevent abuse, strict ethical guidelines are enforced. In Tanzania Dar es Salaam, where trade volumes are immense, the risk of corruption is a historical challenge that authorities actively combat.</w:t>
      </w:r>
    </w:p>
    <w:p>
      <w:pPr>
        <w:pStyle w:val="BodyText"/>
      </w:pPr>
      <w:r>
        <w:t xml:space="preserve">Training programs emphasize integrity and professionalism. Officers are required to adhere to a code of conduct that promotes transparency. The use of automated systems reduces human discretion in routine tasks, thereby minimizing opportunities for corrupt practices such as bribery or favoritism.</w:t>
      </w:r>
    </w:p>
    <w:p>
      <w:pPr>
        <w:pStyle w:val="BodyText"/>
      </w:pPr>
      <w:r>
        <w:rPr>
          <w:bCs/>
          <w:b/>
        </w:rPr>
        <w:t xml:space="preserve">Key Takeaway:</w:t>
      </w:r>
      <w:r>
        <w:t xml:space="preserve">A trustworthy Customs Officer is essential for building investor confidence in Tanzania Dar es Salaam. Ethical lapses can deter foreign investment and damage the country’s reputation.</w:t>
      </w:r>
    </w:p>
    <w:bookmarkEnd w:id="25"/>
    <w:bookmarkStart w:id="26" w:name="Xcdc8e7db46cbc174732cbbb38f21572950bf6d1"/>
    <w:p>
      <w:pPr>
        <w:pStyle w:val="Heading2"/>
      </w:pPr>
      <w:r>
        <w:t xml:space="preserve">Slide 7: Challenges Facing Modern Customs Operations</w:t>
      </w:r>
    </w:p>
    <w:p>
      <w:pPr>
        <w:pStyle w:val="FirstParagraph"/>
      </w:pPr>
      <w:r>
        <w:rPr>
          <w:bCs/>
          <w:b/>
        </w:rPr>
        <w:t xml:space="preserve">Title:</w:t>
      </w:r>
      <w:r>
        <w:t xml:space="preserve">Navigating Operational Hurdles in Tanzania Dar es Salaam</w:t>
      </w:r>
    </w:p>
    <w:p>
      <w:pPr>
        <w:pStyle w:val="BodyText"/>
      </w:pPr>
      <w:r>
        <w:t xml:space="preserve">The seminar must address the realities of the job. The port of Tanzania Dar es Salaam faces congestion, aging infrastructure in some areas, and fluctuating trade volumes. The</w:t>
      </w:r>
      <w:r>
        <w:t xml:space="preserve"> </w:t>
      </w:r>
      <w:r>
        <w:t xml:space="preserve">Customs Officer</w:t>
      </w:r>
      <w:r>
        <w:t xml:space="preserve"> </w:t>
      </w:r>
      <w:r>
        <w:t xml:space="preserve">often works under pressure to manage these challenges.</w:t>
      </w:r>
    </w:p>
    <w:p>
      <w:pPr>
        <w:pStyle w:val="BodyText"/>
      </w:pPr>
      <w:r>
        <w:t xml:space="preserve">Additionally, officers must stay updated on changing international trade regulations and regional integration agreements within the East African Community (EAC). Keeping pace with technological advancements in smuggling techniques is another ongoing challenge. Continuous professional development is required for officers working in Tanzania Dar es Salaam to remain effective.</w:t>
      </w:r>
    </w:p>
    <w:p>
      <w:pPr>
        <w:pStyle w:val="BodyText"/>
      </w:pPr>
      <w:r>
        <w:rPr>
          <w:bCs/>
          <w:b/>
        </w:rPr>
        <w:t xml:space="preserve">Key Takeaway:</w:t>
      </w:r>
      <w:r>
        <w:t xml:space="preserve">Supporting Customs Officers with adequate resources and training is vital for overcoming the structural and dynamic challenges present in Tanzania Dar es Salaam.</w:t>
      </w:r>
    </w:p>
    <w:bookmarkEnd w:id="26"/>
    <w:bookmarkStart w:id="27" w:name="slide-8-conclusion-and-future-outlook"/>
    <w:p>
      <w:pPr>
        <w:pStyle w:val="Heading2"/>
      </w:pPr>
      <w:r>
        <w:t xml:space="preserve">Slide 8: Conclusion and Future Outlook</w:t>
      </w:r>
    </w:p>
    <w:p>
      <w:pPr>
        <w:pStyle w:val="FirstParagraph"/>
      </w:pPr>
      <w:r>
        <w:rPr>
          <w:bCs/>
          <w:b/>
        </w:rPr>
        <w:t xml:space="preserve">Title:</w:t>
      </w:r>
      <w:r>
        <w:t xml:space="preserve">A Call for Collaboration and Innovation</w:t>
      </w:r>
    </w:p>
    <w:p>
      <w:pPr>
        <w:pStyle w:val="BodyText"/>
      </w:pPr>
      <w:r>
        <w:t xml:space="preserve">In conclusion, the Customs Officer is a cornerstone of Tanzania Dar es Salaam’s economic ecosystem. Their role extends far beyond stamping documents; they are facilitators of growth, guardians of security, and collectors of national revenue.</w:t>
      </w:r>
    </w:p>
    <w:p>
      <w:pPr>
        <w:pStyle w:val="BodyText"/>
      </w:pPr>
      <w:r>
        <w:t xml:space="preserve">As Tanzania Dar es Salaam continues to grow as a regional hub, the demands on Customs Officers will increase. The future lies in deeper digital integration, enhanced inter-agency cooperation, and continuous capacity building. Stakeholders must work together to support these officers in their mission.</w:t>
      </w:r>
    </w:p>
    <w:p>
      <w:pPr>
        <w:pStyle w:val="BodyText"/>
      </w:pPr>
      <w:r>
        <w:t xml:space="preserve">We urge all participants in this seminar to view Customs Officers not as bureaucratic hurdles but as strategic partners in achieving seamless trade facilitation and national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Customs Officer in Tanzania Dar es Salaam</dc:title>
  <dc:creator/>
  <dc:language>en</dc:language>
  <cp:keywords/>
  <dcterms:created xsi:type="dcterms:W3CDTF">2026-07-29T17:01:29Z</dcterms:created>
  <dcterms:modified xsi:type="dcterms:W3CDTF">2026-07-29T17:01:29Z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