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Ghana</w:t>
      </w:r>
      <w:r>
        <w:t xml:space="preserve"> </w:t>
      </w:r>
      <w:r>
        <w:t xml:space="preserve">Accra</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Unlocking Potential: The Role and Impact of the Data Scientist in Ghana Accra</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overview. Today, we embark on a critical journey into the rapidly evolving technological landscape of West Africa. Specifically, we will focus on Ghana Accra, a city that has emerged as one of Africa's most dynamic hubs for innovation and digital transformation. As you navigate through these slides, remember that this document is designed not just as an informational resource but as a call to action for students, professionals, and policymakers alike.</w:t>
      </w:r>
    </w:p>
    <w:p>
      <w:pPr>
        <w:pStyle w:val="BodyText"/>
      </w:pPr>
      <w:r>
        <w:t xml:space="preserve">The primary objective of this seminar presentation slides document is to demystify the role of the Data Scientist in the modern economy. We are moving beyond simple definitions and exploring how data science intersects with local culture, economic challenges, and opportunities within Ghana Accra. By understanding these nuances, we can better appreciate why becoming a Data Scientist is not just a career choice but a strategic imperative for national development.</w:t>
      </w:r>
    </w:p>
    <w:bookmarkEnd w:id="20"/>
    <w:bookmarkStart w:id="21" w:name="slide-2-defining-the-data-scientist"/>
    <w:p>
      <w:pPr>
        <w:pStyle w:val="Heading2"/>
      </w:pPr>
      <w:r>
        <w:t xml:space="preserve">Slide 2: Defining the Data Scientist</w:t>
      </w:r>
    </w:p>
    <w:p>
      <w:pPr>
        <w:pStyle w:val="FirstParagraph"/>
      </w:pPr>
      <w:r>
        <w:t xml:space="preserve">To begin, we must clearly define who we are talking about. A Data Scientist is more than just a coder or a statistician. They are interdisciplinary professionals who combine domain expertise, programming skills, and mathematics and statistics knowledge to extract meaningful insights from structured and unstructured data. In the context of Ghana Accra, this definition expands further.</w:t>
      </w:r>
    </w:p>
    <w:p>
      <w:pPr>
        <w:pStyle w:val="BodyText"/>
      </w:pPr>
      <w:r>
        <w:t xml:space="preserve">A Data Scientist in this region must possess cultural intelligence alongside technical proficiency. They must understand how local businesses operate, how informal markets function in areas like Makola Market or Kejetia, and how mobile money services penetrate rural communities. The modern Data Scientist acts as a translator between raw data and actionable business strategy, turning numbers into narratives that drive decision-making.</w:t>
      </w:r>
    </w:p>
    <w:bookmarkEnd w:id="21"/>
    <w:bookmarkStart w:id="22" w:name="Xb0a4439936a0ffb4479d5927504a7460c4d192e"/>
    <w:p>
      <w:pPr>
        <w:pStyle w:val="Heading2"/>
      </w:pPr>
      <w:r>
        <w:t xml:space="preserve">Slide 3: The Tech Ecosystem in Ghana Accra</w:t>
      </w:r>
    </w:p>
    <w:p>
      <w:pPr>
        <w:pStyle w:val="FirstParagraph"/>
      </w:pPr>
      <w:r>
        <w:t xml:space="preserve">Ghana Accra is currently experiencing a tech boom often referred to as "Silicon Ghanawest." The city has become the central nervous system of Ghana's digital economy. From the Silicon Valley of Africa designation given to Accra by major media outlets, it is clear that international attention is focused here. Major fintech companies, agricultural tech startups (AgriTech), and health-tech innovators are headquartered in neighborhoods like Osu and East Legon.</w:t>
      </w:r>
    </w:p>
    <w:p>
      <w:pPr>
        <w:pStyle w:val="BodyText"/>
      </w:pPr>
      <w:r>
        <w:t xml:space="preserve">This ecosystem provides fertile ground for Data Scientists. The influx of venture capital into Ghana Accra has created a high demand for skilled professionals who can leverage data to optimize supply chains, predict market trends, and personalize customer experiences. The infrastructure supporting this growth includes co-working spaces like Co-Creation Hub (CcHub) and impact hubs across the city, which serve as incubators for data-driven startups.</w:t>
      </w:r>
    </w:p>
    <w:bookmarkEnd w:id="22"/>
    <w:bookmarkStart w:id="23" w:name="X474dd59909f44c31c91bdd02caeb0e1e1c66600"/>
    <w:p>
      <w:pPr>
        <w:pStyle w:val="Heading2"/>
      </w:pPr>
      <w:r>
        <w:t xml:space="preserve">Slide 4: Key Industries Hiring Data Scientists</w:t>
      </w:r>
    </w:p>
    <w:p>
      <w:pPr>
        <w:pStyle w:val="FirstParagraph"/>
      </w:pPr>
      <w:r>
        <w:t xml:space="preserve">The demand for a Data Scientist in Ghana Accra is sector-agnostic but particularly intense in specific industries. First, the Financial Services sector leads the charge. With giants like Ecobank and numerous fintech startups operating out of Accra, there is a massive need for fraud detection algorithms, credit scoring models using alternative data, and risk assessment tools.</w:t>
      </w:r>
    </w:p>
    <w:p>
      <w:pPr>
        <w:pStyle w:val="BodyText"/>
      </w:pPr>
      <w:r>
        <w:t xml:space="preserve">Secondly, telecommunications are crucial. Companies like MTN Ghana and Vodafone Ghana (now Telecel) generate terabytes of data daily. Data Scientists here work on network optimization and customer churn prediction. Thirdly, the Agricultural sector is seeing a revolution where Data Scientists help farmers predict crop yields based on weather patterns and soil data, directly impacting food security in Ghana Accra and its surrounding regions.</w:t>
      </w:r>
    </w:p>
    <w:bookmarkEnd w:id="23"/>
    <w:bookmarkStart w:id="24" w:name="X7d42413537ae8444dd8c06a1421d608b5ad5865"/>
    <w:p>
      <w:pPr>
        <w:pStyle w:val="Heading2"/>
      </w:pPr>
      <w:r>
        <w:t xml:space="preserve">Slide 5: Skills Required for the Modern Data Scientist</w:t>
      </w:r>
    </w:p>
    <w:p>
      <w:pPr>
        <w:pStyle w:val="FirstParagraph"/>
      </w:pPr>
      <w:r>
        <w:t xml:space="preserve">To succeed as a Data Scientist in this competitive market, one must master a diverse toolkit. Technical skills remain paramount. Proficiency in Python and R is essential for data analysis and machine learning modeling. SQL knowledge is required to query databases effectively, while tools like TensorFlow or PyTorch are becoming standard for deep learning applications.</w:t>
      </w:r>
    </w:p>
    <w:p>
      <w:pPr>
        <w:pStyle w:val="BodyText"/>
      </w:pPr>
      <w:r>
        <w:t xml:space="preserve">However, soft skills are equally important. A Data Scientist must possess strong storytelling abilities to present findings to stakeholders who may not have technical backgrounds. In Ghana Accra, where relationships and trust are paramount in business dealings, the ability to communicate complex data insights clearly and persuasively is a significant differentiator. Additionally, adaptability is key; the tech landscape changes rapidly, requiring continuous learning.</w:t>
      </w:r>
    </w:p>
    <w:bookmarkEnd w:id="24"/>
    <w:bookmarkStart w:id="25" w:name="X2b6de72957ccc61a1cdbb0d54ed3ffb6b34cf42"/>
    <w:p>
      <w:pPr>
        <w:pStyle w:val="Heading2"/>
      </w:pPr>
      <w:r>
        <w:t xml:space="preserve">Slide 6: Educational Pathways in Ghana Accra</w:t>
      </w:r>
    </w:p>
    <w:p>
      <w:pPr>
        <w:pStyle w:val="FirstParagraph"/>
      </w:pPr>
      <w:r>
        <w:t xml:space="preserve">The pipeline for talent development in Ghana is strengthening. Universities across Ghana Accra, including the University of Ghana (Legon) and Kwame Nkrumah University of Science and Technology (KNUST), are updating their curricula to include data science modules. Bootcamps such as Meltwater Entrepreneurial School of Technology (MEST Africa) play a pivotal role in providing intensive, practical training for aspiring Data Scientists.</w:t>
      </w:r>
    </w:p>
    <w:p>
      <w:pPr>
        <w:pStyle w:val="BodyText"/>
      </w:pPr>
      <w:r>
        <w:t xml:space="preserve">Furthermore, international organizations and local NGOs are partnering with these institutions to provide scholarships and resources. This collaborative effort ensures that the next generation of Data Scientists is not only theoretically sound but also practically equipped to handle real-world problems specific to the African context. Students in Ghana Accra have access to online platforms like Coursera and edX, allowing them to earn certifications from global institutions while studying locally.</w:t>
      </w:r>
    </w:p>
    <w:bookmarkEnd w:id="25"/>
    <w:bookmarkStart w:id="26" w:name="Xac252ea45afb675c40413fd28f0c07e0963e5ee"/>
    <w:p>
      <w:pPr>
        <w:pStyle w:val="Heading2"/>
      </w:pPr>
      <w:r>
        <w:t xml:space="preserve">Slide 7: Challenges and Ethical Considerations</w:t>
      </w:r>
    </w:p>
    <w:p>
      <w:pPr>
        <w:pStyle w:val="FirstParagraph"/>
      </w:pPr>
      <w:r>
        <w:t xml:space="preserve">No discussion of the Data Scientist role is complete without addressing challenges. In Ghana Accra, data privacy is a growing concern. The Data Protection Act of Ghana provides a legal framework, but enforcement and awareness are still developing. Data Scientists must adhere to strict ethical guidelines to protect user privacy.</w:t>
      </w:r>
    </w:p>
    <w:p>
      <w:pPr>
        <w:pStyle w:val="BodyText"/>
      </w:pPr>
      <w:r>
        <w:t xml:space="preserve">Another challenge is data quality and availability. In some sectors, digitalization is incomplete, leading to fragmented data sets. A skilled Data Scientist must be adept at cleaning messy data and dealing with biases that may exist in historical records. Furthermore, there is a brain drain risk where top talent leaves Ghana Accra for opportunities abroad; local companies must compete by offering competitive salaries and meaningful work environments.</w:t>
      </w:r>
    </w:p>
    <w:bookmarkEnd w:id="26"/>
    <w:bookmarkStart w:id="27" w:name="slide-8-future-outlook-and-conclusion"/>
    <w:p>
      <w:pPr>
        <w:pStyle w:val="Heading2"/>
      </w:pPr>
      <w:r>
        <w:t xml:space="preserve">Slide 8: Future Outlook and Conclusion</w:t>
      </w:r>
    </w:p>
    <w:p>
      <w:pPr>
        <w:pStyle w:val="FirstParagraph"/>
      </w:pPr>
      <w:r>
        <w:t xml:space="preserve">The future of the Data Scientist in Ghana Accra is bright. As the country moves towards a more digital-first economy, the integration of Artificial Intelligence and Machine Learning will become ubiquitous. We anticipate a surge in demand for specialists in Natural Language Processing (NLP) to handle local languages such as Twi, Ga, and Ewe.</w:t>
      </w:r>
    </w:p>
    <w:p>
      <w:pPr>
        <w:pStyle w:val="BodyText"/>
      </w:pPr>
      <w:r>
        <w:t xml:space="preserve">In conclusion, this seminar presentation slides document has highlighted that the Data Scientist is a key architect of Ghana's digital future. For those residing in or looking toward Ghana Accra, now is the time to invest in these skills. By bridging the gap between data technology and local application, we can drive economic growth, improve public services, and create sustainable solutions for societal challenges. The journey of becoming a Data Scientist is challenging but immensely rewarding.</w:t>
      </w:r>
    </w:p>
    <w:bookmarkEnd w:id="27"/>
    <w:bookmarkStart w:id="28" w:name="slide-9-qa-session"/>
    <w:p>
      <w:pPr>
        <w:pStyle w:val="Heading2"/>
      </w:pPr>
      <w:r>
        <w:t xml:space="preserve">Slide 9: Q&amp;A Session</w:t>
      </w:r>
    </w:p>
    <w:p>
      <w:pPr>
        <w:pStyle w:val="FirstParagraph"/>
      </w:pPr>
      <w:r>
        <w:t xml:space="preserve">We now open the floor for questions regarding the role of the Data Scientist and opportunities within Ghana Accra. Please feel free to ask about career paths, educational resources, or industry-specific insights.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Rise of the Data Scientist in Ghana Accra</dc:title>
  <dc:creator/>
  <dc:language>en</dc:language>
  <cp:keywords/>
  <dcterms:created xsi:type="dcterms:W3CDTF">2026-07-29T08:36:27Z</dcterms:created>
  <dcterms:modified xsi:type="dcterms:W3CDTF">2026-07-29T08:36:27Z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