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Rise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Pakistan</w:t>
      </w:r>
      <w:r>
        <w:t xml:space="preserve"> </w:t>
      </w:r>
      <w:r>
        <w:t xml:space="preserve">Karachi</w:t>
      </w:r>
    </w:p>
    <w:bookmarkStart w:id="20" w:name="slide-1-title-and-introduction"/>
    <w:p>
      <w:pPr>
        <w:pStyle w:val="Heading3"/>
      </w:pPr>
      <w:r>
        <w:t xml:space="preserve">Slide 1: Title and Introduction</w:t>
      </w:r>
    </w:p>
    <w:bookmarkEnd w:id="20"/>
    <w:bookmarkStart w:id="21" w:name="Xee5540305dc8f8c522b5702332116f924e000cd"/>
    <w:p>
      <w:pPr>
        <w:pStyle w:val="Heading1"/>
      </w:pPr>
      <w:r>
        <w:t xml:space="preserve">The Strategic Imperative of Becoming a Data Scientist in Pakistan Karachi</w:t>
      </w:r>
    </w:p>
    <w:p>
      <w:pPr>
        <w:pStyle w:val="FirstParagraph"/>
      </w:pPr>
      <w:r>
        <w:t xml:space="preserve">Welcome, distinguished guests and students. Today we address the evolving technological landscape of South Asia, with a specific focus on the economic engine of our region:</w:t>
      </w:r>
      <w:r>
        <w:t xml:space="preserve"> </w:t>
      </w:r>
      <w:r>
        <w:rPr>
          <w:bCs/>
          <w:b/>
        </w:rPr>
        <w:t xml:space="preserve">Pakistan Karachi</w:t>
      </w:r>
      <w:r>
        <w:t xml:space="preserve">. As digital transformation accelerates globally, the role of the</w:t>
      </w:r>
      <w:r>
        <w:t xml:space="preserve"> </w:t>
      </w:r>
      <w:r>
        <w:rPr>
          <w:bCs/>
          <w:b/>
        </w:rPr>
        <w:t xml:space="preserve">Data Scientist</w:t>
      </w:r>
      <w:r>
        <w:t xml:space="preserve"> </w:t>
      </w:r>
      <w:r>
        <w:t xml:space="preserve">has emerged not merely as a technical job title but as a strategic necessity for sustainable growth. This seminar presentation aims to dissect what it means to be a modern Data Scientist, why this career path is critical specifically for our local context in Karachi, and how we can leverage data analytics to solve unique socio-economic challenges facing the nation.</w:t>
      </w:r>
    </w:p>
    <w:bookmarkEnd w:id="21"/>
    <w:bookmarkStart w:id="22" w:name="Xe40017547d537f6f285436f2ba04e185408391f"/>
    <w:p>
      <w:pPr>
        <w:pStyle w:val="Heading3"/>
      </w:pPr>
      <w:r>
        <w:t xml:space="preserve">Slide 2: Defining the Role of a Data Scientist</w:t>
      </w:r>
    </w:p>
    <w:bookmarkEnd w:id="22"/>
    <w:bookmarkStart w:id="23" w:name="what-is-a-data-scientist"/>
    <w:p>
      <w:pPr>
        <w:pStyle w:val="Heading2"/>
      </w:pPr>
      <w:r>
        <w:t xml:space="preserve">What is a Data Scientist?</w:t>
      </w:r>
    </w:p>
    <w:p>
      <w:pPr>
        <w:pStyle w:val="FirstParagraph"/>
      </w:pPr>
      <w:r>
        <w:t xml:space="preserve">A Data Scientist is an interdisciplinary professional who combines statistical analysis, programming expertise, and domain knowledge to extract meaningful insights from structured and unstructured data. Unlike traditional business analysts who focus on historical reporting, a</w:t>
      </w:r>
      <w:r>
        <w:t xml:space="preserve"> </w:t>
      </w:r>
      <w:r>
        <w:rPr>
          <w:bCs/>
          <w:b/>
        </w:rPr>
        <w:t xml:space="preserve">Data Scientist</w:t>
      </w:r>
      <w:r>
        <w:t xml:space="preserve"> </w:t>
      </w:r>
      <w:r>
        <w:t xml:space="preserve">employs advanced machine learning algorithms and predictive modeling to forecast future trends. In the context of high-volume environments like</w:t>
      </w:r>
      <w:r>
        <w:t xml:space="preserve"> </w:t>
      </w:r>
      <w:r>
        <w:rPr>
          <w:bCs/>
          <w:b/>
        </w:rPr>
        <w:t xml:space="preserve">Pakistan Karachi</w:t>
      </w:r>
      <w:r>
        <w:t xml:space="preserve">, where data is generated every second through mobile transactions, logistics movements, and healthcare records, the ability to interpret this complexity is paramount. The Data Scientist acts as a bridge between raw data and actionable business intelligence, driving decision-making processes that are evidence-based rather than intuition-driven.</w:t>
      </w:r>
    </w:p>
    <w:bookmarkEnd w:id="23"/>
    <w:bookmarkStart w:id="24" w:name="X431d0420ae0570c8de66ee97b0e5ba39e177c47"/>
    <w:p>
      <w:pPr>
        <w:pStyle w:val="Heading3"/>
      </w:pPr>
      <w:r>
        <w:t xml:space="preserve">Slide 3: The Economic Landscape of Pakistan Karachi</w:t>
      </w:r>
    </w:p>
    <w:bookmarkEnd w:id="24"/>
    <w:bookmarkStart w:id="25" w:name="the-digital-transformation-hub"/>
    <w:p>
      <w:pPr>
        <w:pStyle w:val="Heading2"/>
      </w:pPr>
      <w:r>
        <w:t xml:space="preserve">The Digital Transformation Hub</w:t>
      </w:r>
    </w:p>
    <w:p>
      <w:pPr>
        <w:pStyle w:val="FirstParagraph"/>
      </w:pPr>
      <w:r>
        <w:rPr>
          <w:bCs/>
          <w:b/>
        </w:rPr>
        <w:t xml:space="preserve">Pakistan Karachi</w:t>
      </w:r>
      <w:r>
        <w:t xml:space="preserve">, as the financial capital and largest city of Pakistan, is undergoing a significant digital revolution. With a population exceeding twenty million, the city generates massive amounts of data daily across various sectors including banking, telecommunications, retail, and public utilities. However historically this data has been siloed or underutilized. The shift toward smart cities initiatives in Karachi requires robust analytical frameworks. Local enterprises are realizing that to compete in the global market they must adopt data-centric strategies. Therefore the demand for skilled professionals who can manage this transition is skyrocketing within</w:t>
      </w:r>
      <w:r>
        <w:t xml:space="preserve"> </w:t>
      </w:r>
      <w:r>
        <w:rPr>
          <w:bCs/>
          <w:b/>
        </w:rPr>
        <w:t xml:space="preserve">Pakistan Karachi</w:t>
      </w:r>
      <w:r>
        <w:t xml:space="preserve">.</w:t>
      </w:r>
    </w:p>
    <w:bookmarkEnd w:id="25"/>
    <w:bookmarkStart w:id="26" w:name="X30c063ff8ea7f4ac9bb8376ea10e46825006bd3"/>
    <w:p>
      <w:pPr>
        <w:pStyle w:val="Heading3"/>
      </w:pPr>
      <w:r>
        <w:t xml:space="preserve">Slide 4: Industry Demand and Employment Opportunities</w:t>
      </w:r>
    </w:p>
    <w:bookmarkEnd w:id="26"/>
    <w:bookmarkStart w:id="27" w:name="bridging-the-talent-gap"/>
    <w:p>
      <w:pPr>
        <w:pStyle w:val="Heading2"/>
      </w:pPr>
      <w:r>
        <w:t xml:space="preserve">Bridging the Talent Gap</w:t>
      </w:r>
    </w:p>
    <w:p>
      <w:pPr>
        <w:pStyle w:val="FirstParagraph"/>
      </w:pPr>
      <w:r>
        <w:t xml:space="preserve">The technology sector in Pakistan is growing at an unprecedented rate. In particular, startups based in the tech hubs of DHA and Clifton in Karachi are increasingly hiring for specialized roles. A survey of local job markets indicates a severe shortage of qualified</w:t>
      </w:r>
      <w:r>
        <w:t xml:space="preserve"> </w:t>
      </w:r>
      <w:r>
        <w:rPr>
          <w:bCs/>
          <w:b/>
        </w:rPr>
        <w:t xml:space="preserve">Data Scientists</w:t>
      </w:r>
      <w:r>
        <w:t xml:space="preserve">. While many universities produce computer science graduates, few possess the specialized skills in machine learning, natural language processing required to function effectively as a Data Scientist. This creates a lucrative opportunity for young professionals in Karachi who choose to upskill in data analytics. Multinational corporations operating out of the port city are also establishing shared service centers that require deep analytical talent making it easier than ever to launch a career as a</w:t>
      </w:r>
      <w:r>
        <w:t xml:space="preserve"> </w:t>
      </w:r>
      <w:r>
        <w:rPr>
          <w:bCs/>
          <w:b/>
        </w:rPr>
        <w:t xml:space="preserve">Data Scientist</w:t>
      </w:r>
      <w:r>
        <w:t xml:space="preserve"> </w:t>
      </w:r>
      <w:r>
        <w:t xml:space="preserve">within one's hometown.</w:t>
      </w:r>
    </w:p>
    <w:bookmarkEnd w:id="27"/>
    <w:bookmarkStart w:id="28" w:name="Xccfe4b47031af9e36057a190a4e473e5c655e4d"/>
    <w:p>
      <w:pPr>
        <w:pStyle w:val="Heading3"/>
      </w:pPr>
      <w:r>
        <w:t xml:space="preserve">Slide 5: Application in Local Sectors - Fintech</w:t>
      </w:r>
    </w:p>
    <w:bookmarkEnd w:id="28"/>
    <w:bookmarkStart w:id="29" w:name="fintech-and-financial-inclusion"/>
    <w:p>
      <w:pPr>
        <w:pStyle w:val="Heading2"/>
      </w:pPr>
      <w:r>
        <w:t xml:space="preserve">Fintech and Financial Inclusion</w:t>
      </w:r>
    </w:p>
    <w:p>
      <w:pPr>
        <w:pStyle w:val="FirstParagraph"/>
      </w:pPr>
      <w:r>
        <w:t xml:space="preserve">Pakistan has seen an explosion of fintech solutions aimed at bringing the unbanked population into the formal economy. Platforms operating in</w:t>
      </w:r>
      <w:r>
        <w:t xml:space="preserve"> </w:t>
      </w:r>
      <w:r>
        <w:rPr>
          <w:bCs/>
          <w:b/>
        </w:rPr>
        <w:t xml:space="preserve">Pakistan Karachi</w:t>
      </w:r>
      <w:r>
        <w:t xml:space="preserve"> </w:t>
      </w:r>
      <w:r>
        <w:t xml:space="preserve">rely heavily on credit scoring models built by Data Scientists. These models analyze alternative data points such as mobile usage patterns and utility bill payments to assess creditworthiness. For a Data Scientist working in this space, understanding local consumer behavior is crucial. By applying predictive analytics these professionals help reduce loan default rates while expanding financial access to millions of underserved citizens thus contributing directly to the economic stability of Karachi.</w:t>
      </w:r>
    </w:p>
    <w:bookmarkEnd w:id="29"/>
    <w:bookmarkStart w:id="30" w:name="X7e558dc186c9071ba4bff62a93146591ae4d79d"/>
    <w:p>
      <w:pPr>
        <w:pStyle w:val="Heading3"/>
      </w:pPr>
      <w:r>
        <w:t xml:space="preserve">Slide 6: Application in Local Sectors - Healthcare</w:t>
      </w:r>
    </w:p>
    <w:bookmarkEnd w:id="30"/>
    <w:bookmarkStart w:id="31" w:name="optimizing-healthcare-delivery"/>
    <w:p>
      <w:pPr>
        <w:pStyle w:val="Heading2"/>
      </w:pPr>
      <w:r>
        <w:t xml:space="preserve">Optimizing Healthcare Delivery</w:t>
      </w:r>
    </w:p>
    <w:p>
      <w:pPr>
        <w:pStyle w:val="FirstParagraph"/>
      </w:pPr>
      <w:r>
        <w:t xml:space="preserve">The healthcare system in Karachi faces challenges ranging from resource allocation to epidemic prediction. Data Scientists play a vital role here by analyzing patient flow data, disease outbreak patterns, and hospital capacity utilization. For instance predictive models can anticipate surges in dengue or malaria cases during monsoon seasons allowing the city administration to prepare adequate resources. Furthermore personalized medicine initiatives led by local research institutions require sophisticated statistical analysis typically performed by trained Data Scientists improving treatment outcomes for patients across</w:t>
      </w:r>
      <w:r>
        <w:t xml:space="preserve"> </w:t>
      </w:r>
      <w:r>
        <w:rPr>
          <w:bCs/>
          <w:b/>
        </w:rPr>
        <w:t xml:space="preserve">Pakistan Karachi</w:t>
      </w:r>
      <w:r>
        <w:t xml:space="preserve">.</w:t>
      </w:r>
    </w:p>
    <w:bookmarkEnd w:id="31"/>
    <w:bookmarkStart w:id="32" w:name="X51ee9cb6e44d9196e4b7204814e29abaf0a2cc8"/>
    <w:p>
      <w:pPr>
        <w:pStyle w:val="Heading3"/>
      </w:pPr>
      <w:r>
        <w:t xml:space="preserve">Slide 7: Application in Local Sectors - Supply Chain and Logistics</w:t>
      </w:r>
    </w:p>
    <w:p>
      <w:pPr>
        <w:pStyle w:val="FirstParagraph"/>
      </w:pPr>
      <w:r>
        <w:t xml:space="preserve">Rationalizing the Port Economy</w:t>
      </w:r>
    </w:p>
    <w:p>
      <w:pPr>
        <w:pStyle w:val="BodyText"/>
      </w:pPr>
      <w:r>
        <w:t xml:space="preserve">The Karachi port is one of the busiest in the region yet it suffers from congestion inefficiencies. Data Scientists are employed to optimize supply chain logistics by predicting shipment arrival times analyzing traffic patterns around port areas and optimizing inventory levels for retailers dependent on imported goods. These optimizations result in significant cost savings and improved efficiency for businesses operating in</w:t>
      </w:r>
      <w:r>
        <w:t xml:space="preserve"> </w:t>
      </w:r>
      <w:r>
        <w:rPr>
          <w:bCs/>
          <w:b/>
        </w:rPr>
        <w:t xml:space="preserve">Pakistan Karachi</w:t>
      </w:r>
      <w:r>
        <w:t xml:space="preserve">. The implementation of smart logistics driven by advanced analytics is essential for maintaining the city's status as a trade hub.</w:t>
      </w:r>
    </w:p>
    <w:bookmarkEnd w:id="32"/>
    <w:bookmarkStart w:id="33" w:name="X18fdaaa1501e590d27d1713f656e3a89e317464"/>
    <w:p>
      <w:pPr>
        <w:pStyle w:val="Heading3"/>
      </w:pPr>
      <w:r>
        <w:t xml:space="preserve">Slide 8: Educational Pathways and Skill Requirements</w:t>
      </w:r>
    </w:p>
    <w:bookmarkEnd w:id="33"/>
    <w:bookmarkStart w:id="34" w:name="becoming-a-competent-data-scientist"/>
    <w:p>
      <w:pPr>
        <w:pStyle w:val="Heading2"/>
      </w:pPr>
      <w:r>
        <w:t xml:space="preserve">Becoming a Competent Data Scientist</w:t>
      </w:r>
    </w:p>
    <w:p>
      <w:pPr>
        <w:pStyle w:val="FirstParagraph"/>
      </w:pPr>
      <w:r>
        <w:t xml:space="preserve">To become a successful Data Scientist in this competitive environment one must acquire a diverse skill set. Proficiency in programming languages such as Python and R is mandatory alongside expertise in SQL for database management. Familiarity with big data tools like Hadoop and Spark is increasingly required given the volume of data generated by enterprises in</w:t>
      </w:r>
      <w:r>
        <w:t xml:space="preserve"> </w:t>
      </w:r>
      <w:r>
        <w:rPr>
          <w:bCs/>
          <w:b/>
        </w:rPr>
        <w:t xml:space="preserve">Pakistan Karachi</w:t>
      </w:r>
      <w:r>
        <w:t xml:space="preserve">. Additionally soft skills such as communication are critical because a Data Scientist must be able to explain complex findings to non-technical stakeholders effectively. Many local universities in Karachi now offer specialized master’s programs or certifications that cater specifically to these needs providing aspiring professionals with the necessary tools.</w:t>
      </w:r>
    </w:p>
    <w:bookmarkEnd w:id="34"/>
    <w:bookmarkStart w:id="35" w:name="Xb4cd8ee801bba574088f04de518c8595be0305b"/>
    <w:p>
      <w:pPr>
        <w:pStyle w:val="Heading3"/>
      </w:pPr>
      <w:r>
        <w:t xml:space="preserve">Slide 9: Challenges and Ethical Considerations</w:t>
      </w:r>
    </w:p>
    <w:bookmarkEnd w:id="35"/>
    <w:bookmarkStart w:id="36" w:name="navigating-data-privacy-and-ethics"/>
    <w:p>
      <w:pPr>
        <w:pStyle w:val="Heading2"/>
      </w:pPr>
      <w:r>
        <w:t xml:space="preserve">Navigating Data Privacy and Ethics</w:t>
      </w:r>
    </w:p>
    <w:p>
      <w:pPr>
        <w:pStyle w:val="FirstParagraph"/>
      </w:pPr>
      <w:r>
        <w:t xml:space="preserve">The rise of the Data Scientist also brings ethical responsibilities. In Pakistan, data privacy laws are still evolving but the importance of protecting citizen data cannot be overstated. Professionals working in Karachi must adhere to international standards while respecting local cultural nuances regarding privacy. Ensuring algorithmic bias is minimized especially when dealing with sensitive demographic data is a key responsibility for every</w:t>
      </w:r>
      <w:r>
        <w:t xml:space="preserve"> </w:t>
      </w:r>
      <w:r>
        <w:rPr>
          <w:bCs/>
          <w:b/>
        </w:rPr>
        <w:t xml:space="preserve">Data Scientist</w:t>
      </w:r>
      <w:r>
        <w:t xml:space="preserve">. The industry must foster a culture of ethical AI development to maintain public trust and ensure equitable outcomes for all citizens.</w:t>
      </w:r>
    </w:p>
    <w:bookmarkEnd w:id="36"/>
    <w:bookmarkStart w:id="37" w:name="slide-10-conclusion-and-future-outlook"/>
    <w:p>
      <w:pPr>
        <w:pStyle w:val="Heading3"/>
      </w:pPr>
      <w:r>
        <w:t xml:space="preserve">Slide 10: Conclusion and Future Outlook</w:t>
      </w:r>
    </w:p>
    <w:bookmarkEnd w:id="37"/>
    <w:bookmarkStart w:id="38" w:name="the-path-forward-for-karachi"/>
    <w:p>
      <w:pPr>
        <w:pStyle w:val="Heading2"/>
      </w:pPr>
      <w:r>
        <w:t xml:space="preserve">The Path Forward for Karachi</w:t>
      </w:r>
    </w:p>
    <w:p>
      <w:pPr>
        <w:pStyle w:val="FirstParagraph"/>
      </w:pPr>
      <w:r>
        <w:t xml:space="preserve">In conclusion the emergence of the Data Scientist represents a pivotal opportunity for Pakistan Karachi to leapfrog traditional development stages through digital innovation. By investing in human capital and creating an ecosystem that supports data-driven decision-making we can address some of our most pressing urban challenges. The future belongs to those who can harness information effectively. For students professionals and policymakers in</w:t>
      </w:r>
      <w:r>
        <w:t xml:space="preserve"> </w:t>
      </w:r>
      <w:r>
        <w:rPr>
          <w:bCs/>
          <w:b/>
        </w:rPr>
        <w:t xml:space="preserve">Pakistan Karachi</w:t>
      </w:r>
      <w:r>
        <w:t xml:space="preserve"> </w:t>
      </w:r>
      <w:r>
        <w:t xml:space="preserve">embracing the role of a Data Scientist is not just about securing a high-paying job; it is about contributing to the modernization and prosperity of our beloved city. Let us commit to fostering this expertise so that Karachi may thrive as a leading smart city in South Asia.</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Rise of the Data Scientist in Pakistan Karachi</dc:title>
  <dc:creator/>
  <dc:language>en</dc:language>
  <cp:keywords/>
  <dcterms:created xsi:type="dcterms:W3CDTF">2026-07-29T11:40:52Z</dcterms:created>
  <dcterms:modified xsi:type="dcterms:W3CDTF">2026-07-29T11:40:52Z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