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seminar-presentation-slides-overview"/>
    <w:p>
      <w:pPr>
        <w:pStyle w:val="Heading2"/>
      </w:pPr>
      <w:r>
        <w:t xml:space="preserve">Seminar Presentation Slides Overview</w:t>
      </w:r>
    </w:p>
    <w:p>
      <w:pPr>
        <w:pStyle w:val="FirstParagraph"/>
      </w:pPr>
      <w:r>
        <w:t xml:space="preserve">This comprehensive document serves as the foundational text for a series of</w:t>
      </w:r>
      <w:r>
        <w:t xml:space="preserve"> </w:t>
      </w:r>
      <w:r>
        <w:rPr>
          <w:bCs/>
          <w:b/>
        </w:rPr>
        <w:t xml:space="preserve">Seminar Presentation Slides</w:t>
      </w:r>
      <w:r>
        <w:t xml:space="preserve">. The content has been meticulously curated to address the evolving landscape, specific economic drivers, and technological demands of the modern data ecosystem. While this presentation is applicable on a global scale regarding data science principles, it is strategically tailored to resonate deeply with professionals and academics within the specific context of</w:t>
      </w:r>
      <w:r>
        <w:t xml:space="preserve"> </w:t>
      </w:r>
      <w:r>
        <w:rPr>
          <w:bCs/>
          <w:b/>
        </w:rPr>
        <w:t xml:space="preserve">United States Houston</w:t>
      </w:r>
      <w:r>
        <w:t xml:space="preserve">. By anchoring our seminar in this dynamic metropolitan hub—widely recognized globally as an energy capital that is rapidly diversifying into healthcare, technology, and logistics—we can provide a highly relevant case study for aspiring data scientists.</w:t>
      </w:r>
    </w:p>
    <w:bookmarkEnd w:id="20"/>
    <w:bookmarkStart w:id="21" w:name="X683a2263cdb53ea39416cede3b717bd45665aa3"/>
    <w:p>
      <w:pPr>
        <w:pStyle w:val="Heading2"/>
      </w:pPr>
      <w:r>
        <w:t xml:space="preserve">Seminar Presentation Slides: The Data Scientist</w:t>
      </w:r>
    </w:p>
    <w:p>
      <w:pPr>
        <w:pStyle w:val="FirstParagraph"/>
      </w:pPr>
      <w:r>
        <w:rPr>
          <w:bCs/>
          <w:b/>
        </w:rPr>
        <w:t xml:space="preserve">Title:</w:t>
      </w:r>
      <w:r>
        <w:t xml:space="preserve"> </w:t>
      </w:r>
      <w:r>
        <w:t xml:space="preserve">Decoding the Future: Data Science Opportunities in United States Houston</w:t>
      </w:r>
      <w:r>
        <w:br/>
      </w:r>
      <w:r>
        <w:rPr>
          <w:iCs/>
          <w:i/>
        </w:rPr>
        <w:t xml:space="preserve">A comprehensive overview of the role, skills, and regional impact of a Data Scientist.</w:t>
      </w:r>
    </w:p>
    <w:bookmarkEnd w:id="21"/>
    <w:bookmarkStart w:id="22" w:name="the-core-role-of-a-data-scientist"/>
    <w:p>
      <w:pPr>
        <w:pStyle w:val="Heading2"/>
      </w:pPr>
      <w:r>
        <w:t xml:space="preserve">The Core Role of a Data Scientist</w:t>
      </w:r>
    </w:p>
    <w:p>
      <w:pPr>
        <w:pStyle w:val="FirstParagraph"/>
      </w:pPr>
      <w:r>
        <w:t xml:space="preserve">A data scientist is not merely a coder or a statistician; they are interdisciplinary problem solvers who bridge the gap between technical innovation and business strategy. In our Seminar Presentation Slides, we define this role through three primary pillars: mathematics, computer science, and domain expertise. A Data Scientist extracts actionable insights from vast quantities of unstructured data using advanced algorithms, machine learning models, and predictive analytics. They translate complex mathematical findings into clear narratives that drive decision-making at the executive level.</w:t>
      </w:r>
    </w:p>
    <w:p>
      <w:pPr>
        <w:pStyle w:val="BodyText"/>
      </w:pPr>
      <w:r>
        <w:t xml:space="preserve">This triad of skills is essential for any professional entering the field today. The modern Data Scientist must be comfortable writing code in Python or R while simultaneously understanding the statistical significance of their models. Furthermore, they must possess strong communication skills to present findings to non-technical stakeholders—a requirement that becomes increasingly vital as organizations across all sectors attempt to become "data-driven."</w:t>
      </w:r>
    </w:p>
    <w:bookmarkEnd w:id="22"/>
    <w:bookmarkStart w:id="23" w:name="X02680491b8fe2639021395db3d6984cee397734"/>
    <w:p>
      <w:pPr>
        <w:pStyle w:val="Heading2"/>
      </w:pPr>
      <w:r>
        <w:t xml:space="preserve">The Unique Landscape of United States Houston</w:t>
      </w:r>
    </w:p>
    <w:p>
      <w:pPr>
        <w:pStyle w:val="FirstParagraph"/>
      </w:pPr>
      <w:r>
        <w:t xml:space="preserve">Houston, Texas, presents a fascinating paradox for Data Scientists. Historically anchored by the energy sector—specifically oil and gas—it has one of the largest concentrations of corporate headquarters in the country. However, to view Houston solely through an energy lens is to miss its exponential growth in other high-tech domains. For our Seminar Presentation Slides focused on</w:t>
      </w:r>
      <w:r>
        <w:t xml:space="preserve"> </w:t>
      </w:r>
      <w:r>
        <w:rPr>
          <w:bCs/>
          <w:b/>
        </w:rPr>
        <w:t xml:space="preserve">United States Houston</w:t>
      </w:r>
      <w:r>
        <w:t xml:space="preserve">, we must look at the city’s aggressive diversification strategy.</w:t>
      </w:r>
    </w:p>
    <w:p>
      <w:pPr>
        <w:pStyle w:val="BodyText"/>
      </w:pPr>
      <w:r>
        <w:t xml:space="preserve">Houston is home to the Texas Medical Center, the largest medical complex in the world, which represents a massive frontier for data science in healthcare analytics. Additionally, its position as a major port on</w:t>
      </w:r>
      <w:r>
        <w:t xml:space="preserve"> </w:t>
      </w:r>
      <w:r>
        <w:rPr>
          <w:bCs/>
          <w:b/>
        </w:rPr>
        <w:t xml:space="preserve">United States Houston</w:t>
      </w:r>
      <w:r>
        <w:t xml:space="preserve">'s coastline makes it a critical node for global supply chain management. This diversity means that Data Scientists here are not limited to refining extraction processes; they are revolutionizing patient care, optimizing logistics networks, and enhancing urban planning solutions.</w:t>
      </w:r>
    </w:p>
    <w:bookmarkEnd w:id="23"/>
    <w:bookmarkStart w:id="24" w:name="X9f47f4f902c996a5f96b5d49697fc90ca1459a8"/>
    <w:p>
      <w:pPr>
        <w:pStyle w:val="Heading2"/>
      </w:pPr>
      <w:r>
        <w:t xml:space="preserve">Sector-Specific Applications of Data Science</w:t>
      </w:r>
    </w:p>
    <w:p>
      <w:pPr>
        <w:pStyle w:val="FirstParagraph"/>
      </w:pPr>
      <w:r>
        <w:t xml:space="preserve">In the context of our seminar, we highlight three major sectors driving demand for a skilled Data Scientist in this region.</w:t>
      </w:r>
    </w:p>
    <w:p>
      <w:pPr>
        <w:pStyle w:val="BodyText"/>
      </w:pPr>
      <w:r>
        <w:rPr>
          <w:bCs/>
          <w:b/>
        </w:rPr>
        <w:t xml:space="preserve">1. Energy and Sustainability:</w:t>
      </w:r>
      <w:r>
        <w:t xml:space="preserve"> </w:t>
      </w:r>
      <w:r>
        <w:t xml:space="preserve">Even as the world transitions to green energy, traditional oil and gas companies are heavily investing in data analytics for exploration efficiency and predictive maintenance. A Data Scientist here might utilize IoT sensor data to predict pipeline failures before they occur, saving millions of dollars and preventing environmental hazards.</w:t>
      </w:r>
    </w:p>
    <w:p>
      <w:pPr>
        <w:pStyle w:val="BodyText"/>
      </w:pPr>
      <w:r>
        <w:rPr>
          <w:bCs/>
          <w:b/>
        </w:rPr>
        <w:t xml:space="preserve">2. Healthcare Innovation:</w:t>
      </w:r>
      <w:r>
        <w:t xml:space="preserve"> </w:t>
      </w:r>
      <w:r>
        <w:t xml:space="preserve">Given the presence of the Texas Medical Center, there is a booming need for Data Scientists who can analyze electronic health records (EHR), optimize hospital bed allocation, and develop predictive models for disease outbreaks. This intersection of biology and data science offers some of the most socially impactful careers in</w:t>
      </w:r>
      <w:r>
        <w:t xml:space="preserve"> </w:t>
      </w:r>
      <w:r>
        <w:rPr>
          <w:bCs/>
          <w:b/>
        </w:rPr>
        <w:t xml:space="preserve">United States Houston</w:t>
      </w:r>
      <w:r>
        <w:t xml:space="preserve">.</w:t>
      </w:r>
    </w:p>
    <w:p>
      <w:pPr>
        <w:pStyle w:val="BodyText"/>
      </w:pPr>
      <w:r>
        <w:rPr>
          <w:bCs/>
          <w:b/>
        </w:rPr>
        <w:t xml:space="preserve">3. Logistics and Supply Chain:</w:t>
      </w:r>
      <w:r>
        <w:t xml:space="preserve"> </w:t>
      </w:r>
      <w:r>
        <w:t xml:space="preserve">As a primary gateway for international trade into the central United States, Houston’s port authority requires sophisticated algorithmic modeling to manage cargo flow, reduce wait times, and predict shipping delays. Data Scientists are essential in building digital twins of port operations to visualize and optimize these complex systems.</w:t>
      </w:r>
    </w:p>
    <w:bookmarkEnd w:id="24"/>
    <w:bookmarkStart w:id="25" w:name="the-technical-toolkit"/>
    <w:p>
      <w:pPr>
        <w:pStyle w:val="Heading2"/>
      </w:pPr>
      <w:r>
        <w:t xml:space="preserve">The Technical Toolkit</w:t>
      </w:r>
    </w:p>
    <w:p>
      <w:pPr>
        <w:pStyle w:val="FirstParagraph"/>
      </w:pPr>
      <w:r>
        <w:t xml:space="preserve">To succeed as a Data Scientist, particularly within the competitive market of major US cities, specific technical proficiencies are non-negotiable. Our Seminar Presentation Slides emphasize that proficiency in programming languages such as Python and SQL is the baseline requirement.</w:t>
      </w:r>
    </w:p>
    <w:p>
      <w:pPr>
        <w:pStyle w:val="BodyText"/>
      </w:pPr>
      <w:r>
        <w:t xml:space="preserve">Beyond basic coding, a Data Scientist must be adept at utilizing machine learning libraries like scikit-learn, TensorFlow, or PyTorch. Understanding deep learning architectures is increasingly important for tasks involving natural language processing (NLP) and computer vision. Furthermore, data visualization tools such as Tableau or Power BI are critical for translating raw numbers into compelling visual stories that executives can understand quickly.</w:t>
      </w:r>
    </w:p>
    <w:p>
      <w:pPr>
        <w:pStyle w:val="BodyText"/>
      </w:pPr>
      <w:r>
        <w:t xml:space="preserve">In the context of</w:t>
      </w:r>
      <w:r>
        <w:t xml:space="preserve"> </w:t>
      </w:r>
      <w:r>
        <w:rPr>
          <w:bCs/>
          <w:b/>
        </w:rPr>
        <w:t xml:space="preserve">United States Houston</w:t>
      </w:r>
      <w:r>
        <w:t xml:space="preserve">, knowledge of cloud platforms like AWS, Azure, or Google Cloud is also highly valued, as most major corporations in the region are migrating their data infrastructure to scalable cloud environments. Data Scientists must be comfortable deploying models into these cloud ecosystems.</w:t>
      </w:r>
    </w:p>
    <w:bookmarkEnd w:id="25"/>
    <w:bookmarkStart w:id="26" w:name="bridging-the-gap-soft-skills"/>
    <w:p>
      <w:pPr>
        <w:pStyle w:val="Heading2"/>
      </w:pPr>
      <w:r>
        <w:t xml:space="preserve">Bridging the Gap: Soft Skills</w:t>
      </w:r>
    </w:p>
    <w:p>
      <w:pPr>
        <w:pStyle w:val="FirstParagraph"/>
      </w:pPr>
      <w:r>
        <w:t xml:space="preserve">While technical skills get you in the door, soft skills determine career longevity. A Data Scientist acts as a translator between data and business value. Therefore, critical thinking and curiosity are paramount. We must ask not just "can we build this model?" but "should we build this model? Does it solve the actual business problem?"</w:t>
      </w:r>
    </w:p>
    <w:p>
      <w:pPr>
        <w:pStyle w:val="BodyText"/>
      </w:pPr>
      <w:r>
        <w:t xml:space="preserve">In our discussions regarding the local market in</w:t>
      </w:r>
      <w:r>
        <w:t xml:space="preserve"> </w:t>
      </w:r>
      <w:r>
        <w:rPr>
          <w:bCs/>
          <w:b/>
        </w:rPr>
        <w:t xml:space="preserve">United States Houston</w:t>
      </w:r>
      <w:r>
        <w:t xml:space="preserve">, cultural intelligence and adaptability are also highlighted. The corporate culture in Houston is generally more informal and relationship-driven compared to coastal tech hubs like San Francisco or New York. Understanding this nuance allows a Data Scientist to integrate better into teams, fostering collaboration between data engineering, software development, and business strategy departments.</w:t>
      </w:r>
    </w:p>
    <w:bookmarkEnd w:id="26"/>
    <w:bookmarkStart w:id="27" w:name="X317b58210a4dee1d5d6328510107c6d4801d0e1"/>
    <w:p>
      <w:pPr>
        <w:pStyle w:val="Heading2"/>
      </w:pPr>
      <w:r>
        <w:t xml:space="preserve">Educational Backgrounds and Lifelong Learning</w:t>
      </w:r>
    </w:p>
    <w:p>
      <w:pPr>
        <w:pStyle w:val="FirstParagraph"/>
      </w:pPr>
      <w:r>
        <w:t xml:space="preserve">The educational background of a Data Scientist is as diverse as the industries they serve. While many hold advanced degrees in Statistics, Mathematics, or Computer Science, there is a growing trend towards hiring candidates with hybrid backgrounds—such as Economics combined with Coding, or Biology paired with Machine Learning.</w:t>
      </w:r>
    </w:p>
    <w:p>
      <w:pPr>
        <w:pStyle w:val="BodyText"/>
      </w:pPr>
      <w:r>
        <w:t xml:space="preserve">Institutions within and near</w:t>
      </w:r>
      <w:r>
        <w:t xml:space="preserve"> </w:t>
      </w:r>
      <w:r>
        <w:rPr>
          <w:bCs/>
          <w:b/>
        </w:rPr>
        <w:t xml:space="preserve">United States Houston</w:t>
      </w:r>
      <w:r>
        <w:t xml:space="preserve">, such as Rice University and the University of Houston, offer robust programs that prepare students for these interdisciplinary roles. However, the field evolves so rapidly that formal education is just the beginning. Continuous learning through online certifications (Coursera, edX), attending local meetups in downtown Houston, and participating in Kaggle competitions are vital activities for any Data Scientist aiming to stay ahead of industry trends.</w:t>
      </w:r>
    </w:p>
    <w:bookmarkEnd w:id="27"/>
    <w:bookmarkStart w:id="28" w:name="the-future-of-data-science"/>
    <w:p>
      <w:pPr>
        <w:pStyle w:val="Heading2"/>
      </w:pPr>
      <w:r>
        <w:t xml:space="preserve">The Future of Data Science</w:t>
      </w:r>
    </w:p>
    <w:p>
      <w:pPr>
        <w:pStyle w:val="FirstParagraph"/>
      </w:pPr>
      <w:r>
        <w:t xml:space="preserve">Looking ahead, the role of a Data Scientist will continue to expand. We are moving towards an era where AI and machine learning become democratized. This means that while automated tools will handle routine data cleaning and basic model building, human oversight will be needed for ethical considerations, bias detection, and complex strategic interpretation.</w:t>
      </w:r>
    </w:p>
    <w:p>
      <w:pPr>
        <w:pStyle w:val="BodyText"/>
      </w:pPr>
      <w:r>
        <w:t xml:space="preserve">In the context of our Seminar Presentation Slides focused on</w:t>
      </w:r>
      <w:r>
        <w:t xml:space="preserve"> </w:t>
      </w:r>
      <w:r>
        <w:rPr>
          <w:bCs/>
          <w:b/>
        </w:rPr>
        <w:t xml:space="preserve">United States Houston</w:t>
      </w:r>
      <w:r>
        <w:t xml:space="preserve">, we predict a surge in demand for Data Scientists specializing in climate resilience. As coastal cities face increasing environmental challenges, data-driven solutions for flood prediction, urban heat island mitigation, and sustainable energy distribution will become critical sectors. This presents an exciting opportunity for professionals to apply their skills toward meaningful societal improvements while building successful careers.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Data Scientist in United States Houston</dc:title>
  <dc:creator/>
  <dc:language>en</dc:language>
  <cp:keywords/>
  <dcterms:created xsi:type="dcterms:W3CDTF">2026-07-29T08:05:05Z</dcterms:created>
  <dcterms:modified xsi:type="dcterms:W3CDTF">2026-07-29T08:05:05Z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