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Dentist</w:t>
      </w:r>
      <w:r>
        <w:t xml:space="preserve"> </w:t>
      </w:r>
      <w:r>
        <w:t xml:space="preserve">in</w:t>
      </w:r>
      <w:r>
        <w:t xml:space="preserve"> </w:t>
      </w:r>
      <w:r>
        <w:t xml:space="preserve">France</w:t>
      </w:r>
      <w:r>
        <w:t xml:space="preserve"> </w:t>
      </w:r>
      <w:r>
        <w:t xml:space="preserve">Lyon</w:t>
      </w:r>
    </w:p>
    <w:bookmarkStart w:id="28" w:name="seminar-presentation-slides"/>
    <w:p>
      <w:pPr>
        <w:pStyle w:val="Heading1"/>
      </w:pPr>
      <w:r>
        <w:t xml:space="preserve">Seminar Presentation Slides</w:t>
      </w:r>
    </w:p>
    <w:p>
      <w:pPr>
        <w:pStyle w:val="FirstParagraph"/>
      </w:pPr>
      <w:r>
        <w:t xml:space="preserve">Slide 1: Title Page and Introduction</w:t>
      </w:r>
    </w:p>
    <w:p>
      <w:pPr>
        <w:pStyle w:val="BodyText"/>
      </w:pPr>
      <w:r>
        <w:rPr>
          <w:bCs/>
          <w:b/>
        </w:rPr>
        <w:t xml:space="preserve">Title:</w:t>
      </w:r>
    </w:p>
    <w:bookmarkStart w:id="27" w:name="X6fa029b7b7d304eb20dbd6762e8ed06a239390d"/>
    <w:p>
      <w:pPr>
        <w:pStyle w:val="Heading2"/>
      </w:pPr>
      <w:r>
        <w:t xml:space="preserve">The Modern Dentist in France Lyon: Bridging Tradition, Technology, and Excellence</w:t>
      </w:r>
    </w:p>
    <w:p>
      <w:pPr>
        <w:pStyle w:val="FirstParagraph"/>
      </w:pPr>
      <w:r>
        <w:rPr>
          <w:bCs/>
          <w:b/>
        </w:rPr>
        <w:t xml:space="preserve">Presentation Overview:</w:t>
      </w:r>
    </w:p>
    <w:p>
      <w:pPr>
        <w:pStyle w:val="BodyText"/>
      </w:pPr>
      <w:r>
        <w:t xml:space="preserve">Welcome to this comprehensive seminar dedicated to understanding the current landscape of dental care within one of Europe's most vibrant cultural capitals. This presentation explores the multifaceted role of a Dentist in France Lyon, examining how historical heritage intersects with cutting-edge medical technology in the modern era.</w:t>
      </w:r>
    </w:p>
    <w:p>
      <w:pPr>
        <w:pStyle w:val="BodyText"/>
      </w:pPr>
      <w:r>
        <w:rPr>
          <w:bCs/>
          <w:b/>
        </w:rPr>
        <w:t xml:space="preserve">Context:</w:t>
      </w:r>
    </w:p>
    <w:p>
      <w:pPr>
        <w:numPr>
          <w:ilvl w:val="0"/>
          <w:numId w:val="1001"/>
        </w:numPr>
        <w:pStyle w:val="Compact"/>
      </w:pPr>
      <w:r>
        <w:rPr>
          <w:iCs/>
          <w:i/>
        </w:rPr>
        <w:t xml:space="preserve">Seminar Presentation Slides:</w:t>
      </w:r>
      <w:r>
        <w:t xml:space="preserve"> </w:t>
      </w:r>
      <w:r>
        <w:t xml:space="preserve">This document serves as a structured guide for oral presentations, academic discussion, or professional workshops aimed at medical professionals, dental students, and healthcare administrators.</w:t>
      </w:r>
    </w:p>
    <w:p>
      <w:pPr>
        <w:numPr>
          <w:ilvl w:val="0"/>
          <w:numId w:val="1001"/>
        </w:numPr>
        <w:pStyle w:val="Compact"/>
      </w:pPr>
      <w:r>
        <w:rPr>
          <w:bCs/>
          <w:b/>
        </w:rPr>
        <w:t xml:space="preserve">Dentist:</w:t>
      </w:r>
      <w:r>
        <w:t xml:space="preserve"> </w:t>
      </w:r>
      <w:r>
        <w:t xml:space="preserve">The central figure of our inquiry. We will analyze the evolving responsibilities of the Dentist from primary care provider to aesthetic architect.</w:t>
      </w:r>
    </w:p>
    <w:p>
      <w:pPr>
        <w:numPr>
          <w:ilvl w:val="0"/>
          <w:numId w:val="1001"/>
        </w:numPr>
        <w:pStyle w:val="Compact"/>
      </w:pPr>
      <w:r>
        <w:rPr>
          <w:iCs/>
          <w:i/>
        </w:rPr>
        <w:t xml:space="preserve">France Lyon:</w:t>
      </w:r>
    </w:p>
    <w:p>
      <w:pPr>
        <w:numPr>
          <w:ilvl w:val="0"/>
          <w:numId w:val="1000"/>
        </w:numPr>
        <w:pStyle w:val="Compact"/>
      </w:pPr>
      <w:r>
        <w:t xml:space="preserve">This specific geographical focus is crucial. France Lyon is not just a location; it is a hub of medical excellence, home to world-renowned research centers and a high concentration of specialized dental practitioners who set national standards for orthodontics, oral surgery, and prosthodontics.</w:t>
      </w:r>
    </w:p>
    <w:p>
      <w:pPr>
        <w:pStyle w:val="FirstParagraph"/>
      </w:pPr>
      <w:r>
        <w:t xml:space="preserve">Slide 2: The Historical Context of Dentistry in France Lyon</w:t>
      </w:r>
    </w:p>
    <w:bookmarkStart w:id="26" w:name="a-legacy-of-medical-excellence"/>
    <w:p>
      <w:pPr>
        <w:pStyle w:val="Heading2"/>
      </w:pPr>
      <w:r>
        <w:t xml:space="preserve">A Legacy of Medical Excellence</w:t>
      </w:r>
    </w:p>
    <w:p>
      <w:pPr>
        <w:pStyle w:val="FirstParagraph"/>
      </w:pPr>
      <w:r>
        <w:rPr>
          <w:bCs/>
          <w:b/>
        </w:rPr>
        <w:t xml:space="preserve">The University Factor:</w:t>
      </w:r>
    </w:p>
    <w:p>
      <w:pPr>
        <w:pStyle w:val="BodyText"/>
      </w:pPr>
      <w:r>
        <w:t xml:space="preserve">To understand the modern Dentist operating in France Lyon, one must first appreciate the academic pedigree that defines this region. The Université Claude Bernard Lyon 1 is a titan in medical research. For decades, this institution has been at the forefront of biological and medical sciences.</w:t>
      </w:r>
    </w:p>
    <w:p>
      <w:pPr>
        <w:pStyle w:val="BodyText"/>
      </w:pPr>
      <w:r>
        <w:rPr>
          <w:bCs/>
          <w:b/>
        </w:rPr>
        <w:t xml:space="preserve">Influence on Practice:</w:t>
      </w:r>
    </w:p>
    <w:p>
      <w:pPr>
        <w:numPr>
          <w:ilvl w:val="0"/>
          <w:numId w:val="1002"/>
        </w:numPr>
        <w:pStyle w:val="Compact"/>
      </w:pPr>
      <w:r>
        <w:t xml:space="preserve">The presence of such a prestigious academic center ensures that Dentists in France Lyon are often embedded in a culture of continuous learning and research participation.</w:t>
      </w:r>
    </w:p>
    <w:p>
      <w:pPr>
        <w:numPr>
          <w:ilvl w:val="0"/>
          <w:numId w:val="1002"/>
        </w:numPr>
        <w:pStyle w:val="Compact"/>
      </w:pPr>
      <w:r>
        <w:t xml:space="preserve">Historically, Lyon has been the gateway between North and South Europe, facilitating an exchange of dental techniques dating back to the 19th century. The Dentist here is trained with a rigorous emphasis on both theoretical knowledge and practical surgical skill.</w:t>
      </w:r>
    </w:p>
    <w:p>
      <w:pPr>
        <w:numPr>
          <w:ilvl w:val="0"/>
          <w:numId w:val="1002"/>
        </w:numPr>
        <w:pStyle w:val="Compact"/>
      </w:pPr>
      <w:r>
        <w:t xml:space="preserve">The city boasts numerous specialized clinics that serve as teaching hospitals, meaning patients often benefit from care provided by senior specialists who are actively publishing research in international journals.</w:t>
      </w:r>
    </w:p>
    <w:p>
      <w:pPr>
        <w:pStyle w:val="FirstParagraph"/>
      </w:pPr>
      <w:r>
        <w:rPr>
          <w:bCs/>
          <w:b/>
        </w:rPr>
        <w:t xml:space="preserve">Cultural Approach:</w:t>
      </w:r>
    </w:p>
    <w:p>
      <w:pPr>
        <w:pStyle w:val="BodyText"/>
      </w:pPr>
      <w:r>
        <w:t xml:space="preserve">In France Lyon, the Dentist is viewed not merely as a technician but as an integral part of the broader healthcare ecosystem. The collaboration between general practitioners, hospital specialists (chirurgiens-dentistes), and oral surgeons is deeply institutionalized.</w:t>
      </w:r>
    </w:p>
    <w:p>
      <w:pPr>
        <w:pStyle w:val="BodyText"/>
      </w:pPr>
      <w:r>
        <w:t xml:space="preserve">Slide 3: The Evolving Role of the Dentist</w:t>
      </w:r>
    </w:p>
    <w:bookmarkStart w:id="25" w:name="beyond-fillings-and-extractions"/>
    <w:p>
      <w:pPr>
        <w:pStyle w:val="Heading2"/>
      </w:pPr>
      <w:r>
        <w:t xml:space="preserve">Beyond Fillings and Extractions</w:t>
      </w:r>
    </w:p>
    <w:p>
      <w:pPr>
        <w:pStyle w:val="FirstParagraph"/>
      </w:pPr>
      <w:r>
        <w:rPr>
          <w:bCs/>
          <w:b/>
        </w:rPr>
        <w:t xml:space="preserve">The Modern Scope:</w:t>
      </w:r>
    </w:p>
    <w:p>
      <w:pPr>
        <w:pStyle w:val="BodyText"/>
      </w:pPr>
      <w:r>
        <w:t xml:space="preserve">The definition of a Dentist has expanded significantly. In France Lyon, patients expect a holistic approach to oral health that encompasses systemic health connections.</w:t>
      </w:r>
    </w:p>
    <w:p>
      <w:pPr>
        <w:pStyle w:val="BodyText"/>
      </w:pPr>
      <w:r>
        <w:rPr>
          <w:bCs/>
          <w:b/>
        </w:rPr>
        <w:t xml:space="preserve">Preventive Care Specialist:</w:t>
      </w:r>
    </w:p>
    <w:p>
      <w:pPr>
        <w:numPr>
          <w:ilvl w:val="0"/>
          <w:numId w:val="1003"/>
        </w:numPr>
        <w:pStyle w:val="Compact"/>
      </w:pPr>
      <w:r>
        <w:t xml:space="preserve">The Dentist plays a pivotal role in public health campaigns. In Lyon, initiatives focusing on pediatric dentistry and geriatric oral hygiene are supported by local municipal health programs.</w:t>
      </w:r>
    </w:p>
    <w:p>
      <w:pPr>
        <w:numPr>
          <w:ilvl w:val="0"/>
          <w:numId w:val="1003"/>
        </w:numPr>
        <w:pStyle w:val="Compact"/>
      </w:pPr>
      <w:r>
        <w:t xml:space="preserve">Dentists utilize digital radiography and intraoral scanning to detect caries earlier than ever before, shifting the focus from repair to prevention.</w:t>
      </w:r>
    </w:p>
    <w:p>
      <w:pPr>
        <w:pStyle w:val="FirstParagraph"/>
      </w:pPr>
      <w:r>
        <w:rPr>
          <w:bCs/>
          <w:b/>
        </w:rPr>
        <w:t xml:space="preserve">Aesthetic Architect:</w:t>
      </w:r>
    </w:p>
    <w:p>
      <w:pPr>
        <w:pStyle w:val="BodyText"/>
      </w:pPr>
      <w:r>
        <w:t xml:space="preserve">Lyon is a fashion and gastronomy capital. Consequently, there is a high demand for aesthetic dentistry. The Dentist in this region must master veneers, teeth whitening, and smile design to meet the aesthetic expectations of a sophisticated clientele.</w:t>
      </w:r>
    </w:p>
    <w:p>
      <w:pPr>
        <w:pStyle w:val="BodyText"/>
      </w:pPr>
      <w:r>
        <w:rPr>
          <w:bCs/>
          <w:b/>
        </w:rPr>
        <w:t xml:space="preserve">Tech Integrator:</w:t>
      </w:r>
    </w:p>
    <w:p>
      <w:pPr>
        <w:pStyle w:val="BodyText"/>
      </w:pPr>
      <w:r>
        <w:t xml:space="preserve">The modern Dentist utilizes CAD/CAM technology (Computer-Aided Design/Computer-Aided Manufacturing) for same-day crowns and prosthetics. This technological adoption is rapid in Lyon due to the proximity of tech suppliers and research centers.</w:t>
      </w:r>
    </w:p>
    <w:p>
      <w:pPr>
        <w:pStyle w:val="BodyText"/>
      </w:pPr>
      <w:r>
        <w:t xml:space="preserve">Slide 4: Patient Demographics in France Lyon</w:t>
      </w:r>
    </w:p>
    <w:bookmarkStart w:id="24" w:name="serving-a-diverse-population"/>
    <w:p>
      <w:pPr>
        <w:pStyle w:val="Heading2"/>
      </w:pPr>
      <w:r>
        <w:t xml:space="preserve">Serving a Diverse Population</w:t>
      </w:r>
    </w:p>
    <w:p>
      <w:pPr>
        <w:pStyle w:val="FirstParagraph"/>
      </w:pPr>
      <w:r>
        <w:rPr>
          <w:bCs/>
          <w:b/>
        </w:rPr>
        <w:t xml:space="preserve">The Local Resident:</w:t>
      </w:r>
    </w:p>
    <w:p>
      <w:pPr>
        <w:pStyle w:val="BodyText"/>
      </w:pPr>
      <w:r>
        <w:t xml:space="preserve">The Dentist in France Lyon serves a robust local population that values quality of life and preventive health measures. The French social security system (Sécurité Sociale) provides a baseline for coverage, though many patients in Lyon opt for complementary insurance ("mutuelle") to access high-end materials.</w:t>
      </w:r>
    </w:p>
    <w:p>
      <w:pPr>
        <w:pStyle w:val="BodyText"/>
      </w:pPr>
      <w:r>
        <w:rPr>
          <w:bCs/>
          <w:b/>
        </w:rPr>
        <w:t xml:space="preserve">The International Factor:</w:t>
      </w:r>
    </w:p>
    <w:p>
      <w:pPr>
        <w:numPr>
          <w:ilvl w:val="0"/>
          <w:numId w:val="1004"/>
        </w:numPr>
        <w:pStyle w:val="Compact"/>
      </w:pPr>
      <w:r>
        <w:rPr>
          <w:iCs/>
          <w:i/>
        </w:rPr>
        <w:t xml:space="preserve">Lyon as a Medical Hub:</w:t>
      </w:r>
    </w:p>
    <w:p>
      <w:pPr>
        <w:pStyle w:val="FirstParagraph"/>
      </w:pPr>
      <w:r>
        <w:t xml:space="preserve">This city hosts international congresses and medical tourism. Dentists here often encounter patients traveling from neighboring countries (Switzerland, Italy, Germany) who seek the high standard of care associated with French dental credentials.</w:t>
      </w:r>
    </w:p>
    <w:p>
      <w:pPr>
        <w:pStyle w:val="BodyText"/>
      </w:pPr>
      <w:r>
        <w:rPr>
          <w:bCs/>
          <w:b/>
        </w:rPr>
        <w:t xml:space="preserve">Educational Population:</w:t>
      </w:r>
    </w:p>
    <w:p>
      <w:pPr>
        <w:numPr>
          <w:ilvl w:val="0"/>
          <w:numId w:val="1005"/>
        </w:numPr>
        <w:pStyle w:val="Compact"/>
      </w:pPr>
      <w:r>
        <w:t xml:space="preserve">Lyon is a university city with over 65 universities and grandes écoles. The Dentist must be attuned to the specific needs of students, including stress management (bruxism) and budget-conscious aesthetic options.</w:t>
      </w:r>
    </w:p>
    <w:p>
      <w:pPr>
        <w:pStyle w:val="FirstParagraph"/>
      </w:pPr>
      <w:r>
        <w:t xml:space="preserve">The accessibility of dental care in Lyon is high, with a dense network of private practices ensuring that wait times are minimized compared to other major European cities.</w:t>
      </w:r>
    </w:p>
    <w:p>
      <w:pPr>
        <w:pStyle w:val="BodyText"/>
      </w:pPr>
      <w:r>
        <w:t xml:space="preserve">Slide 5: Technological Innovations Shaping the Field</w:t>
      </w:r>
    </w:p>
    <w:bookmarkStart w:id="23" w:name="the-digital-dentist-in-lyon"/>
    <w:p>
      <w:pPr>
        <w:pStyle w:val="Heading2"/>
      </w:pPr>
      <w:r>
        <w:t xml:space="preserve">The Digital Dentist in Lyon</w:t>
      </w:r>
    </w:p>
    <w:p>
      <w:pPr>
        <w:pStyle w:val="FirstParagraph"/>
      </w:pPr>
      <w:r>
        <w:rPr>
          <w:bCs/>
          <w:b/>
        </w:rPr>
        <w:t xml:space="preserve">Intraoral Scanners:</w:t>
      </w:r>
    </w:p>
    <w:p>
      <w:pPr>
        <w:numPr>
          <w:ilvl w:val="0"/>
          <w:numId w:val="1006"/>
        </w:numPr>
        <w:pStyle w:val="Compact"/>
      </w:pPr>
      <w:r>
        <w:t xml:space="preserve">Gone are the days of messy alginate impressions. The modern Dentist in France Lyon predominantly uses digital scanners (such as Itero or 3Shape). This improves patient comfort and increases precision for orthodontic aligners and prosthetics.</w:t>
      </w:r>
    </w:p>
    <w:p>
      <w:pPr>
        <w:pStyle w:val="FirstParagraph"/>
      </w:pPr>
      <w:r>
        <w:rPr>
          <w:bCs/>
          <w:b/>
        </w:rPr>
        <w:t xml:space="preserve">Laser Dentistry:</w:t>
      </w:r>
    </w:p>
    <w:p>
      <w:pPr>
        <w:numPr>
          <w:ilvl w:val="0"/>
          <w:numId w:val="1007"/>
        </w:numPr>
        <w:pStyle w:val="Compact"/>
      </w:pPr>
      <w:r>
        <w:t xml:space="preserve">Dentists in the region are increasingly adopting laser technology for soft tissue surgeries, periodontal disease treatment, and teeth whitening. This reduces recovery time and minimizes the use of anesthesia.</w:t>
      </w:r>
    </w:p>
    <w:p>
      <w:pPr>
        <w:pStyle w:val="FirstParagraph"/>
      </w:pPr>
      <w:r>
        <w:rPr>
          <w:bCs/>
          <w:b/>
        </w:rPr>
        <w:t xml:space="preserve">3D Printing:</w:t>
      </w:r>
    </w:p>
    <w:p>
      <w:pPr>
        <w:numPr>
          <w:ilvl w:val="0"/>
          <w:numId w:val="1008"/>
        </w:numPr>
        <w:pStyle w:val="Compact"/>
      </w:pPr>
      <w:r>
        <w:t xml:space="preserve">In-house 3D printing allows Dentists to produce surgical guides for implants, night guards, and temporary crowns on-site. This streamlines the workflow and reduces costs for patients.</w:t>
      </w:r>
    </w:p>
    <w:p>
      <w:pPr>
        <w:pStyle w:val="FirstParagraph"/>
      </w:pPr>
      <w:r>
        <w:t xml:space="preserve">Slide 6: Regulatory Environment and Ethics</w:t>
      </w:r>
    </w:p>
    <w:bookmarkStart w:id="22" w:name="navigating-french-dental-regulations"/>
    <w:p>
      <w:pPr>
        <w:pStyle w:val="Heading2"/>
      </w:pPr>
      <w:r>
        <w:t xml:space="preserve">Navigating French Dental Regulations</w:t>
      </w:r>
    </w:p>
    <w:p>
      <w:pPr>
        <w:pStyle w:val="FirstParagraph"/>
      </w:pPr>
      <w:r>
        <w:rPr>
          <w:bCs/>
          <w:b/>
        </w:rPr>
        <w:t xml:space="preserve">L'Ordre des Dentistes:</w:t>
      </w:r>
    </w:p>
    <w:p>
      <w:pPr>
        <w:numPr>
          <w:ilvl w:val="0"/>
          <w:numId w:val="1009"/>
        </w:numPr>
        <w:pStyle w:val="Compact"/>
      </w:pPr>
      <w:r>
        <w:t xml:space="preserve">The practice of a Dentist in France Lyon is strictly governed by the National Order of Dentists. This ensures that ethical standards, hygiene protocols, and professional conduct are maintained at the highest level.</w:t>
      </w:r>
    </w:p>
    <w:p>
      <w:pPr>
        <w:pStyle w:val="FirstParagraph"/>
      </w:pPr>
      <w:r>
        <w:t xml:space="preserve">Lyon's regional council for dentistry plays a vital role in mediating disputes and ensuring continuous professional development (CPD) is mandatory for all practicing Dentists.</w:t>
      </w:r>
    </w:p>
    <w:p>
      <w:pPr>
        <w:pStyle w:val="BodyText"/>
      </w:pPr>
      <w:r>
        <w:rPr>
          <w:bCs/>
          <w:b/>
        </w:rPr>
        <w:t xml:space="preserve">Pricing Transparency:</w:t>
      </w:r>
    </w:p>
    <w:p>
      <w:pPr>
        <w:numPr>
          <w:ilvl w:val="0"/>
          <w:numId w:val="1010"/>
        </w:numPr>
        <w:pStyle w:val="Compact"/>
      </w:pPr>
      <w:r>
        <w:t xml:space="preserve">Dentists are required to display their fees clearly. While base fees are regulated by the state, advanced treatments (like implants or invisalign) have negotiated rates that Dentists must adhere to.</w:t>
      </w:r>
    </w:p>
    <w:p>
      <w:pPr>
        <w:pStyle w:val="FirstParagraph"/>
      </w:pPr>
      <w:r>
        <w:t xml:space="preserve">Slide 7: Challenges and Future Outlook</w:t>
      </w:r>
    </w:p>
    <w:bookmarkStart w:id="21" w:name="Xb61b602f8bc1cf6dae7b61ae6303040583a8e6e"/>
    <w:p>
      <w:pPr>
        <w:pStyle w:val="Heading2"/>
      </w:pPr>
      <w:r>
        <w:t xml:space="preserve">Sustainability and Accessibility in France Lyon</w:t>
      </w:r>
    </w:p>
    <w:p>
      <w:pPr>
        <w:pStyle w:val="FirstParagraph"/>
      </w:pPr>
      <w:r>
        <w:rPr>
          <w:bCs/>
          <w:b/>
        </w:rPr>
        <w:t xml:space="preserve">Eco-Friendly Dentistry:</w:t>
      </w:r>
    </w:p>
    <w:p>
      <w:pPr>
        <w:numPr>
          <w:ilvl w:val="0"/>
          <w:numId w:val="1011"/>
        </w:numPr>
        <w:pStyle w:val="Compact"/>
      </w:pPr>
      <w:r>
        <w:t xml:space="preserve">A major focus for the future Dentist in France Lyon is reducing environmental impact. This includes managing amalgam waste, reducing single-use plastics, and implementing energy-efficient office designs.</w:t>
      </w:r>
    </w:p>
    <w:p>
      <w:pPr>
        <w:pStyle w:val="FirstParagraph"/>
      </w:pPr>
      <w:r>
        <w:rPr>
          <w:bCs/>
          <w:b/>
        </w:rPr>
        <w:t xml:space="preserve">Dental Deserts:</w:t>
      </w:r>
    </w:p>
    <w:p>
      <w:pPr>
        <w:numPr>
          <w:ilvl w:val="0"/>
          <w:numId w:val="1012"/>
        </w:numPr>
        <w:pStyle w:val="Compact"/>
      </w:pPr>
      <w:r>
        <w:t xml:space="preserve">While Lyon itself is well-served, the surrounding suburbs face shortages. The future Dentist may utilize tele-dentistry for initial consultations to triage patients more effectively.</w:t>
      </w:r>
    </w:p>
    <w:p>
      <w:pPr>
        <w:pStyle w:val="FirstParagraph"/>
      </w:pPr>
      <w:r>
        <w:t xml:space="preserve">Slide 8: Conclusion</w:t>
      </w:r>
    </w:p>
    <w:bookmarkStart w:id="20" w:name="Xb3f5af76fbf05cc334a3bd44e9f028806ee48dd"/>
    <w:p>
      <w:pPr>
        <w:pStyle w:val="Heading2"/>
      </w:pPr>
      <w:r>
        <w:t xml:space="preserve">The Dentist as a Pillar of Community Health in France Lyon</w:t>
      </w:r>
    </w:p>
    <w:p>
      <w:pPr>
        <w:pStyle w:val="FirstParagraph"/>
      </w:pPr>
      <w:r>
        <w:rPr>
          <w:bCs/>
          <w:b/>
        </w:rPr>
        <w:t xml:space="preserve">Synthesizing the Elements:</w:t>
      </w:r>
    </w:p>
    <w:p>
      <w:pPr>
        <w:numPr>
          <w:ilvl w:val="0"/>
          <w:numId w:val="1013"/>
        </w:numPr>
        <w:pStyle w:val="Compact"/>
      </w:pPr>
      <w:r>
        <w:t xml:space="preserve">We have explored how the Dentist in France Lyon operates at the intersection of tradition and innovation.</w:t>
      </w:r>
    </w:p>
    <w:p>
      <w:pPr>
        <w:pStyle w:val="FirstParagraph"/>
      </w:pPr>
      <w:r>
        <w:t xml:space="preserve">The role is complex, requiring technical proficiency in digital tools, aesthetic sensitivity, and adherence to strict regulatory frameworks.</w:t>
      </w:r>
    </w:p>
    <w:p>
      <w:pPr>
        <w:pStyle w:val="BodyText"/>
      </w:pPr>
      <w:r>
        <w:rPr>
          <w:bCs/>
          <w:b/>
        </w:rPr>
        <w:t xml:space="preserve">Final Thoughts:</w:t>
      </w:r>
    </w:p>
    <w:p>
      <w:pPr>
        <w:numPr>
          <w:ilvl w:val="0"/>
          <w:numId w:val="1014"/>
        </w:numPr>
        <w:pStyle w:val="Compact"/>
      </w:pPr>
      <w:r>
        <w:t xml:space="preserve">The future of dentistry in this vibrant French city lies in personalized care. The Dentist must remain adaptable, embracing new technologies while maintaining the human connection that defines the therapeutic relationship.</w:t>
      </w:r>
    </w:p>
    <w:p>
      <w:pPr>
        <w:pStyle w:val="FirstParagraph"/>
      </w:pPr>
      <w:r>
        <w:t xml:space="preserve">As we conclude this Seminar Presentation Slides document, let us remember that the Dentist is not just a mechanic of teeth but a guardian of overall health and well-being for the diverse population of France Lyon. The integration of medical research from local universities with clinical practice ensures that patients in this region continue to receive world-class care.</w:t>
      </w:r>
    </w:p>
    <w:bookmarkEnd w:id="20"/>
    <w:bookmarkEnd w:id="21"/>
    <w:bookmarkEnd w:id="22"/>
    <w:bookmarkEnd w:id="23"/>
    <w:bookmarkEnd w:id="24"/>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Dentist in France Lyon</dc:title>
  <dc:creator/>
  <dc:language>en</dc:language>
  <cp:keywords/>
  <dcterms:created xsi:type="dcterms:W3CDTF">2026-07-29T11:48:19Z</dcterms:created>
  <dcterms:modified xsi:type="dcterms:W3CDTF">2026-07-29T11:48:19Z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