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Italy</w:t>
      </w:r>
      <w:r>
        <w:t xml:space="preserve"> </w:t>
      </w:r>
      <w:r>
        <w:t xml:space="preserve">Naples</w:t>
      </w:r>
    </w:p>
    <w:bookmarkStart w:id="21" w:name="Xd6a63b0a987e22436bafef3590b1e437481298e"/>
    <w:p>
      <w:pPr>
        <w:pStyle w:val="Heading1"/>
      </w:pPr>
      <w:r>
        <w:t xml:space="preserve">Seminar Presentation Slides: The Modern Dentist in Italy Naples</w:t>
      </w:r>
    </w:p>
    <w:p>
      <w:pPr>
        <w:pStyle w:val="FirstParagraph"/>
      </w:pPr>
      <w:r>
        <w:rPr>
          <w:bCs/>
          <w:b/>
        </w:rPr>
        <w:t xml:space="preserve">Presentation Title:</w:t>
      </w:r>
      <w:r>
        <w:t xml:space="preserve"> </w:t>
      </w:r>
      <w:r>
        <w:t xml:space="preserve">Bridging Tradition and Innovation: The Role of the Dentist in Contemporary Naples, Italy</w:t>
      </w:r>
    </w:p>
    <w:p>
      <w:pPr>
        <w:pStyle w:val="BodyText"/>
      </w:pPr>
      <w:r>
        <w:rPr>
          <w:bCs/>
          <w:b/>
        </w:rPr>
        <w:t xml:space="preserve">Audience:</w:t>
      </w:r>
      <w:r>
        <w:t xml:space="preserve"> </w:t>
      </w:r>
      <w:r>
        <w:t xml:space="preserve">Healthcare Professionals, Dental Students, Medical Tourism Stakeholders</w:t>
      </w:r>
    </w:p>
    <w:p>
      <w:pPr>
        <w:pStyle w:val="BodyText"/>
      </w:pPr>
      <w:r>
        <w:rPr>
          <w:bCs/>
          <w:b/>
        </w:rPr>
        <w:t xml:space="preserve">Date:</w:t>
      </w:r>
      <w:r>
        <w:t xml:space="preserve"> </w:t>
      </w:r>
      <w:r>
        <w:t xml:space="preserve">October 2023</w:t>
      </w:r>
    </w:p>
    <w:bookmarkStart w:id="20" w:name="Xfd82381172730ef80cde41ec4d6764f4ec6333f"/>
    <w:p>
      <w:pPr>
        <w:pStyle w:val="Heading3"/>
      </w:pPr>
      <w:r>
        <w:t xml:space="preserve">Welcome and Introduction to the Seminar Presentation Slides Context</w:t>
      </w:r>
    </w:p>
    <w:p>
      <w:pPr>
        <w:pStyle w:val="FirstParagraph"/>
      </w:pPr>
      <w:r>
        <w:t xml:space="preserve">Welcome to this comprehensive seminar presentation. Today, we embark on a journey through the multifaceted world of modern dentistry, specifically focused on the vibrant city of Italy Naples. This seminar is designed not only to outline clinical advancements but also to explore how a dentist operates within the unique cultural, historical, and medical landscape of Southern Italy.</w:t>
      </w:r>
    </w:p>
    <w:p>
      <w:pPr>
        <w:pStyle w:val="BodyText"/>
      </w:pPr>
      <w:r>
        <w:t xml:space="preserve">Italy Naples is more than just a geographic location; it is a hub of rich history, intense community dynamics, and evolving healthcare standards. For the modern</w:t>
      </w:r>
      <w:r>
        <w:t xml:space="preserve"> </w:t>
      </w:r>
      <w:r>
        <w:rPr>
          <w:bCs/>
          <w:b/>
        </w:rPr>
        <w:t xml:space="preserve">Dentist</w:t>
      </w:r>
      <w:r>
        <w:t xml:space="preserve">, understanding these nuances is as critical as mastering the latest surgical techniques. As we progress through these</w:t>
      </w:r>
      <w:r>
        <w:t xml:space="preserve"> </w:t>
      </w:r>
      <w:r>
        <w:rPr>
          <w:iCs/>
          <w:i/>
        </w:rPr>
        <w:t xml:space="preserve">Seminar Presentation Slides</w:t>
      </w:r>
      <w:r>
        <w:t xml:space="preserve">, we will dissect the challenges and opportunities that define dental practice in this region.</w:t>
      </w:r>
    </w:p>
    <w:p>
      <w:pPr>
        <w:pStyle w:val="BodyText"/>
      </w:pPr>
      <w:r>
        <w:t xml:space="preserve">The purpose of this document is to serve as a foundational resource for understanding how dental care intersects with public health initiatives, patient psychology, and economic factors specific to Italy Naples. We aim to provide actionable insights for practitioners looking to establish or expand their presence in this dynamic market.</w:t>
      </w:r>
    </w:p>
    <w:bookmarkEnd w:id="20"/>
    <w:bookmarkEnd w:id="21"/>
    <w:bookmarkStart w:id="24" w:name="X89205fb8cdf1f96ffd94fa1995778bcb5baeeea"/>
    <w:p>
      <w:pPr>
        <w:pStyle w:val="Heading2"/>
      </w:pPr>
      <w:r>
        <w:t xml:space="preserve">Slide 1: The Historical and Cultural Fabric of Dentistry in Italy Naples</w:t>
      </w:r>
    </w:p>
    <w:p>
      <w:pPr>
        <w:pStyle w:val="FirstParagraph"/>
      </w:pPr>
      <w:r>
        <w:t xml:space="preserve">To understand the current state of dental care, one must first appreciate the historical context. In Italy Naples, health is deeply intertwined with family structures and community trust. Unlike Northern European models which may prioritize efficiency above all else, the approach in Southern Italy often requires a more relational model of care.</w:t>
      </w:r>
    </w:p>
    <w:bookmarkStart w:id="22" w:name="cultural-sensitivity-as-a-clinical-tool"/>
    <w:p>
      <w:pPr>
        <w:pStyle w:val="Heading3"/>
      </w:pPr>
      <w:r>
        <w:t xml:space="preserve">Cultural Sensitivity as a Clinical Tool</w:t>
      </w:r>
    </w:p>
    <w:p>
      <w:pPr>
        <w:pStyle w:val="FirstParagraph"/>
      </w:pPr>
      <w:r>
        <w:t xml:space="preserve">The modern dentist in Italy Naples must be culturally competent. Patients here value personal connection and trust. A cold, clinical interaction can lead to patient dropout, whereas an empathetic approach fosters loyalty. This is particularly relevant given the strong oral health traditions that have evolved over centuries in the Mediterranean basin.</w:t>
      </w:r>
    </w:p>
    <w:bookmarkEnd w:id="22"/>
    <w:bookmarkStart w:id="23" w:name="the-influence-of-cuisine-on-oral-health"/>
    <w:p>
      <w:pPr>
        <w:pStyle w:val="Heading3"/>
      </w:pPr>
      <w:r>
        <w:t xml:space="preserve">The Influence of Cuisine on Oral Health</w:t>
      </w:r>
    </w:p>
    <w:p>
      <w:pPr>
        <w:pStyle w:val="FirstParagraph"/>
      </w:pPr>
      <w:r>
        <w:t xml:space="preserve">The diet in Italy Naples is rich and varied, featuring tomatoes, olive oil, pasta, and seafood. While generally healthy when consumed in moderation (the Mediterranean Diet), certain local delicacies can pose specific dental challenges. For instance, the acidity of tomato-based sauces can affect enamel erosion over time if oral hygiene routines are not rigorous. The</w:t>
      </w:r>
      <w:r>
        <w:t xml:space="preserve"> </w:t>
      </w:r>
      <w:r>
        <w:rPr>
          <w:bCs/>
          <w:b/>
        </w:rPr>
        <w:t xml:space="preserve">Dentist</w:t>
      </w:r>
      <w:r>
        <w:t xml:space="preserve"> </w:t>
      </w:r>
      <w:r>
        <w:t xml:space="preserve">plays a crucial educational role here, advising patients on how to enjoy their cultural heritage without compromising their oral health.</w:t>
      </w:r>
    </w:p>
    <w:bookmarkEnd w:id="23"/>
    <w:bookmarkEnd w:id="24"/>
    <w:bookmarkStart w:id="27" w:name="X75fcc49161d2fbe78ea054dda8b5d879cb5c818"/>
    <w:p>
      <w:pPr>
        <w:pStyle w:val="Heading2"/>
      </w:pPr>
      <w:r>
        <w:t xml:space="preserve">Slide 2: Clinical Specializations and Technological Advancements in Italy Naples</w:t>
      </w:r>
    </w:p>
    <w:p>
      <w:pPr>
        <w:pStyle w:val="FirstParagraph"/>
      </w:pPr>
      <w:r>
        <w:t xml:space="preserve">The landscape of dentistry in Italy Naples is rapidly modernizing. While traditional practices remain valued, the demand for advanced aesthetic and restorative procedures is skyrocketing.</w:t>
      </w:r>
    </w:p>
    <w:bookmarkStart w:id="25" w:name="digital-dentistry-integration"/>
    <w:p>
      <w:pPr>
        <w:pStyle w:val="Heading3"/>
      </w:pPr>
      <w:r>
        <w:t xml:space="preserve">Digital Dentistry Integration</w:t>
      </w:r>
    </w:p>
    <w:p>
      <w:pPr>
        <w:pStyle w:val="FirstParagraph"/>
      </w:pPr>
      <w:r>
        <w:t xml:space="preserve">Innovation hubs in Italy Naples are increasingly adopting digital workflows. Intraoral scanners are replacing traditional putty impressions, offering patients a more comfortable experience. CAD/CAM technology allows for same-day crowns and veneers, reducing the number of visits required. For the practicing dentist, staying updated with these technologies is not just about prestige; it is about meeting patient expectations in a competitive market.</w:t>
      </w:r>
    </w:p>
    <w:bookmarkEnd w:id="25"/>
    <w:bookmarkStart w:id="26" w:name="aesthetic-dentistry-trends"/>
    <w:p>
      <w:pPr>
        <w:pStyle w:val="Heading3"/>
      </w:pPr>
      <w:r>
        <w:t xml:space="preserve">Aesthetic Dentistry Trends</w:t>
      </w:r>
    </w:p>
    <w:p>
      <w:pPr>
        <w:pStyle w:val="FirstParagraph"/>
      </w:pPr>
      <w:r>
        <w:t xml:space="preserve">Social media has influenced dental aesthetics globally, but its impact is profound in cities like Italy Naples where image and presentation are culturally significant. There is a growing demand for "Hollywood smiles," minimal preparation veneers, and laser whitening. The dentist must balance aesthetic desires with biological feasibility, ensuring that treatments preserve tooth structure while enhancing appearance.</w:t>
      </w:r>
    </w:p>
    <w:bookmarkEnd w:id="26"/>
    <w:bookmarkEnd w:id="27"/>
    <w:bookmarkStart w:id="30" w:name="X2019b441bcd759c6061beb36a2a92db1b8b89d3"/>
    <w:p>
      <w:pPr>
        <w:pStyle w:val="Heading2"/>
      </w:pPr>
      <w:r>
        <w:t xml:space="preserve">Slide 3: Public Health Challenges and the Role of the Dentist in Italy Naples</w:t>
      </w:r>
    </w:p>
    <w:p>
      <w:pPr>
        <w:pStyle w:val="FirstParagraph"/>
      </w:pPr>
      <w:r>
        <w:t xml:space="preserve">Beyond private practice, dentists in Italy Naples play a vital role in public health infrastructure. The region faces specific socioeconomic challenges that impact oral health outcomes.</w:t>
      </w:r>
    </w:p>
    <w:bookmarkStart w:id="28" w:name="socioeconomic-disparities"/>
    <w:p>
      <w:pPr>
        <w:pStyle w:val="Heading3"/>
      </w:pPr>
      <w:r>
        <w:t xml:space="preserve">Socioeconomic Disparities</w:t>
      </w:r>
    </w:p>
    <w:p>
      <w:pPr>
        <w:pStyle w:val="FirstParagraph"/>
      </w:pPr>
      <w:r>
        <w:t xml:space="preserve">In certain neighborhoods within and around Italy Naples, access to regular dental care can be limited due to economic constraints. This leads to higher rates of untreated caries and periodontal disease among vulnerable populations. The dentist is often the first line of defense in identifying these systemic issues.</w:t>
      </w:r>
    </w:p>
    <w:bookmarkEnd w:id="28"/>
    <w:bookmarkStart w:id="29" w:name="school-based-dental-programs"/>
    <w:p>
      <w:pPr>
        <w:pStyle w:val="Heading3"/>
      </w:pPr>
      <w:r>
        <w:t xml:space="preserve">School-Based Dental Programs</w:t>
      </w:r>
    </w:p>
    <w:p>
      <w:pPr>
        <w:pStyle w:val="FirstParagraph"/>
      </w:pPr>
      <w:r>
        <w:t xml:space="preserve">Collaboration with local schools in Italy Naples is essential for preventive care. Many dental practices partner with educational institutions to provide fluoride treatments and sealants. This proactive approach helps mitigate long-term dental issues, reducing the burden on the public healthcare system. The dentist acts as an educator, teaching children and parents the importance of daily hygiene.</w:t>
      </w:r>
    </w:p>
    <w:bookmarkEnd w:id="29"/>
    <w:bookmarkEnd w:id="30"/>
    <w:bookmarkStart w:id="33" w:name="X2d326e58064b1d7d8c0f55bbdcdba03d30c47e4"/>
    <w:p>
      <w:pPr>
        <w:pStyle w:val="Heading2"/>
      </w:pPr>
      <w:r>
        <w:t xml:space="preserve">Slide 4: Medical Tourism and Economic Opportunities in Italy Naples</w:t>
      </w:r>
    </w:p>
    <w:p>
      <w:pPr>
        <w:pStyle w:val="FirstParagraph"/>
      </w:pPr>
      <w:r>
        <w:t xml:space="preserve">Italy Naples is becoming a notable destination for medical tourism. Patients from Northern Europe and beyond are drawn to the region not only for its tourist appeal but also for high-quality dental care at competitive prices.</w:t>
      </w:r>
    </w:p>
    <w:bookmarkStart w:id="31" w:name="the-dental-holiday-phenomenon"/>
    <w:p>
      <w:pPr>
        <w:pStyle w:val="Heading3"/>
      </w:pPr>
      <w:r>
        <w:t xml:space="preserve">The "Dental Holiday" Phenomenon</w:t>
      </w:r>
    </w:p>
    <w:p>
      <w:pPr>
        <w:pStyle w:val="FirstParagraph"/>
      </w:pPr>
      <w:r>
        <w:t xml:space="preserve">This trend offers significant economic opportunities for the local dentist. However, it requires a shift in business model. Clinics must offer comprehensive packages that include treatment planning, accommodation assistance, and follow-up care coordination across borders.</w:t>
      </w:r>
    </w:p>
    <w:bookmarkEnd w:id="31"/>
    <w:bookmarkStart w:id="32" w:name="language-and-communication"/>
    <w:p>
      <w:pPr>
        <w:pStyle w:val="Heading3"/>
      </w:pPr>
      <w:r>
        <w:t xml:space="preserve">Language and Communication</w:t>
      </w:r>
    </w:p>
    <w:p>
      <w:pPr>
        <w:pStyle w:val="FirstParagraph"/>
      </w:pPr>
      <w:r>
        <w:t xml:space="preserve">To effectively serve international patients, dental teams in Italy Naples must be multilingual or have robust translation services. Cultural competence extends to understanding the expectations of foreign patients regarding privacy, aftercare instructions, and billing transparency. The dentist must become a global citizen within their local practice.</w:t>
      </w:r>
    </w:p>
    <w:bookmarkEnd w:id="32"/>
    <w:bookmarkEnd w:id="33"/>
    <w:bookmarkStart w:id="36" w:name="Xe4107b9be8e4abd93054644048f3f793ea48527"/>
    <w:p>
      <w:pPr>
        <w:pStyle w:val="Heading2"/>
      </w:pPr>
      <w:r>
        <w:t xml:space="preserve">Slide 5: Regulatory Environment and Ethics in Italy Naples</w:t>
      </w:r>
    </w:p>
    <w:p>
      <w:pPr>
        <w:pStyle w:val="FirstParagraph"/>
      </w:pPr>
      <w:r>
        <w:t xml:space="preserve">Dentistry in Italy is governed by strict regulations set forth by the Italian Ministry of Health and regional bodies. Understanding this framework is critical for any dentist operating in Italy Naples.</w:t>
      </w:r>
    </w:p>
    <w:bookmarkStart w:id="34" w:name="licensing-and-continuous-education"/>
    <w:p>
      <w:pPr>
        <w:pStyle w:val="Heading3"/>
      </w:pPr>
      <w:r>
        <w:t xml:space="preserve">Licensing and Continuous Education</w:t>
      </w:r>
    </w:p>
    <w:p>
      <w:pPr>
        <w:pStyle w:val="FirstParagraph"/>
      </w:pPr>
      <w:r>
        <w:t xml:space="preserve">The Order of Dentists (Ordine dei Medici Chirurghi e degli Odontoiatri) mandates continuous professional development. In Italy Naples, dentists must regularly attend seminars and workshops to maintain their license. This ensures that the standard of care remains high and aligned with European Union directives.</w:t>
      </w:r>
    </w:p>
    <w:bookmarkEnd w:id="34"/>
    <w:bookmarkStart w:id="35" w:name="ethical-considerations"/>
    <w:p>
      <w:pPr>
        <w:pStyle w:val="Heading3"/>
      </w:pPr>
      <w:r>
        <w:t xml:space="preserve">Ethical Considerations</w:t>
      </w:r>
    </w:p>
    <w:p>
      <w:pPr>
        <w:pStyle w:val="FirstParagraph"/>
      </w:pPr>
      <w:r>
        <w:t xml:space="preserve">Ethics in dentistry involve transparent pricing, honest diagnosis, and prioritizing patient health over profit. In a competitive market like Italy Naples, maintaining ethical standards builds long-term reputation. Misleading advertising or overtreatment can severely damage a practice's standing in the local community.</w:t>
      </w:r>
    </w:p>
    <w:bookmarkEnd w:id="35"/>
    <w:bookmarkEnd w:id="36"/>
    <w:bookmarkStart w:id="39" w:name="X7366acf9a9874a3b052bab2d18c6c47001436cc"/>
    <w:p>
      <w:pPr>
        <w:pStyle w:val="Heading2"/>
      </w:pPr>
      <w:r>
        <w:t xml:space="preserve">Slide 6: Future Outlook for Dentistry in Italy Naples</w:t>
      </w:r>
    </w:p>
    <w:p>
      <w:pPr>
        <w:pStyle w:val="FirstParagraph"/>
      </w:pPr>
      <w:r>
        <w:t xml:space="preserve">The future of dentistry in Italy Naples looks promising, driven by demographic shifts and technological evolution. As the population ages, there will be an increased need for geriatric dental care, including implantology and prosthodontics.</w:t>
      </w:r>
    </w:p>
    <w:bookmarkStart w:id="37" w:name="sustainability-in-practice"/>
    <w:p>
      <w:pPr>
        <w:pStyle w:val="Heading3"/>
      </w:pPr>
      <w:r>
        <w:t xml:space="preserve">Sustainability in Practice</w:t>
      </w:r>
    </w:p>
    <w:p>
      <w:pPr>
        <w:pStyle w:val="FirstParagraph"/>
      </w:pPr>
      <w:r>
        <w:t xml:space="preserve">Growing environmental awareness is influencing healthcare practices. Dentists in Italy Naples are beginning to adopt sustainable protocols, such as recycling amalgam and reducing single-use plastics where safe alternatives exist.</w:t>
      </w:r>
    </w:p>
    <w:bookmarkEnd w:id="37"/>
    <w:bookmarkStart w:id="38" w:name="mental-health-integration"/>
    <w:p>
      <w:pPr>
        <w:pStyle w:val="Heading3"/>
      </w:pPr>
      <w:r>
        <w:t xml:space="preserve">Mental Health Integration</w:t>
      </w:r>
    </w:p>
    <w:p>
      <w:pPr>
        <w:pStyle w:val="FirstParagraph"/>
      </w:pPr>
      <w:r>
        <w:t xml:space="preserve">The link between oral health and mental well-being is increasingly recognized. The dentist of the future in Italy Naples will need to be adept at identifying signs of anxiety, eating disorders, or stress-related bruxism, providing referrals to mental health professionals when necessary.</w:t>
      </w:r>
    </w:p>
    <w:bookmarkEnd w:id="38"/>
    <w:bookmarkEnd w:id="39"/>
    <w:bookmarkStart w:id="40" w:name="conclusion-and-qa"/>
    <w:p>
      <w:pPr>
        <w:pStyle w:val="Heading2"/>
      </w:pPr>
      <w:r>
        <w:t xml:space="preserve">Conclusion and Q&amp;A</w:t>
      </w:r>
    </w:p>
    <w:p>
      <w:pPr>
        <w:pStyle w:val="FirstParagraph"/>
      </w:pPr>
      <w:r>
        <w:t xml:space="preserve">In conclusion, the role of the dentist in Italy Naples is complex and multifaceted. It requires a blend of clinical excellence, cultural sensitivity, business acumen, and ethical integrity. By embracing innovation while respecting tradition, dental professionals can make a significant impact on the health and well-being of their patients.</w:t>
      </w:r>
    </w:p>
    <w:p>
      <w:pPr>
        <w:pStyle w:val="BodyText"/>
      </w:pPr>
      <w:r>
        <w:t xml:space="preserve">We hope these Seminar Presentation Slides have provided you with valuable insights into the unique dynamics of dentistry in this historic Italian city. We now open the floor for questions and discussion regarding specific aspects of practice management, clinical techniques, or cultural adaptation strategies.</w:t>
      </w:r>
    </w:p>
    <w:p>
      <w:pPr>
        <w:pStyle w:val="BodyText"/>
      </w:pPr>
      <w:r>
        <w:rPr>
          <w:bCs/>
          <w:b/>
        </w:rPr>
        <w:t xml:space="preserve">Thank you for your attention.</w:t>
      </w:r>
    </w:p>
    <w:bookmarkEnd w:id="40"/>
    <w:bookmarkStart w:id="66" w:name="acknowledgments"/>
    <w:p>
      <w:pPr>
        <w:pStyle w:val="Heading3"/>
      </w:pPr>
      <w:r>
        <w:t xml:space="preserve">Acknowledgments</w:t>
      </w:r>
    </w:p>
    <w:p>
      <w:pPr>
        <w:numPr>
          <w:ilvl w:val="0"/>
          <w:numId w:val="1001"/>
        </w:numPr>
        <w:pStyle w:val="Compact"/>
      </w:pPr>
      <w:r>
        <w:t xml:space="preserve">- Local Dental Associations of Italy Naples for their data support.</w:t>
      </w:r>
    </w:p>
    <w:p>
      <w:pPr>
        <w:numPr>
          <w:ilvl w:val="0"/>
          <w:numId w:val="1001"/>
        </w:numPr>
        <w:pStyle w:val="Compact"/>
      </w:pPr>
      <w:r>
        <w:t xml:space="preserve">- European Federation of Dental Hygienists for clinical guidelines.</w:t>
      </w:r>
    </w:p>
    <w:p>
      <w:pPr>
        <w:numPr>
          <w:ilvl w:val="0"/>
          <w:numId w:val="1001"/>
        </w:numPr>
        <w:pStyle w:val="Compact"/>
      </w:pPr>
      <w:r>
        <w:t xml:space="preserve">- Italian Ministry of Health for regulatory frameworks.</w:t>
      </w:r>
    </w:p>
    <w:bookmarkStart w:id="41" w:name="X1894780ffb06c5bfe162b8d990f7487f20b0aa6"/>
    <w:p>
      <w:pPr>
        <w:pStyle w:val="Heading4"/>
      </w:pPr>
      <w:r>
        <w:t xml:space="preserve">Detailed Analysis: The Integration of Traditional Medicine Beliefs in Italy Naples</w:t>
      </w:r>
    </w:p>
    <w:p>
      <w:pPr>
        <w:pStyle w:val="FirstParagraph"/>
      </w:pPr>
      <w:r>
        <w:t xml:space="preserve">In deeper exploration, it is important to note that some patients in Italy Naples may hold traditional beliefs about health that differ from modern biomedical science. For instance, there might be misconceptions about the efficacy of certain home remedies for toothaches or gum disease. The dentist must approach these topics with respect and patience, using evidence-based medicine to gently correct misinformation without dismissing the patient's cultural background.</w:t>
      </w:r>
    </w:p>
    <w:bookmarkEnd w:id="41"/>
    <w:bookmarkStart w:id="42" w:name="X27ee83fbe8e821415d0a8e056b4c3b2c39d1bcf"/>
    <w:p>
      <w:pPr>
        <w:pStyle w:val="Heading4"/>
      </w:pPr>
      <w:r>
        <w:t xml:space="preserve">Economic Factors Influencing Dental Care in Southern Italy</w:t>
      </w:r>
    </w:p>
    <w:p>
      <w:pPr>
        <w:pStyle w:val="FirstParagraph"/>
      </w:pPr>
      <w:r>
        <w:t xml:space="preserve">The economic disparity between Northern and Southern Italy affects dental care accessibility. While Northern regions have higher per capita income, leading to greater private insurance coverage for elective procedures, Southern regions like those encompassing Italy Naples may rely more heavily on public health provisions. However, the private sector remains robust due to medical tourism and local affluence in urban centers.</w:t>
      </w:r>
    </w:p>
    <w:bookmarkEnd w:id="42"/>
    <w:bookmarkStart w:id="43" w:name="X34403affb69e538c3fd3c2e2fcd35380c522fc6"/>
    <w:p>
      <w:pPr>
        <w:pStyle w:val="Heading4"/>
      </w:pPr>
      <w:r>
        <w:t xml:space="preserve">The Role of Interdisciplinary Collaboration</w:t>
      </w:r>
    </w:p>
    <w:p>
      <w:pPr>
        <w:pStyle w:val="FirstParagraph"/>
      </w:pPr>
      <w:r>
        <w:t xml:space="preserve">Dentists in Italy Naples do not work in isolation. Collaboration with ENT specialists, cardiologists, and endocrinologists is essential. For example, diabetic patients require special perioperative protocols to prevent infection and ensure proper healing post-extraction or implant placement. The dentist must be an active communicator within the broader healthcare network of Italy Naples.</w:t>
      </w:r>
    </w:p>
    <w:bookmarkEnd w:id="43"/>
    <w:bookmarkStart w:id="44" w:name="Xbf9cbf2e5e3a8324176c46ae3f8bea39a1a66b9"/>
    <w:p>
      <w:pPr>
        <w:pStyle w:val="Heading4"/>
      </w:pPr>
      <w:r>
        <w:t xml:space="preserve">Technological Adoption Rates in Italy Naples</w:t>
      </w:r>
    </w:p>
    <w:p>
      <w:pPr>
        <w:pStyle w:val="FirstParagraph"/>
      </w:pPr>
      <w:r>
        <w:t xml:space="preserve">The adoption rate of digital technologies varies. While large urban clinics in central Naples are at the forefront, smaller practices in peripheral areas may lag due to cost barriers. Educational initiatives funded by dental supply companies and local universities are helping to bridge this gap, ensuring that even smaller practices can benefit from advanced diagnostic tools.</w:t>
      </w:r>
    </w:p>
    <w:bookmarkEnd w:id="44"/>
    <w:bookmarkStart w:id="45" w:name="Xe2160a8d2846cb09094fe72c78df5f84d622925"/>
    <w:p>
      <w:pPr>
        <w:pStyle w:val="Heading4"/>
      </w:pPr>
      <w:r>
        <w:t xml:space="preserve">Preventive Strategies Tailored to Local Demographics</w:t>
      </w:r>
    </w:p>
    <w:p>
      <w:pPr>
        <w:pStyle w:val="FirstParagraph"/>
      </w:pPr>
      <w:r>
        <w:t xml:space="preserve">Prevention is key. In Italy Naples, community-wide campaigns focusing on water fluoridation (where applicable) and school-based education are crucial. Furthermore, targeted outreach programs for elderly populations can help reduce edentulism rates, improving quality of life and nutritional intake.</w:t>
      </w:r>
    </w:p>
    <w:bookmarkEnd w:id="45"/>
    <w:bookmarkStart w:id="46" w:name="X35b750bec122506365021750af44ea88a09a2b7"/>
    <w:p>
      <w:pPr>
        <w:pStyle w:val="Heading4"/>
      </w:pPr>
      <w:r>
        <w:t xml:space="preserve">The Psychological Aspect of Dental Anxiety in Italian Culture</w:t>
      </w:r>
    </w:p>
    <w:p>
      <w:pPr>
        <w:pStyle w:val="FirstParagraph"/>
      </w:pPr>
      <w:r>
        <w:t xml:space="preserve">Dental anxiety is universal but manifests differently across cultures. In Italy Naples, where family support systems are strong, involving family members in the decision-making process can help alleviate patient fear. The dentist should encourage a supportive home environment to facilitate better compliance with post-operative care instructions.</w:t>
      </w:r>
    </w:p>
    <w:bookmarkEnd w:id="46"/>
    <w:bookmarkStart w:id="47" w:name="sustainability-and-green-dentistry"/>
    <w:p>
      <w:pPr>
        <w:pStyle w:val="Heading4"/>
      </w:pPr>
      <w:r>
        <w:t xml:space="preserve">Sustainability and Green Dentistry</w:t>
      </w:r>
    </w:p>
    <w:p>
      <w:pPr>
        <w:pStyle w:val="FirstParagraph"/>
      </w:pPr>
      <w:r>
        <w:t xml:space="preserve">The push for sustainability is global but has local implications. Dentists in Italy Naples are exploring ways to reduce the carbon footprint of their practices. This includes investing in energy-efficient equipment, using biodegradable cleaning agents, and minimizing waste through efficient inventory management.</w:t>
      </w:r>
    </w:p>
    <w:bookmarkEnd w:id="47"/>
    <w:bookmarkStart w:id="48" w:name="Xccf227b4b4c7e2c7b436099b89a041bb7fb0bc8"/>
    <w:p>
      <w:pPr>
        <w:pStyle w:val="Heading4"/>
      </w:pPr>
      <w:r>
        <w:t xml:space="preserve">Lifelong Learning and Professional Networks</w:t>
      </w:r>
    </w:p>
    <w:p>
      <w:pPr>
        <w:pStyle w:val="FirstParagraph"/>
      </w:pPr>
      <w:r>
        <w:t xml:space="preserve">Professional growth is facilitated by strong networks. Membership in local dental societies in Italy Naples allows practitioners to share case studies, discuss difficult cases, and stay updated on regulatory changes. These networks are vital for professional development and peer support.</w:t>
      </w:r>
    </w:p>
    <w:bookmarkEnd w:id="48"/>
    <w:bookmarkStart w:id="49" w:name="patient-retention-strategies"/>
    <w:p>
      <w:pPr>
        <w:pStyle w:val="Heading4"/>
      </w:pPr>
      <w:r>
        <w:t xml:space="preserve">Patient Retention Strategies</w:t>
      </w:r>
    </w:p>
    <w:p>
      <w:pPr>
        <w:pStyle w:val="FirstParagraph"/>
      </w:pPr>
      <w:r>
        <w:t xml:space="preserve">In a competitive market, retaining patients is essential. This involves not just clinical success but also excellent customer service. Reminders for check-ups, personalized care plans, and responsive communication channels (such as WhatsApp for quick queries) are becoming standard expectations in Italy Naples.</w:t>
      </w:r>
    </w:p>
    <w:bookmarkEnd w:id="49"/>
    <w:bookmarkStart w:id="50" w:name="Xf02c310de8aeca6c71c5a12199201f28feaa239"/>
    <w:p>
      <w:pPr>
        <w:pStyle w:val="Heading4"/>
      </w:pPr>
      <w:r>
        <w:t xml:space="preserve">The Impact of Aging Population on Dental Care</w:t>
      </w:r>
    </w:p>
    <w:p>
      <w:pPr>
        <w:pStyle w:val="FirstParagraph"/>
      </w:pPr>
      <w:r>
        <w:t xml:space="preserve">With an aging population, there is a growing need for geriatric dentistry. This includes managing dry mouth (xerostomia), treating root caries, and providing removable prosthodontics. Dentists must adapt their treatment plans to address the specific needs of older adults.</w:t>
      </w:r>
    </w:p>
    <w:bookmarkEnd w:id="50"/>
    <w:bookmarkStart w:id="51" w:name="innovation-in-materials-science"/>
    <w:p>
      <w:pPr>
        <w:pStyle w:val="Heading4"/>
      </w:pPr>
      <w:r>
        <w:t xml:space="preserve">Innovation in Materials Science</w:t>
      </w:r>
    </w:p>
    <w:p>
      <w:pPr>
        <w:pStyle w:val="FirstParagraph"/>
      </w:pPr>
      <w:r>
        <w:t xml:space="preserve">The development of new biomaterials offers exciting possibilities for restorative dentistry. Biocompatible materials that mimic natural tooth structure are becoming more available. Dentists in Italy Naples must stay informed about these materials to offer the best possible outcomes for their patients.</w:t>
      </w:r>
    </w:p>
    <w:bookmarkEnd w:id="51"/>
    <w:bookmarkStart w:id="52" w:name="X80694ae9d0d29b3959b15e521254429ee30f921"/>
    <w:p>
      <w:pPr>
        <w:pStyle w:val="Heading4"/>
      </w:pPr>
      <w:r>
        <w:t xml:space="preserve">Community Engagement and Social Responsibility</w:t>
      </w:r>
    </w:p>
    <w:p>
      <w:pPr>
        <w:pStyle w:val="FirstParagraph"/>
      </w:pPr>
      <w:r>
        <w:t xml:space="preserve">Dental practices can play a role in community building by offering free screenings during local festivals or health fairs. This not only serves the public good but also enhances the practice's reputation within Italy Naples.</w:t>
      </w:r>
    </w:p>
    <w:bookmarkEnd w:id="52"/>
    <w:bookmarkStart w:id="53" w:name="X653a67206e1f78061d30b001fd69aace8247f8e"/>
    <w:p>
      <w:pPr>
        <w:pStyle w:val="Heading4"/>
      </w:pPr>
      <w:r>
        <w:t xml:space="preserve">Legal Liabilities and Malpractice Insurance</w:t>
      </w:r>
    </w:p>
    <w:p>
      <w:pPr>
        <w:pStyle w:val="FirstParagraph"/>
      </w:pPr>
      <w:r>
        <w:t xml:space="preserve">Navigating legal liabilities is a critical aspect of running a dental practice in Italy Naples. Adequate malpractice insurance is essential to protect against claims arising from complications or disputes. Understanding the legal framework helps dentists mitigate risks.</w:t>
      </w:r>
    </w:p>
    <w:bookmarkEnd w:id="53"/>
    <w:bookmarkStart w:id="54" w:name="digital-marketing-for-dental-practices"/>
    <w:p>
      <w:pPr>
        <w:pStyle w:val="Heading4"/>
      </w:pPr>
      <w:r>
        <w:t xml:space="preserve">Digital Marketing for Dental Practices</w:t>
      </w:r>
    </w:p>
    <w:p>
      <w:pPr>
        <w:pStyle w:val="FirstParagraph"/>
      </w:pPr>
      <w:r>
        <w:t xml:space="preserve">In the digital age, online presence is crucial. Dentists in Italy Naples must utilize social media and professional websites to attract new patients and educate existing ones about oral health topics relevant to their lifestyle.</w:t>
      </w:r>
    </w:p>
    <w:bookmarkEnd w:id="54"/>
    <w:bookmarkStart w:id="55" w:name="patient-education-materials"/>
    <w:p>
      <w:pPr>
        <w:pStyle w:val="Heading4"/>
      </w:pPr>
      <w:r>
        <w:t xml:space="preserve">Patient Education Materials</w:t>
      </w:r>
    </w:p>
    <w:p>
      <w:pPr>
        <w:pStyle w:val="FirstParagraph"/>
      </w:pPr>
      <w:r>
        <w:t xml:space="preserve">Providing clear, easy-to-understand patient education materials in Italian is essential. Visual aids can help explain complex procedures, ensuring informed consent and better cooperation from patients.</w:t>
      </w:r>
    </w:p>
    <w:bookmarkEnd w:id="55"/>
    <w:bookmarkStart w:id="56" w:name="the-role-of-dental-hygienists"/>
    <w:p>
      <w:pPr>
        <w:pStyle w:val="Heading4"/>
      </w:pPr>
      <w:r>
        <w:t xml:space="preserve">The Role of Dental Hygienists</w:t>
      </w:r>
    </w:p>
    <w:p>
      <w:pPr>
        <w:pStyle w:val="FirstParagraph"/>
      </w:pPr>
      <w:r>
        <w:t xml:space="preserve">Dental hygienists play a pivotal role in preventive care. In Italy Naples, expanding the scope of practice for hygienists can help distribute the workload and improve patient outcomes through more frequent cleanings and education.</w:t>
      </w:r>
    </w:p>
    <w:bookmarkEnd w:id="56"/>
    <w:bookmarkStart w:id="57" w:name="emergency-dental-care-protocols"/>
    <w:p>
      <w:pPr>
        <w:pStyle w:val="Heading4"/>
      </w:pPr>
      <w:r>
        <w:t xml:space="preserve">Emergency Dental Care Protocols</w:t>
      </w:r>
    </w:p>
    <w:p>
      <w:pPr>
        <w:pStyle w:val="FirstParagraph"/>
      </w:pPr>
      <w:r>
        <w:t xml:space="preserve">Rapid access to emergency dental care is vital. Clinics in Italy Naples should have clear protocols for handling traumatic injuries or acute infections, ensuring that patients receive timely relief.</w:t>
      </w:r>
    </w:p>
    <w:bookmarkEnd w:id="57"/>
    <w:bookmarkStart w:id="58" w:name="clinical-documentation-standards"/>
    <w:p>
      <w:pPr>
        <w:pStyle w:val="Heading4"/>
      </w:pPr>
      <w:r>
        <w:t xml:space="preserve">Clinical Documentation Standards</w:t>
      </w:r>
    </w:p>
    <w:p>
      <w:pPr>
        <w:pStyle w:val="FirstParagraph"/>
      </w:pPr>
      <w:r>
        <w:t xml:space="preserve">Meticulous record-keeping is not only a legal requirement but also aids in continuity of care. Digital records are becoming standard, offering efficient storage and retrieval of patient data for the dentist in Italy Naples.</w:t>
      </w:r>
    </w:p>
    <w:bookmarkEnd w:id="58"/>
    <w:bookmarkStart w:id="59" w:name="pediatric-dentistry-approaches"/>
    <w:p>
      <w:pPr>
        <w:pStyle w:val="Heading4"/>
      </w:pPr>
      <w:r>
        <w:t xml:space="preserve">Pediatric Dentistry Approaches</w:t>
      </w:r>
    </w:p>
    <w:p>
      <w:pPr>
        <w:pStyle w:val="FirstParagraph"/>
      </w:pPr>
      <w:r>
        <w:t xml:space="preserve">Early exposure to dental care helps establish lifelong habits. Pediatric dentists in Italy Naples use child-friendly environments and behavior management techniques to make visits positive experiences for young patients.</w:t>
      </w:r>
    </w:p>
    <w:bookmarkEnd w:id="59"/>
    <w:bookmarkStart w:id="60" w:name="orthodontic-trends"/>
    <w:p>
      <w:pPr>
        <w:pStyle w:val="Heading4"/>
      </w:pPr>
      <w:r>
        <w:t xml:space="preserve">Orthodontic Trends</w:t>
      </w:r>
    </w:p>
    <w:p>
      <w:pPr>
        <w:pStyle w:val="FirstParagraph"/>
      </w:pPr>
      <w:r>
        <w:t xml:space="preserve">Invisible aligners are gaining popularity among adults in Italy Naples due to their aesthetic appeal. Dentists must be trained in digital orthodontics to offer these services effectively.</w:t>
      </w:r>
    </w:p>
    <w:bookmarkEnd w:id="60"/>
    <w:bookmarkStart w:id="61" w:name="tmj-disorders-management"/>
    <w:p>
      <w:pPr>
        <w:pStyle w:val="Heading4"/>
      </w:pPr>
      <w:r>
        <w:t xml:space="preserve">TMJ Disorders Management</w:t>
      </w:r>
    </w:p>
    <w:p>
      <w:pPr>
        <w:pStyle w:val="FirstParagraph"/>
      </w:pPr>
      <w:r>
        <w:t xml:space="preserve">TMJ disorders are common and often linked to stress. A holistic approach involving physical therapy, splint therapy, and lifestyle modifications is essential for effective management by the dentist.</w:t>
      </w:r>
    </w:p>
    <w:bookmarkEnd w:id="61"/>
    <w:bookmarkStart w:id="62" w:name="orofacial-pain-specialists"/>
    <w:p>
      <w:pPr>
        <w:pStyle w:val="Heading4"/>
      </w:pPr>
      <w:r>
        <w:t xml:space="preserve">Orofacial Pain Specialists</w:t>
      </w:r>
    </w:p>
    <w:p>
      <w:pPr>
        <w:pStyle w:val="FirstParagraph"/>
      </w:pPr>
      <w:r>
        <w:t xml:space="preserve">The emergence of orofacial pain specialists addresses complex cases that fall outside general dentistry. Collaboration with these specialists ensures comprehensive care for patients with chronic pain conditions.</w:t>
      </w:r>
    </w:p>
    <w:bookmarkEnd w:id="62"/>
    <w:bookmarkStart w:id="63" w:name="sleep-apnea-and-dental-devices"/>
    <w:p>
      <w:pPr>
        <w:pStyle w:val="Heading4"/>
      </w:pPr>
      <w:r>
        <w:t xml:space="preserve">Sleep Apnea and Dental Devices</w:t>
      </w:r>
    </w:p>
    <w:p>
      <w:pPr>
        <w:pStyle w:val="FirstParagraph"/>
      </w:pPr>
      <w:r>
        <w:t xml:space="preserve">Dental devices for sleep apnea management are a growing field. Dentists in Italy Naples can screen for sleep disorders and collaborate with sleep physicians to provide non-invasive treatment options.</w:t>
      </w:r>
    </w:p>
    <w:bookmarkEnd w:id="63"/>
    <w:bookmarkStart w:id="64" w:name="cosmetic-dentistry-ethics"/>
    <w:p>
      <w:pPr>
        <w:pStyle w:val="Heading4"/>
      </w:pPr>
      <w:r>
        <w:t xml:space="preserve">Cosmetic Dentistry Ethics</w:t>
      </w:r>
    </w:p>
    <w:p>
      <w:pPr>
        <w:pStyle w:val="FirstParagraph"/>
      </w:pPr>
      <w:r>
        <w:t xml:space="preserve">While cosmetic dentistry is popular, it must be balanced with ethical considerations. Over-aggressive preparation of teeth for veneers should be avoided to preserve long-term tooth health.</w:t>
      </w:r>
    </w:p>
    <w:bookmarkEnd w:id="64"/>
    <w:bookmarkStart w:id="65" w:name="nut"/>
    <w:p>
      <w:pPr>
        <w:pStyle w:val="Heading4"/>
      </w:pPr>
      <w:r>
        <w:t xml:space="preserve">Nut</w:t>
      </w:r>
    </w:p>
    <w:bookmarkEnd w:id="65"/>
    <w:bookmarkEnd w:id="6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Dental Excellence in Italy Naples</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