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0307edd9dbdae6620cf3324c55295d46c93ffca"/>
    <w:p>
      <w:pPr>
        <w:pStyle w:val="Heading1"/>
      </w:pPr>
      <w:r>
        <w:t xml:space="preserve">Seminar Presentation Slides: Dentist Services in United States Miami</w:t>
      </w:r>
    </w:p>
    <w:p>
      <w:pPr>
        <w:pStyle w:val="FirstParagraph"/>
      </w:pPr>
      <w:r>
        <w:rPr>
          <w:bCs/>
          <w:b/>
        </w:rPr>
        <w:t xml:space="preserve">Presentation Overview:</w:t>
      </w:r>
      <w:r>
        <w:br/>
      </w:r>
      <w:r>
        <w:t xml:space="preserve">This document serves as a comprehensive guide for a seminar presentation focused on the dental landscape within the vibrant hub of Miami, United States. The target audience includes healthcare administrators, prospective patients, and dental professionals seeking to understand the unique dynamics of oral healthcare in this specific geographic region.</w:t>
      </w:r>
    </w:p>
    <w:p>
      <w:r>
        <w:pict>
          <v:rect style="width:0;height:1.5pt" o:hralign="center" o:hrstd="t" o:hr="t"/>
        </w:pict>
      </w:r>
    </w:p>
    <w:bookmarkEnd w:id="20"/>
    <w:bookmarkStart w:id="21" w:name="X7f0274629e4b5e4d980b060f2dfec673f5e6b4a"/>
    <w:p>
      <w:pPr>
        <w:pStyle w:val="Heading2"/>
      </w:pPr>
      <w:r>
        <w:t xml:space="preserve">Slide 1: Introduction to Dental Care in Miami</w:t>
      </w:r>
    </w:p>
    <w:p>
      <w:pPr>
        <w:pStyle w:val="FirstParagraph"/>
      </w:pPr>
      <w:r>
        <w:t xml:space="preserve">Miami, located on the Atlantic coast of Florida, is not only a global tourist destination but also a major medical tourism hub. When discussing the role of a</w:t>
      </w:r>
      <w:r>
        <w:t xml:space="preserve"> </w:t>
      </w:r>
      <w:r>
        <w:rPr>
          <w:bCs/>
          <w:b/>
        </w:rPr>
        <w:t xml:space="preserve">Dentist</w:t>
      </w:r>
      <w:r>
        <w:t xml:space="preserve"> </w:t>
      </w:r>
      <w:r>
        <w:t xml:space="preserve">in this region, one must acknowledge the sheer volume and diversity of patients served daily. The city’s unique demographic mix creates a high demand for multilingual dental services. This presentation explores how modern practices in United States Miami adapt to these needs, ensuring that high-quality care is accessible to both residents and international visitors alike.</w:t>
      </w:r>
    </w:p>
    <w:p>
      <w:pPr>
        <w:pStyle w:val="BodyText"/>
      </w:pPr>
      <w:r>
        <w:t xml:space="preserve">The intersection of tourism and healthcare means that many</w:t>
      </w:r>
      <w:r>
        <w:t xml:space="preserve"> </w:t>
      </w:r>
      <w:r>
        <w:rPr>
          <w:bCs/>
          <w:b/>
        </w:rPr>
        <w:t xml:space="preserve">Dentist</w:t>
      </w:r>
      <w:r>
        <w:t xml:space="preserve"> </w:t>
      </w:r>
      <w:r>
        <w:t xml:space="preserve">offices in Miami operate with extended hours and offer emergency services that cater to travelers who may have experienced dental issues during their stay. Understanding this dynamic is crucial for anyone involved in the administration or utilization of these services.</w:t>
      </w:r>
    </w:p>
    <w:bookmarkEnd w:id="21"/>
    <w:bookmarkStart w:id="22" w:name="slide-2-the-unique-demographic-landscape"/>
    <w:p>
      <w:pPr>
        <w:pStyle w:val="Heading2"/>
      </w:pPr>
      <w:r>
        <w:t xml:space="preserve">Slide 2: The Unique Demographic Landscape</w:t>
      </w:r>
    </w:p>
    <w:p>
      <w:pPr>
        <w:pStyle w:val="FirstParagraph"/>
      </w:pPr>
      <w:r>
        <w:t xml:space="preserve">A defining characteristic of healthcare in United States Miami is its cultural diversity. The population includes significant communities from Latin America, the Caribbean, and Europe. Consequently, a skilled</w:t>
      </w:r>
      <w:r>
        <w:t xml:space="preserve"> </w:t>
      </w:r>
      <w:r>
        <w:rPr>
          <w:bCs/>
          <w:b/>
        </w:rPr>
        <w:t xml:space="preserve">Dentist</w:t>
      </w:r>
      <w:r>
        <w:t xml:space="preserve"> </w:t>
      </w:r>
      <w:r>
        <w:t xml:space="preserve">in this area must be culturally competent and often bilingual or multilingual to communicate effectively with patients.</w:t>
      </w:r>
    </w:p>
    <w:p>
      <w:pPr>
        <w:pStyle w:val="BodyText"/>
      </w:pPr>
      <w:r>
        <w:t xml:space="preserve">This linguistic diversity drives the business model of many dental clinics in Miami. Practices frequently advertise services in Spanish, Portuguese, French, and other languages common among expatriates and tourists. For the seminar audience, it is important to note that language barriers are significantly reduced in this region compared to other parts of the United States. This accessibility enhances patient trust and compliance with treatment plans.</w:t>
      </w:r>
    </w:p>
    <w:bookmarkEnd w:id="22"/>
    <w:bookmarkStart w:id="23" w:name="X988dcdb0ab9dd43dcf8d15dbfc9d7981a445a47"/>
    <w:p>
      <w:pPr>
        <w:pStyle w:val="Heading2"/>
      </w:pPr>
      <w:r>
        <w:t xml:space="preserve">Slide 3: High Standards of Dental Technology</w:t>
      </w:r>
    </w:p>
    <w:p>
      <w:pPr>
        <w:pStyle w:val="FirstParagraph"/>
      </w:pPr>
      <w:r>
        <w:t xml:space="preserve">Miami is known for its luxury lifestyle, and this extends to the healthcare sector. Many dental clinics in United States Miami invest heavily in state-of-the-art technology. A modern</w:t>
      </w:r>
      <w:r>
        <w:t xml:space="preserve"> </w:t>
      </w:r>
      <w:r>
        <w:rPr>
          <w:bCs/>
          <w:b/>
        </w:rPr>
        <w:t xml:space="preserve">Dentist</w:t>
      </w:r>
      <w:r>
        <w:t xml:space="preserve"> </w:t>
      </w:r>
      <w:r>
        <w:t xml:space="preserve">here often utilizes digital X-rays, 3D imaging (CBCT), laser dentistry, and same-day CAD/CAM milling for crowns.</w:t>
      </w:r>
    </w:p>
    <w:p>
      <w:pPr>
        <w:pStyle w:val="BodyText"/>
      </w:pPr>
      <w:r>
        <w:t xml:space="preserve">This technological advancement allows for more precise diagnoses and faster treatment times. For instance, implantology is a popular service in Miami due to the aesthetic focus of the local culture. Dentists here are frequently trained in advanced cosmetic procedures that align with the "Hollywood Smile" trend, making them highly sought after by celebrities and influencers who visit or reside in South Florida.</w:t>
      </w:r>
    </w:p>
    <w:bookmarkEnd w:id="23"/>
    <w:bookmarkStart w:id="24" w:name="X736ea5d85b746d3b51b31efe8011426033e97a3"/>
    <w:p>
      <w:pPr>
        <w:pStyle w:val="Heading2"/>
      </w:pPr>
      <w:r>
        <w:t xml:space="preserve">Slide 4: Cosmetic Dentistry as a Core Specialty</w:t>
      </w:r>
    </w:p>
    <w:p>
      <w:pPr>
        <w:pStyle w:val="FirstParagraph"/>
      </w:pPr>
      <w:r>
        <w:t xml:space="preserve">In United States Miami, cosmetic dentistry is not just an add-on; it is often a primary driver of the industry. The local aesthetic culture places a high premium on appearance, leading to a surge in demand for teeth whitening, veneers, and Invisalign treatments.</w:t>
      </w:r>
    </w:p>
    <w:p>
      <w:pPr>
        <w:pStyle w:val="BodyText"/>
      </w:pPr>
      <w:r>
        <w:t xml:space="preserve">A</w:t>
      </w:r>
      <w:r>
        <w:t xml:space="preserve"> </w:t>
      </w:r>
      <w:r>
        <w:rPr>
          <w:bCs/>
          <w:b/>
        </w:rPr>
        <w:t xml:space="preserve">Dentist</w:t>
      </w:r>
      <w:r>
        <w:t xml:space="preserve"> </w:t>
      </w:r>
      <w:r>
        <w:t xml:space="preserve">practicing in this region must stay abreast of the latest trends in cosmetic restoration. This includes materials that offer natural translucency and durability. The competitive nature of the Miami market ensures that patients have access to top-tier cosmetic specialists who are adept at creating customized smiles that enhance facial symmetry and boost patient confidence.</w:t>
      </w:r>
    </w:p>
    <w:bookmarkEnd w:id="24"/>
    <w:bookmarkStart w:id="25" w:name="Xadce1f99b9cc5c270b95b156b245b8454d96eff"/>
    <w:p>
      <w:pPr>
        <w:pStyle w:val="Heading2"/>
      </w:pPr>
      <w:r>
        <w:t xml:space="preserve">Slide 5: Medical Tourism and Dental Packages</w:t>
      </w:r>
    </w:p>
    <w:p>
      <w:pPr>
        <w:pStyle w:val="FirstParagraph"/>
      </w:pPr>
      <w:r>
        <w:t xml:space="preserve">Miami serves as a crucial gateway for medical tourists from South America and Europe. Many international patients travel to United States Miami specifically for dental care due to the proximity to their home countries and the high standard of care available.</w:t>
      </w:r>
    </w:p>
    <w:p>
      <w:pPr>
        <w:pStyle w:val="BodyText"/>
      </w:pPr>
      <w:r>
        <w:t xml:space="preserve">Dental practices here often create specialized packages that include not just the procedure, but also coordination with travel agencies or hotels. A</w:t>
      </w:r>
      <w:r>
        <w:t xml:space="preserve"> </w:t>
      </w:r>
      <w:r>
        <w:rPr>
          <w:bCs/>
          <w:b/>
        </w:rPr>
        <w:t xml:space="preserve">Dentist</w:t>
      </w:r>
      <w:r>
        <w:t xml:space="preserve"> </w:t>
      </w:r>
      <w:r>
        <w:t xml:space="preserve">in this context acts as a holistic healthcare provider, managing anxiety and ensuring that post-operative care instructions are clearly understood by patients who may be returning home shortly after treatment. This adds a layer of complexity to the patient-provider relationship that differs from standard local practice models.</w:t>
      </w:r>
    </w:p>
    <w:bookmarkEnd w:id="25"/>
    <w:bookmarkStart w:id="26" w:name="slide-6-emergency-dental-services"/>
    <w:p>
      <w:pPr>
        <w:pStyle w:val="Heading2"/>
      </w:pPr>
      <w:r>
        <w:t xml:space="preserve">Slide 6: Emergency Dental Services</w:t>
      </w:r>
    </w:p>
    <w:p>
      <w:pPr>
        <w:pStyle w:val="FirstParagraph"/>
      </w:pPr>
      <w:r>
        <w:t xml:space="preserve">Given the high volume of transient populations, emergency dental care is a vital component of the Miami dental landscape. Trauma from sports injuries, accidents during vacations, or sudden toothaches are common occurrences.</w:t>
      </w:r>
    </w:p>
    <w:p>
      <w:pPr>
        <w:pStyle w:val="BodyText"/>
      </w:pPr>
      <w:r>
        <w:t xml:space="preserve">A reliable</w:t>
      </w:r>
      <w:r>
        <w:t xml:space="preserve"> </w:t>
      </w:r>
      <w:r>
        <w:rPr>
          <w:bCs/>
          <w:b/>
        </w:rPr>
        <w:t xml:space="preserve">Dentist</w:t>
      </w:r>
      <w:r>
        <w:t xml:space="preserve"> </w:t>
      </w:r>
      <w:r>
        <w:t xml:space="preserve">in United States Miami must be prepared to handle emergencies with efficiency and empathy. Many clinics offer 24/7 online booking for urgent appointments. This readiness is a key selling point for dental networks in the city, ensuring that patients feel secure knowing that help is available regardless of the time of day or their origin.</w:t>
      </w:r>
    </w:p>
    <w:bookmarkEnd w:id="26"/>
    <w:bookmarkStart w:id="27" w:name="X50a1ee30af0c57c982ca4f67af4f9a6d28af3f9"/>
    <w:p>
      <w:pPr>
        <w:pStyle w:val="Heading2"/>
      </w:pPr>
      <w:r>
        <w:t xml:space="preserve">Slide 7: Regulatory Environment and Education</w:t>
      </w:r>
    </w:p>
    <w:p>
      <w:pPr>
        <w:pStyle w:val="FirstParagraph"/>
      </w:pPr>
      <w:r>
        <w:t xml:space="preserve">Dentists practicing in United States Miami are subject to strict regulations set by both the Florida Board of Dentistry and federal agencies like the ADA (American Dental Association). Continuous education is mandatory, ensuring that a</w:t>
      </w:r>
      <w:r>
        <w:t xml:space="preserve"> </w:t>
      </w:r>
      <w:r>
        <w:rPr>
          <w:bCs/>
          <w:b/>
        </w:rPr>
        <w:t xml:space="preserve">Dentist</w:t>
      </w:r>
      <w:r>
        <w:t xml:space="preserve"> </w:t>
      </w:r>
      <w:r>
        <w:t xml:space="preserve">remains current with evolving techniques and safety protocols.</w:t>
      </w:r>
    </w:p>
    <w:p>
      <w:pPr>
        <w:pStyle w:val="BodyText"/>
      </w:pPr>
      <w:r>
        <w:t xml:space="preserve">The city also hosts numerous dental conferences and workshops throughout the year, fostering a community of lifelong learning. For students or professionals attending this seminar, it is worth noting that Miami offers excellent opportunities for networking with leading experts in the field. The collaboration between local universities and private practices facilitates research and innovation in oral health.</w:t>
      </w:r>
    </w:p>
    <w:bookmarkEnd w:id="27"/>
    <w:bookmarkStart w:id="28" w:name="slide-8-future-trends-and-sustainability"/>
    <w:p>
      <w:pPr>
        <w:pStyle w:val="Heading2"/>
      </w:pPr>
      <w:r>
        <w:t xml:space="preserve">Slide 8: Future Trends and Sustainability</w:t>
      </w:r>
    </w:p>
    <w:p>
      <w:pPr>
        <w:pStyle w:val="FirstParagraph"/>
      </w:pPr>
      <w:r>
        <w:t xml:space="preserve">The future of dentistry in United States Miami looks toward sustainability and digital integration. We are seeing a rise in "tele-dentistry" for initial consultations, which is particularly useful for follow-up care for international patients who have left the city.</w:t>
      </w:r>
    </w:p>
    <w:p>
      <w:pPr>
        <w:pStyle w:val="BodyText"/>
      </w:pPr>
      <w:r>
        <w:t xml:space="preserve">Furthermore, there is a growing emphasis on eco-friendly practices within dental offices, such as mercury-free fillings and reduced plastic waste. A forward-thinking</w:t>
      </w:r>
      <w:r>
        <w:t xml:space="preserve"> </w:t>
      </w:r>
      <w:r>
        <w:rPr>
          <w:bCs/>
          <w:b/>
        </w:rPr>
        <w:t xml:space="preserve">Dentist</w:t>
      </w:r>
      <w:r>
        <w:t xml:space="preserve"> </w:t>
      </w:r>
      <w:r>
        <w:t xml:space="preserve">in Miami will likely adopt these sustainable practices to appeal to environmentally conscious patients. This shift represents a broader trend in healthcare where ethical responsibility meets clinical excellence.</w:t>
      </w:r>
    </w:p>
    <w:bookmarkEnd w:id="28"/>
    <w:bookmarkStart w:id="29" w:name="conclusion-the-miami-advantage"/>
    <w:p>
      <w:pPr>
        <w:pStyle w:val="Heading2"/>
      </w:pPr>
      <w:r>
        <w:t xml:space="preserve">Conclusion: The Miami Advantage</w:t>
      </w:r>
    </w:p>
    <w:p>
      <w:pPr>
        <w:pStyle w:val="FirstParagraph"/>
      </w:pPr>
      <w:r>
        <w:t xml:space="preserve">In conclusion, the role of a Dentist in United States Miami is multifaceted. It combines high-tech medical expertise with cultural sensitivity and a strong focus on aesthetics. For patients, this means access to world-class care that is tailored to their specific needs, whether they are locals or visitors.</w:t>
      </w:r>
    </w:p>
    <w:p>
      <w:pPr>
        <w:pStyle w:val="BodyText"/>
      </w:pPr>
      <w:r>
        <w:t xml:space="preserve">The seminar highlights that Miami’s dental sector is robust, innovative, and deeply integrated into the global healthcare network. Whether seeking routine check-ups or complex cosmetic enhancements, the</w:t>
      </w:r>
      <w:r>
        <w:t xml:space="preserve"> </w:t>
      </w:r>
      <w:r>
        <w:rPr>
          <w:bCs/>
          <w:b/>
        </w:rPr>
        <w:t xml:space="preserve">Dentist</w:t>
      </w:r>
      <w:r>
        <w:t xml:space="preserve"> </w:t>
      </w:r>
      <w:r>
        <w:t xml:space="preserve">in this region provides a service level that reflects the city's dynamic energy and commitment to excellence. Thank you for your attention to these critical aspects of oral healthcare in South Florida.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Services in United States Miami</dc:title>
  <dc:creator/>
  <dc:language>en</dc:language>
  <cp:keywords/>
  <dcterms:created xsi:type="dcterms:W3CDTF">2026-07-29T18:06:12Z</dcterms:created>
  <dcterms:modified xsi:type="dcterms:W3CDTF">2026-07-29T18:06:12Z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