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20" w:name="Xc51fb2b4d74b74dc59bae715f3eed2087105754"/>
    <w:p>
      <w:pPr>
        <w:pStyle w:val="Heading1"/>
      </w:pPr>
      <w:r>
        <w:t xml:space="preserve">Seminar Presentation Slides on the Critical Role of a Dietitian in Modern Healthcare</w:t>
      </w:r>
    </w:p>
    <w:p>
      <w:pPr>
        <w:pStyle w:val="FirstParagraph"/>
      </w:pPr>
      <w:r>
        <w:rPr>
          <w:bCs/>
          <w:b/>
        </w:rPr>
        <w:t xml:space="preserve">Focused Context:</w:t>
      </w:r>
      <w:r>
        <w:t xml:space="preserve"> </w:t>
      </w:r>
      <w:r>
        <w:t xml:space="preserve">The Metabolic Crisis and Nutritional Transformation in India New Delhi</w:t>
      </w:r>
    </w:p>
    <w:bookmarkEnd w:id="20"/>
    <w:bookmarkStart w:id="21" w:name="X195bfde369c2cccc6f1dc1093c99cc19931a01d"/>
    <w:p>
      <w:pPr>
        <w:pStyle w:val="Heading2"/>
      </w:pPr>
      <w:r>
        <w:t xml:space="preserve">Seminar Presentation Slides: Agenda and Objectives</w:t>
      </w:r>
    </w:p>
    <w:p>
      <w:pPr>
        <w:pStyle w:val="FirstParagraph"/>
      </w:pPr>
      <w:r>
        <w:t xml:space="preserve">Welcome to this comprehensive Seminar Presentation Slides overview. The primary objective of today's discourse is to elucidate the indispensable role of a Dietitian within the rapidly evolving healthcare landscape of India New Delhi. As we delve into this topic, it is crucial to recognize that the concept of a Dietitian extends far beyond simple meal planning; they are clinical experts in human nutrition who bridge the gap between food and medicine.</w:t>
      </w:r>
    </w:p>
    <w:p>
      <w:pPr>
        <w:pStyle w:val="BodyText"/>
      </w:pPr>
      <w:r>
        <w:t xml:space="preserve">This presentation aims to dissect why specialized nutritional guidance is not merely a luxury but a medical necessity in one of the world's most populous and culturally complex cities, India New Delhi. We will explore how a Dietitian addresses the unique dual burden of malnutrition and obesity that characterizes this demographic.</w:t>
      </w:r>
    </w:p>
    <w:bookmarkEnd w:id="21"/>
    <w:bookmarkStart w:id="22" w:name="Xd1a3b56648ea9cbe8f1f9a2aa2cbcb71ac7fa2f"/>
    <w:p>
      <w:pPr>
        <w:pStyle w:val="Heading2"/>
      </w:pPr>
      <w:r>
        <w:t xml:space="preserve">The Unique Healthcare Landscape in India New Delhi</w:t>
      </w:r>
    </w:p>
    <w:p>
      <w:pPr>
        <w:pStyle w:val="FirstParagraph"/>
      </w:pPr>
      <w:r>
        <w:t xml:space="preserve">To understand the demand for a Dietitian, one must first analyze the specific environmental and cultural factors present in India New Delhi. This city is a microcosm of modernization clashing with tradition. On one hand, there is an increasing prevalence of lifestyle diseases such as Type 2 Diabetes, hypertension, and cardiovascular disorders among residents of India New Delhi due to sedentary urban lifestyles.</w:t>
      </w:r>
    </w:p>
    <w:p>
      <w:pPr>
        <w:pStyle w:val="BodyText"/>
      </w:pPr>
      <w:r>
        <w:t xml:space="preserve">On the other hand, the deep-rooted culinary traditions mean that diet is often culturally prescribed rather than medically optimized. The air quality challenges in India New Delhi also have indirect effects on respiratory health and inflammation, which can be mitigated through specific anti-inflammatory dietary interventions provided by a trained Dietitian. Therefore, understanding India New Delhi is prerequisite to effective nutritional counseling.</w:t>
      </w:r>
    </w:p>
    <w:bookmarkEnd w:id="22"/>
    <w:bookmarkStart w:id="23" w:name="X59c051131a82abab8c3c743469c95f9cb5b73fe"/>
    <w:p>
      <w:pPr>
        <w:pStyle w:val="Heading2"/>
      </w:pPr>
      <w:r>
        <w:t xml:space="preserve">Defining the Professional: Who is a Dietitian?</w:t>
      </w:r>
    </w:p>
    <w:p>
      <w:pPr>
        <w:pStyle w:val="FirstParagraph"/>
      </w:pPr>
      <w:r>
        <w:t xml:space="preserve">A common misconception in India New Delhi, as elsewhere, is that anyone who knows about healthy eating can be called a nutritionist or dietitian. This Seminar Presentation Slides segment aims to clarify this distinction. A Dietitian is a regulated health professional with advanced degrees and clinical training. Unlike general wellness coaches, a Dietitian possesses the scientific knowledge to diagnose nutritional problems and manage them through medical nutrition therapy.</w:t>
      </w:r>
    </w:p>
    <w:p>
      <w:pPr>
        <w:pStyle w:val="BodyText"/>
      </w:pPr>
      <w:r>
        <w:t xml:space="preserve">In the context of India New Delhi, where genetic predispositions towards diabetes are high among South Asian populations, this scientific approach is vital. A Dietitian evaluates blood markers, metabolic rates, and medication interactions before prescribing a diet. This clinical rigor ensures that advice given in India New Delhi is safe and effective for patients with complex comorbidities.</w:t>
      </w:r>
    </w:p>
    <w:bookmarkEnd w:id="23"/>
    <w:bookmarkStart w:id="24" w:name="X8ad1fe193df319f3f0f5acb464b6b201b1f1315"/>
    <w:p>
      <w:pPr>
        <w:pStyle w:val="Heading2"/>
      </w:pPr>
      <w:r>
        <w:t xml:space="preserve">Addressing the Dual Burden: Malnutrition and Obesity</w:t>
      </w:r>
    </w:p>
    <w:p>
      <w:pPr>
        <w:pStyle w:val="FirstParagraph"/>
      </w:pPr>
      <w:r>
        <w:t xml:space="preserve">The healthcare sector in India New Delhi faces a paradoxical challenge known as the "dual burden." While childhood stunting and micronutrient deficiencies remain prevalent in certain pockets of India New Delhi, adult obesity rates are skyrocketing. A Dietitian is uniquely equipped to handle this spectrum.</w:t>
      </w:r>
    </w:p>
    <w:p>
      <w:pPr>
        <w:numPr>
          <w:ilvl w:val="0"/>
          <w:numId w:val="1001"/>
        </w:numPr>
        <w:pStyle w:val="Compact"/>
      </w:pPr>
      <w:r>
        <w:rPr>
          <w:bCs/>
          <w:b/>
        </w:rPr>
        <w:t xml:space="preserve">Micronutrient Deficiencies:</w:t>
      </w:r>
      <w:r>
        <w:t xml:space="preserve"> </w:t>
      </w:r>
      <w:r>
        <w:t xml:space="preserve">In India New Delhi, issues like anemia and Vitamin D deficiency are rampant due to indoor lifestyles and cultural food preferences. A Dietitian identifies these gaps through dietary assessments.</w:t>
      </w:r>
    </w:p>
    <w:p>
      <w:pPr>
        <w:numPr>
          <w:ilvl w:val="0"/>
          <w:numId w:val="1001"/>
        </w:numPr>
        <w:pStyle w:val="Compact"/>
      </w:pPr>
      <w:r>
        <w:rPr>
          <w:bCs/>
          <w:b/>
        </w:rPr>
        <w:t xml:space="preserve">Lifestyle Disorders:</w:t>
      </w:r>
      <w:r>
        <w:t xml:space="preserve"> </w:t>
      </w:r>
      <w:r>
        <w:t xml:space="preserve">Conversely, the rise of processed foods in urban centers like India New Delhi has led to caloric excess. A Dietitian helps individuals transition from energy-dense, nutrient-poor foods to balanced meals without sacrificing cultural taste preferences.</w:t>
      </w:r>
    </w:p>
    <w:bookmarkEnd w:id="24"/>
    <w:bookmarkStart w:id="25" w:name="X7c060f526b97ee750e823acb130317dcd77b80b"/>
    <w:p>
      <w:pPr>
        <w:pStyle w:val="Heading2"/>
      </w:pPr>
      <w:r>
        <w:t xml:space="preserve">Cultural Competence: Tailoring Diet for India New Delhi</w:t>
      </w:r>
    </w:p>
    <w:p>
      <w:pPr>
        <w:pStyle w:val="FirstParagraph"/>
      </w:pPr>
      <w:r>
        <w:t xml:space="preserve">The most critical aspect of a Dietitian's work in this region is cultural competence. A generic Western diet plan will fail if implemented by a resident of India New Delhi who relies on roti, rice, lentils, and paneer as staples. A skilled Dietitian understands the glycemic index differences between local grain varieties and how to modify traditional recipes.</w:t>
      </w:r>
    </w:p>
    <w:p>
      <w:pPr>
        <w:pStyle w:val="BodyText"/>
      </w:pPr>
      <w:r>
        <w:t xml:space="preserve">For instance, when consulting in India New Delhi, a Dietitian might suggest using whole wheat or multigrain flours instead of refined maida (all-purpose flour) commonly used in street foods like parathas and samosas. This approach respects the culinary heritage of India New Delhi while medically adjusting the nutritional profile. It is not about forbidding local foods but optimizing them, a skill set that defines professional Dietitian practice.</w:t>
      </w:r>
    </w:p>
    <w:bookmarkEnd w:id="25"/>
    <w:bookmarkStart w:id="26" w:name="X739a17afebad4007bdfa0a4880e95830d0e8bce"/>
    <w:p>
      <w:pPr>
        <w:pStyle w:val="Heading2"/>
      </w:pPr>
      <w:r>
        <w:t xml:space="preserve">Clinical Applications: Managing Chronic Diseases</w:t>
      </w:r>
    </w:p>
    <w:p>
      <w:pPr>
        <w:pStyle w:val="FirstParagraph"/>
      </w:pPr>
      <w:r>
        <w:t xml:space="preserve">In the hospitals and clinics across India New Delhi, the role of a Dietitian is expanding from supportive care to central management. With India New Delhi reporting high incidences of cardiac issues and stroke, post-operative nutrition is critical for recovery.</w:t>
      </w:r>
    </w:p>
    <w:p>
      <w:pPr>
        <w:numPr>
          <w:ilvl w:val="0"/>
          <w:numId w:val="1002"/>
        </w:numPr>
        <w:pStyle w:val="Compact"/>
      </w:pPr>
      <w:r>
        <w:rPr>
          <w:bCs/>
          <w:b/>
        </w:rPr>
        <w:t xml:space="preserve">Diaetetic Management:</w:t>
      </w:r>
      <w:r>
        <w:t xml:space="preserve"> </w:t>
      </w:r>
      <w:r>
        <w:t xml:space="preserve">For diabetic patients in India New Delhi, precise carbohydrate counting managed by a Dietitian can reduce dependency on insulin.</w:t>
      </w:r>
    </w:p>
    <w:p>
      <w:pPr>
        <w:numPr>
          <w:ilvl w:val="0"/>
          <w:numId w:val="1002"/>
        </w:numPr>
        <w:pStyle w:val="Compact"/>
      </w:pPr>
      <w:r>
        <w:rPr>
          <w:bCs/>
          <w:b/>
        </w:rPr>
        <w:t xml:space="preserve">Oncology Support:</w:t>
      </w:r>
      <w:r>
        <w:t xml:space="preserve"> </w:t>
      </w:r>
      <w:r>
        <w:t xml:space="preserve">Cancer patients undergoing treatment in top hospitals of India New Delhi require specific protein intakes to maintain muscle mass during chemotherapy. A Dietitian formulates these specialized protocols.</w:t>
      </w:r>
    </w:p>
    <w:bookmarkEnd w:id="26"/>
    <w:bookmarkStart w:id="27" w:name="seminar-presentation-slides-conclusion"/>
    <w:p>
      <w:pPr>
        <w:pStyle w:val="Heading2"/>
      </w:pPr>
      <w:r>
        <w:t xml:space="preserve">Seminar Presentation Slides Conclusion</w:t>
      </w:r>
    </w:p>
    <w:p>
      <w:pPr>
        <w:pStyle w:val="FirstParagraph"/>
      </w:pPr>
      <w:r>
        <w:t xml:space="preserve">In conclusion, this Seminar Presentation Slides document highlights that the integration of a Dietitian into the healthcare framework of India New Delhi is not just beneficial but essential. The unique socio-economic and cultural dynamics of India New Delhi require specialized nutritional interventions that only a trained professional can provide.</w:t>
      </w:r>
    </w:p>
    <w:p>
      <w:pPr>
        <w:pStyle w:val="BodyText"/>
      </w:pPr>
      <w:r>
        <w:t xml:space="preserve">As we move forward, there is a pressing need to increase awareness in India New Delhi about the value of preventive healthcare through nutrition. Empowering individuals with the knowledge that their food choices are powerful medicine is the ultimate goal of every Dietitian. By focusing on localized, scientifically backed dietary strategies, we can combat the rising tide of lifestyle diseases and improve the overall quality of life for residents across India New Delhi.</w:t>
      </w:r>
    </w:p>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a Dietitian in India New Delhi</dc:title>
  <dc:creator/>
  <dc:language>en</dc:language>
  <cp:keywords/>
  <dcterms:created xsi:type="dcterms:W3CDTF">2026-07-29T17:15:32Z</dcterms:created>
  <dcterms:modified xsi:type="dcterms:W3CDTF">2026-07-29T17:15:32Z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