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Italy</w:t>
      </w:r>
      <w:r>
        <w:t xml:space="preserve"> </w:t>
      </w:r>
      <w:r>
        <w:t xml:space="preserve">Rome</w:t>
      </w:r>
    </w:p>
    <w:bookmarkStart w:id="20" w:name="X24de576555b68cc3ffbd3819ace90bca3e6a12c"/>
    <w:p>
      <w:pPr>
        <w:pStyle w:val="Heading1"/>
      </w:pPr>
      <w:r>
        <w:t xml:space="preserve">Seminar Presentation Slides: The Professional Evolution of the Dietitian in Italy Rome</w:t>
      </w:r>
    </w:p>
    <w:p>
      <w:pPr>
        <w:pStyle w:val="FirstParagraph"/>
      </w:pPr>
      <w:r>
        <w:rPr>
          <w:bCs/>
          <w:b/>
        </w:rPr>
        <w:t xml:space="preserve">A Comprehensive Overview for Healthcare Professionals, Students, and Public Health Advocates</w:t>
      </w:r>
    </w:p>
    <w:bookmarkEnd w:id="20"/>
    <w:bookmarkStart w:id="21" w:name="Xfbf5df03e6078ccd82945ca3b16f671c5b4b877"/>
    <w:p>
      <w:pPr>
        <w:pStyle w:val="Heading2"/>
      </w:pPr>
      <w:r>
        <w:t xml:space="preserve">Slide 1: Introduction to the Seminar Presentation Slides on Nutrition</w:t>
      </w:r>
    </w:p>
    <w:p>
      <w:pPr>
        <w:pStyle w:val="FirstParagraph"/>
      </w:pPr>
      <w:r>
        <w:t xml:space="preserve">Welcome to this comprehensive seminar presentation. Today, we delve into a critical component of modern healthcare: the role of the Dietitian. Specifically, our focus is tailored to the unique cultural, historical, and health landscape of Italy Rome. This document serves as both an educational resource and a strategic guide for understanding how nutritional science intersects with daily life in one of Europe’s most vibrant cities.</w:t>
      </w:r>
    </w:p>
    <w:p>
      <w:pPr>
        <w:pStyle w:val="BodyText"/>
      </w:pPr>
      <w:r>
        <w:t xml:space="preserve">In this seminar presentation slides format, we will explore the definition of a Dietitian, the specific challenges faced by residents in Italy Rome, and the evolving regulatory framework that governs nutritional practice in Italy. Understanding these elements is crucial for anyone looking to improve public health outcomes or pursue a career in clinical nutrition within this specific geographic context.</w:t>
      </w:r>
    </w:p>
    <w:bookmarkEnd w:id="21"/>
    <w:bookmarkStart w:id="22" w:name="slide-2-defining-the-modern-dietitian"/>
    <w:p>
      <w:pPr>
        <w:pStyle w:val="Heading2"/>
      </w:pPr>
      <w:r>
        <w:t xml:space="preserve">Slide 2: Defining the Modern Dietitian</w:t>
      </w:r>
    </w:p>
    <w:p>
      <w:pPr>
        <w:pStyle w:val="FirstParagraph"/>
      </w:pPr>
      <w:r>
        <w:t xml:space="preserve">A Dietitian is not merely a person who suggests what to eat; they are healthcare professionals trained in the science of nutrition, biochemistry, and physiology. In Italy Rome, as elsewhere in Europe and globally, a qualified Dietitian holds specific credentials that distinguish them from unqualified nutrition coaches or wellness influencers.</w:t>
      </w:r>
    </w:p>
    <w:p>
      <w:pPr>
        <w:pStyle w:val="BodyText"/>
      </w:pPr>
      <w:r>
        <w:t xml:space="preserve">The core competency of a Dietitian involves assessing nutritional status through medical history review and biochemical analysis. They develop personalized dietary plans to prevent, manage, and treat diseases such as diabetes, cardiovascular issues, and gastrointestinal disorders. In the context of our seminar presentation slides on the Dietitian profession in Italy Rome, it is vital to emphasize that their work is evidence-based. They rely on peer-reviewed research rather than trends or fads.</w:t>
      </w:r>
    </w:p>
    <w:p>
      <w:pPr>
        <w:pStyle w:val="BodyText"/>
      </w:pPr>
      <w:r>
        <w:rPr>
          <w:bCs/>
          <w:b/>
        </w:rPr>
        <w:t xml:space="preserve">Key Takeaway:</w:t>
      </w:r>
      <w:r>
        <w:t xml:space="preserve"> </w:t>
      </w:r>
      <w:r>
        <w:t xml:space="preserve">A Dietitian acts as a bridge between complex scientific data and practical, sustainable lifestyle changes for patients.</w:t>
      </w:r>
    </w:p>
    <w:bookmarkEnd w:id="22"/>
    <w:bookmarkStart w:id="23" w:name="slide-3-the-unique-context-of-italy-rome"/>
    <w:p>
      <w:pPr>
        <w:pStyle w:val="Heading2"/>
      </w:pPr>
      <w:r>
        <w:t xml:space="preserve">Slide 3: The Unique Context of Italy Rome</w:t>
      </w:r>
    </w:p>
    <w:p>
      <w:pPr>
        <w:pStyle w:val="FirstParagraph"/>
      </w:pPr>
      <w:r>
        <w:t xml:space="preserve">Rome is often viewed through the lens of its cuisine, but this perception can be misleading. While Italian food is celebrated for its health benefits when prepared traditionally, modern life in Italy Rome has introduced significant dietary shifts. The capital city boasts a population density and lifestyle that mirrors other major metropolitan areas, leading to increased rates of obesity, sedentary behavior, and processed food consumption.</w:t>
      </w:r>
    </w:p>
    <w:p>
      <w:pPr>
        <w:pStyle w:val="BodyText"/>
      </w:pPr>
      <w:r>
        <w:t xml:space="preserve">The cultural backdrop of Italy Rome is rich with culinary traditions that date back centuries. However, the "Modern Mediterranean Diet"—often idealized—is under threat from fast-food culture and time-poor lifestyles among working professionals in the city center. Therefore, a Dietitian operating in this region must be culturally competent. They must understand how to integrate traditional Roman ingredients like whole grains, olive oil, and seasonal vegetables into modern routines without alienating patients who rely on convenience foods.</w:t>
      </w:r>
    </w:p>
    <w:p>
      <w:pPr>
        <w:pStyle w:val="BodyText"/>
      </w:pPr>
      <w:r>
        <w:t xml:space="preserve">Furthermore, Italy Rome is a hub for tourism and diverse populations. A Dietitian here often serves an international clientele requiring nuanced understanding of cross-cultural dietary restrictions and preferences.</w:t>
      </w:r>
    </w:p>
    <w:bookmarkEnd w:id="23"/>
    <w:bookmarkStart w:id="24" w:name="X82f6faf706512984faec88c4dca3d9ccbd7efcb"/>
    <w:p>
      <w:pPr>
        <w:pStyle w:val="Heading2"/>
      </w:pPr>
      <w:r>
        <w:t xml:space="preserve">Slide 4: Regulatory Framework and Professional Standards</w:t>
      </w:r>
    </w:p>
    <w:p>
      <w:pPr>
        <w:pStyle w:val="FirstParagraph"/>
      </w:pPr>
      <w:r>
        <w:t xml:space="preserve">In Italy, the profession of Dietitian is strictly regulated. To practice legally as a Dietitian, one must graduate with a degree from an accredited university program in Food Science and Nutrition (Laurea Magistrale in Scienze della Nutrizione Umana) and pass the national professional exam to join the Order of Biologists (Ordine dei Biologi).</w:t>
      </w:r>
    </w:p>
    <w:p>
      <w:pPr>
        <w:pStyle w:val="BodyText"/>
      </w:pPr>
      <w:r>
        <w:t xml:space="preserve">This regulation is particularly relevant for our seminar presentation slides regarding Italy Rome. It ensures that patients consulting with a Dietitian in the capital city receive care from highly qualified individuals. The regulatory framework emphasizes continuous education, ensuring that Dietitians in Italy Rome stay updated on the latest nutritional research and guidelines.</w:t>
      </w:r>
    </w:p>
    <w:p>
      <w:pPr>
        <w:pStyle w:val="BodyText"/>
      </w:pPr>
      <w:r>
        <w:t xml:space="preserve">We must also address the legal distinction between "Nutritionist" (a term often used loosely by non-medical practitioners) and "Dietitian" (a protected medical title). In Italy Rome, only those with the proper academic background and state registration can provide medical nutrition therapy. This protection safeguards public health but also creates a competitive landscape where credibility is paramount.</w:t>
      </w:r>
    </w:p>
    <w:bookmarkEnd w:id="24"/>
    <w:bookmarkStart w:id="25" w:name="X2847d45ec0b61c1a1a4fa7138b3ac65966d4f8c"/>
    <w:p>
      <w:pPr>
        <w:pStyle w:val="Heading2"/>
      </w:pPr>
      <w:r>
        <w:t xml:space="preserve">Slide 5: Addressing Public Health Challenges in Italy Rome</w:t>
      </w:r>
    </w:p>
    <w:p>
      <w:pPr>
        <w:pStyle w:val="FirstParagraph"/>
      </w:pPr>
      <w:r>
        <w:t xml:space="preserve">The role of the Dietitian in Italy Rome has expanded beyond individual consultations to encompass public health advocacy. The region faces significant challenges, including rising rates of type 2 diabetes and metabolic syndrome among younger demographics. Additionally, food insecurity remains an issue, albeit less visible than in other parts of the world.</w:t>
      </w:r>
    </w:p>
    <w:p>
      <w:pPr>
        <w:pStyle w:val="BodyText"/>
      </w:pPr>
      <w:r>
        <w:t xml:space="preserve">Dietitians are increasingly involved in school lunch programs in Italy Rome, working with municipal authorities to ensure that school meals align with nutritional guidelines while remaining appealing to children. This initiative is crucial for instilling healthy eating habits early in life. By collaborating with local schools and community centers, Dietitians help combat the double burden of malnutrition—where undernutrition and overnutrition can coexist.</w:t>
      </w:r>
    </w:p>
    <w:p>
      <w:pPr>
        <w:pStyle w:val="BodyText"/>
      </w:pPr>
      <w:r>
        <w:t xml:space="preserve">Moreover, in hospitals across Italy Rome, clinical Dietitians play a pivotal role in patient recovery. Post-surgical care, management of chronic inflammatory diseases like Crohn's disease (which has higher prevalence rates in certain populations), and cancer support require precise nutritional intervention. The integration of Dietitians into multidisciplinary hospital teams is a growing trend that improves patient outcomes.</w:t>
      </w:r>
    </w:p>
    <w:bookmarkEnd w:id="25"/>
    <w:bookmarkStart w:id="26" w:name="X090b6ff35f29c41e86320725ba68abf0f74b126"/>
    <w:p>
      <w:pPr>
        <w:pStyle w:val="Heading2"/>
      </w:pPr>
      <w:r>
        <w:t xml:space="preserve">Slide 6: The Cultural Integration of Nutrition</w:t>
      </w:r>
    </w:p>
    <w:p>
      <w:pPr>
        <w:pStyle w:val="FirstParagraph"/>
      </w:pPr>
      <w:r>
        <w:t xml:space="preserve">A unique aspect of working as a Dietitian in Italy Rome is the deep-seated cultural relationship with food. Food in Rome is not just fuel; it is social, familial, and emotional. A successful Dietitian must navigate these emotions carefully.</w:t>
      </w:r>
    </w:p>
    <w:p>
      <w:pPr>
        <w:pStyle w:val="BodyText"/>
      </w:pPr>
      <w:r>
        <w:t xml:space="preserve">Seminar presentation slides on this topic must highlight that rigid restriction often leads to failure. Instead, the approach in Italy Rome favors "moderation" and "quality." Dietitians teach patients how to enjoy traditional Roman dishes like Cacio e Pepe or Carbonara by adjusting portion sizes, modifying cooking methods (e.g., using less cheese or whole-grain pasta), and balancing them with other meals throughout the week.</w:t>
      </w:r>
    </w:p>
    <w:p>
      <w:pPr>
        <w:pStyle w:val="BodyText"/>
      </w:pPr>
      <w:r>
        <w:t xml:space="preserve">This approach respects cultural heritage while promoting health. It avoids the stigma often associated with "dieting" in Italian culture, where food is a central part of identity. By framing nutrition as an enhancement of life rather than a restriction, Dietitians in Italy Rome achieve higher patient compliance and satisfaction.</w:t>
      </w:r>
    </w:p>
    <w:bookmarkEnd w:id="26"/>
    <w:bookmarkStart w:id="27" w:name="slide-7-future-trends-and-digital-health"/>
    <w:p>
      <w:pPr>
        <w:pStyle w:val="Heading2"/>
      </w:pPr>
      <w:r>
        <w:t xml:space="preserve">Slide 7: Future Trends and Digital Health</w:t>
      </w:r>
    </w:p>
    <w:p>
      <w:pPr>
        <w:pStyle w:val="FirstParagraph"/>
      </w:pPr>
      <w:r>
        <w:t xml:space="preserve">The future of dietetics in Italy Rome is being shaped by technology. Telehealth has accelerated since the pandemic, allowing Dietitians to reach patients who may not have easy access to clinics in the historic center. Apps and digital platforms are increasingly used for monitoring dietary intake, offering real-time feedback.</w:t>
      </w:r>
    </w:p>
    <w:p>
      <w:pPr>
        <w:pStyle w:val="BodyText"/>
      </w:pPr>
      <w:r>
        <w:t xml:space="preserve">However, with these technological advancements come new ethical considerations regarding data privacy and the verification of information. As a professional body, Dietitians must ensure that digital tools adhere to strict scientific standards. We also see a rise in personalized nutrition based on genetic testing and microbiome analysis. Rome is becoming a testbed for these innovations, with local research institutions partnering with private practitioners.</w:t>
      </w:r>
    </w:p>
    <w:p>
      <w:pPr>
        <w:pStyle w:val="BodyText"/>
      </w:pPr>
      <w:r>
        <w:t xml:space="preserve">Sustainability is another key trend. There is a growing demand for Dietitians who can advise on environmentally sustainable diets that reduce carbon footprints while maintaining the high standards of Italian gastronomy. This intersection of health and ecology is becoming a core part of the curriculum for aspiring Dietitians in Italy Rome.</w:t>
      </w:r>
    </w:p>
    <w:bookmarkEnd w:id="27"/>
    <w:bookmarkStart w:id="28" w:name="slide-8-conclusion-and-call-to-action"/>
    <w:p>
      <w:pPr>
        <w:pStyle w:val="Heading2"/>
      </w:pPr>
      <w:r>
        <w:t xml:space="preserve">Slide 8: Conclusion and Call to Action</w:t>
      </w:r>
    </w:p>
    <w:p>
      <w:pPr>
        <w:pStyle w:val="FirstParagraph"/>
      </w:pPr>
      <w:r>
        <w:t xml:space="preserve">In conclusion, this seminar presentation slides document has outlined the critical importance of the Dietitian profession in Italy Rome. We have explored how a Dietitian combines scientific expertise with cultural sensitivity to address modern health challenges.</w:t>
      </w:r>
    </w:p>
    <w:p>
      <w:pPr>
        <w:pStyle w:val="BodyText"/>
      </w:pPr>
      <w:r>
        <w:t xml:space="preserve">The landscape of healthcare in Italy Rome is evolving. The demand for qualified nutritional professionals is higher than ever, driven by an aging population, lifestyle diseases, and a heightened public awareness of health and wellness. For students considering this career path, the opportunities are vast. For existing practitioners, continuous adaptation to new scientific findings and cultural shifts is essential.</w:t>
      </w:r>
    </w:p>
    <w:p>
      <w:pPr>
        <w:pStyle w:val="BodyText"/>
      </w:pPr>
      <w:r>
        <w:t xml:space="preserve">We encourage healthcare providers in Italy Rome to collaborate more closely with Dietitians. By integrating nutrition into primary care, we can create a more resilient and healthy society. Let us commit to promoting the value of evidence-based nutritional counseling as a cornerstone of public health strategy in the Eternal City.</w:t>
      </w:r>
    </w:p>
    <w:p>
      <w:pPr>
        <w:pStyle w:val="BodyText"/>
      </w:pPr>
      <w:r>
        <w:rPr>
          <w:bCs/>
          <w:b/>
        </w:rPr>
        <w:t xml:space="preserve">Final Thought:</w:t>
      </w:r>
      <w:r>
        <w:t xml:space="preserve"> </w:t>
      </w:r>
      <w:r>
        <w:t xml:space="preserve">In Italy Rome, preserving health is about preserving heritage through mindful eating. The Dietitian is the guardian of this balance.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Italy Rome</dc:title>
  <dc:creator/>
  <dc:language>en</dc:language>
  <cp:keywords/>
  <dcterms:created xsi:type="dcterms:W3CDTF">2026-07-29T07:00:46Z</dcterms:created>
  <dcterms:modified xsi:type="dcterms:W3CDTF">2026-07-29T07:00:46Z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