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8afb683e1d3233c6044fbe200c0837d18776950"/>
    <w:p>
      <w:pPr>
        <w:pStyle w:val="Heading1"/>
      </w:pPr>
      <w:r>
        <w:t xml:space="preserve">Seminar Presentation Slides on Dietitian Practice in United States Chicago</w:t>
      </w:r>
    </w:p>
    <w:bookmarkEnd w:id="20"/>
    <w:bookmarkStart w:id="21" w:name="X2e5536d47124827f05d7f5b046470b47d16ada5"/>
    <w:p>
      <w:pPr>
        <w:pStyle w:val="Heading2"/>
      </w:pPr>
      <w:r>
        <w:t xml:space="preserve">Seminar Presentation Slides Overview and Introduction to the Field</w:t>
      </w:r>
    </w:p>
    <w:p>
      <w:pPr>
        <w:pStyle w:val="FirstParagraph"/>
      </w:pPr>
      <w:r>
        <w:t xml:space="preserve">Welcome to this comprehensive Seminar Presentation Slides module, which is meticulously designed to explore the multifaceted role of a Dietitian within the dynamic healthcare landscape of United States Chicago. In an era where public health awareness is at an all-time high, understanding the critical functions of a Dietitian has never been more essential. This seminar aims to provide a thorough examination of how dietary professionals contribute to community wellness, disease prevention, and individual health optimization specifically tailored to the unique demographic and cultural fabric of United States Chicago. We will delve into the educational prerequisites that define professional competence, discuss the diverse career pathways available, and analyze the specific health challenges faced by residents in this major metropolitan area. By engaging with these Seminar Presentation Slides participants will gain a nuanced understanding of why access to qualified nutritional expertise is a cornerstone of modern healthcare infrastructure in United States Chicago.</w:t>
      </w:r>
    </w:p>
    <w:bookmarkEnd w:id="21"/>
    <w:bookmarkStart w:id="22" w:name="X86dbf0d8867f8939ec537d31506557c12439a37"/>
    <w:p>
      <w:pPr>
        <w:pStyle w:val="Heading2"/>
      </w:pPr>
      <w:r>
        <w:t xml:space="preserve">The Educational Pathway and Professional Credentials</w:t>
      </w:r>
    </w:p>
    <w:p>
      <w:pPr>
        <w:pStyle w:val="FirstParagraph"/>
      </w:pPr>
      <w:r>
        <w:t xml:space="preserve">Becoming a certified Dietitian requires rigorous academic preparation and clinical training, standards that are strictly upheld to ensure patient safety and effective care in United States Chicago. Prospective professionals must typically complete a bachelor’s degree from an accredited program, which includes coursework in chemistry, biochemistry, biology, nutrition sciences food science pharmacology and physiology. Following academic completion candidates must undergo a supervised practice program often referred to as a dietetic internship where they gain hands-on experience managing patient care plans under the guidance of experienced mentors. This practical training is crucial for developing the clinical judgment necessary to address complex nutritional issues prevalent in United States Chicago such as metabolic disorders related to urban lifestyles furthermore passing the national registration exam administered by the Commission on Dietetic Registration is mandatory to become a Registered Dietitian Nutritionist RDN. These credentials signal that an individual possesses the highest level of knowledge and skill required to practice effectively in this competitive and vital field within United States Chicago.</w:t>
      </w:r>
    </w:p>
    <w:bookmarkEnd w:id="22"/>
    <w:bookmarkStart w:id="23" w:name="X8fe293be9efe2b58b5726eaa94d951702292fa1"/>
    <w:p>
      <w:pPr>
        <w:pStyle w:val="Heading2"/>
      </w:pPr>
      <w:r>
        <w:t xml:space="preserve">Nutritional Challenges Specific to United States Chicago Residents</w:t>
      </w:r>
    </w:p>
    <w:p>
      <w:pPr>
        <w:pStyle w:val="FirstParagraph"/>
      </w:pPr>
      <w:r>
        <w:t xml:space="preserve">United States Chicago presents a unique set of nutritional challenges that a skilled Dietitian must navigate with sensitivity and expertise. The city is characterized by its diverse population ranging from long-time residents to recent immigrants each bringing distinct culinary traditions and dietary habits that influence health outcomes. In United States Chicago issues such as food deserts where access to fresh produce is limited coexist alongside abundant access to processed foods contributing to higher rates of obesity type two diabetes and hypertension among certain demographic groups. A Dietitian working in this environment must be culturally competent able to adapt standard nutritional guidelines into practical meal plans that respect cultural preferences while promoting health. For instance incorporating traditional ingredients from Latin American African Asian and other communities into heart healthy recipes allows for sustainable lifestyle changes rather than restrictive dieting. Understanding the socioeconomic factors affecting food security in United States Chicago is also paramount as a Dietitian must often connect patients with local resources such as SNAP benefits farmers markets and community gardens to ensure that dietary recommendations are not only medically sound but also financially feasible for the patient.</w:t>
      </w:r>
    </w:p>
    <w:bookmarkEnd w:id="23"/>
    <w:bookmarkStart w:id="24" w:name="Xbadc60eb771fe92c5423bfd01f6b72c4a918d65"/>
    <w:p>
      <w:pPr>
        <w:pStyle w:val="Heading2"/>
      </w:pPr>
      <w:r>
        <w:t xml:space="preserve">Clinical Dietetics and Hospital-Based Care</w:t>
      </w:r>
    </w:p>
    <w:p>
      <w:pPr>
        <w:pStyle w:val="FirstParagraph"/>
      </w:pPr>
      <w:r>
        <w:t xml:space="preserve">One of the primary settings where a Dietitian operates in United States Chicago is within large hospital systems and medical centers. In these high stress environments a Dietitian plays a pivotal role in the multidisciplinary care team treating patients with acute conditions ranging from cardiac events to surgical recovery needs. For example after major surgery patients require precise nutritional support to promote wound healing prevent infection and restore strength quickly so the Dietitian calculates specific caloric and protein needs tailored to individual metabolic demands. In United States Chicago specialized units such as intensive care units oncology wards and neonatal nurseries rely heavily on the expertise of a Dietitian to manage complex medical nutrition therapy. This includes managing tube feedings adjusting electrolyte balances for patients with kidney disease and creating diabetic exchange plans for those struggling with glucose control. The ability of a Dietitian to interpret laboratory values and work seamlessly with physicians nurses and respiratory therapists ensures that nutritional care is integrated into the overall treatment plan thereby improving patient outcomes reducing length of stay in United States Chicago hospitals and decreasing healthcare costs associated with complications related to poor nutrition.</w:t>
      </w:r>
    </w:p>
    <w:bookmarkEnd w:id="24"/>
    <w:bookmarkStart w:id="25" w:name="X29d7352aed87970b24f635d5fd32d95f94be0f7"/>
    <w:p>
      <w:pPr>
        <w:pStyle w:val="Heading2"/>
      </w:pPr>
      <w:r>
        <w:t xml:space="preserve">Pediatric and Geriatric Nutrition Services</w:t>
      </w:r>
    </w:p>
    <w:p>
      <w:pPr>
        <w:pStyle w:val="FirstParagraph"/>
      </w:pPr>
      <w:r>
        <w:t xml:space="preserve">The lifespan approach to nutrition is another critical area where a Dietitian makes a significant impact in United States Chicago. In pediatric settings focusing on children growing and developing in one of the nation largest cities requires addressing issues such as childhood obesity eating disorders and food allergies which are increasingly common diagnoses seen by specialists in United States Chicago. A Dietitian works closely with parents schools and healthcare providers to create supportive environments that encourage healthy eating habits from an early age promoting lifelong wellness rather than short term weight management. Conversely in geriatric care addressing the nutritional needs of an aging population is urgent as older adults often face challenges such as difficulty chewing swallowing medications that affect appetite or social isolation leading to inadequate intake. In United States Chicago with its significant senior demographic a Dietitian provides essential services by designing texture modified diets for those with dysphagia ensuring adequate protein intake to prevent sarcopenia and monitoring vitamin D and calcium levels to support bone health. These specialized interventions highlight the adaptability of a Dietitian who must tailor their approach not only based on medical condition but also on life stage cultural background and personal preferences within the diverse context of United States Chicago.</w:t>
      </w:r>
    </w:p>
    <w:bookmarkEnd w:id="25"/>
    <w:bookmarkStart w:id="26" w:name="Xbf9eaf1d27008021dbd138aa452bdd81967dc40"/>
    <w:p>
      <w:pPr>
        <w:pStyle w:val="Heading2"/>
      </w:pPr>
      <w:r>
        <w:t xml:space="preserve">Community Health and Public Policy Advocacy</w:t>
      </w:r>
    </w:p>
    <w:p>
      <w:pPr>
        <w:pStyle w:val="FirstParagraph"/>
      </w:pPr>
      <w:r>
        <w:t xml:space="preserve">Beyond individual patient care a Dietitian serves as a vital advocate for public health policy in United States Chicago engaging in community outreach and education programs designed to prevent disease at the population level. This involves collaborating with local health departments non profit organizations schools and businesses to implement initiatives that promote healthy eating physical activity and overall wellness such as community cooking classes nutrition workshops for seniors or workplace wellness challenges specifically tailored to residents of United States Chicago. A Dietitian also plays a key role in policy advocacy by providing scientific evidence to support legislation aimed at improving food environments including sugar taxes labeling requirements and funding for fresh food initiatives in underserved neighborhoods across United States Chicago. By translating complex nutritional science into accessible information a Dietitian empowers individuals and communities to make informed choices about their health contributing to broader social determinants of health improvement. This public facing role underscores the importance of a Dietitian not just as a clinical practitioner but also as an educator leader and change agent working tirelessly to create systemic improvements in how food is produced accessed prepared and consumed throughout United States Chicago thereby fostering a healthier more resilient community for all citizens.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Dietitians in United States Chicago</dc:title>
  <dc:creator/>
  <dc:language>en</dc:language>
  <cp:keywords/>
  <dcterms:created xsi:type="dcterms:W3CDTF">2026-07-29T16:24:58Z</dcterms:created>
  <dcterms:modified xsi:type="dcterms:W3CDTF">2026-07-29T16:24:58Z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