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9" w:name="Xca68aab487a6be39871369798b559be88eab253"/>
    <w:p>
      <w:pPr>
        <w:pStyle w:val="Heading1"/>
      </w:pPr>
      <w:r>
        <w:t xml:space="preserve">Seminar Presentation Slides: Dietitian to be used in United States San Francisco</w:t>
      </w:r>
    </w:p>
    <w:bookmarkStart w:id="21" w:name="slide-1"/>
    <w:bookmarkStart w:id="20" w:name="Xe0edaa666170e7711322256df15e8a5ac005756"/>
    <w:p>
      <w:pPr>
        <w:pStyle w:val="Heading2"/>
      </w:pPr>
      <w:r>
        <w:t xml:space="preserve">The Role of a Dietitian in the Modern Healthcare Landscape</w:t>
      </w:r>
    </w:p>
    <w:p>
      <w:pPr>
        <w:pStyle w:val="FirstParagraph"/>
      </w:pPr>
      <w:r>
        <w:t xml:space="preserve">Welcome to this comprehensive seminar presentation focused on the vital role of a Dietitian within our community. In an era where health-conscious living is increasingly prioritized, understanding the expertise of nutrition professionals has never been more critical.</w:t>
      </w:r>
    </w:p>
    <w:p>
      <w:pPr>
        <w:pStyle w:val="BodyText"/>
      </w:pPr>
      <w:r>
        <w:t xml:space="preserve">A Dietitian is not merely someone who tells you what to eat; they are medical professionals who specialize in the science of food and how it impacts human health. They play a crucial role in disease prevention, management, and overall wellness promotion. This presentation aims to shed light on their contributions, challenges they face, opportunities for collaboration with healthcare providers such as physicians like Dr. Steven Lin MD SF and specialists like Dr. Richard Lee MD SF who may refer patients for nutritional support.</w:t>
      </w:r>
    </w:p>
    <w:bookmarkEnd w:id="20"/>
    <w:bookmarkEnd w:id="21"/>
    <w:bookmarkStart w:id="23" w:name="slide-2"/>
    <w:bookmarkStart w:id="22" w:name="X98a728d135878d6169334cff1a0ec60d2372ab2"/>
    <w:p>
      <w:pPr>
        <w:pStyle w:val="Heading2"/>
      </w:pPr>
      <w:r>
        <w:t xml:space="preserve">The Unique Nutritional Landscape of United States San Francisco</w:t>
      </w:r>
    </w:p>
    <w:p>
      <w:pPr>
        <w:pStyle w:val="FirstParagraph"/>
      </w:pPr>
      <w:r>
        <w:t xml:space="preserve">Situated in the heart of California, United States San Francisco presents a unique set of nutritional challenges and opportunities. The city is known for its vibrant food culture, emphasizing fresh produce, organic options, and diverse culinary influences from around the globe.</w:t>
      </w:r>
    </w:p>
    <w:p>
      <w:pPr>
        <w:pStyle w:val="BodyText"/>
      </w:pPr>
      <w:r>
        <w:t xml:space="preserve">This abundance of healthy choices can be both a blessing and a curse. While residents have access to high-quality ingredients, the fast-paced lifestyle often leads to convenience eating. Therefore, education provided by a Dietitian is essential in helping individuals navigate these options effectively. Understanding local sourcing trends and seasonal availability allows for personalized dietary plans that are both sustainable and enjoyable.</w:t>
      </w:r>
    </w:p>
    <w:bookmarkEnd w:id="22"/>
    <w:bookmarkEnd w:id="23"/>
    <w:bookmarkStart w:id="25" w:name="slide-3"/>
    <w:bookmarkStart w:id="24" w:name="Xbe6ea00c498aa067d957f4c7fb28f357f8915a1"/>
    <w:p>
      <w:pPr>
        <w:pStyle w:val="Heading2"/>
      </w:pPr>
      <w:r>
        <w:t xml:space="preserve">Why United States San Francisco Residents Need a Dietitian</w:t>
      </w:r>
    </w:p>
    <w:p>
      <w:pPr>
        <w:numPr>
          <w:ilvl w:val="0"/>
          <w:numId w:val="1001"/>
        </w:numPr>
        <w:pStyle w:val="Compact"/>
      </w:pPr>
      <w:r>
        <w:rPr>
          <w:bCs/>
          <w:b/>
        </w:rPr>
        <w:t xml:space="preserve">Fighting Lifestyle-Related Diseases:</w:t>
      </w:r>
      <w:r>
        <w:t xml:space="preserve"> San Francisco faces rising rates of obesity, type 2 diabetes, and cardiovascular disease. A Dietitian helps create targeted interventions to manage these conditions through personalized nutrition strategies.</w:t>
      </w:r>
    </w:p>
    <w:p>
      <w:pPr>
        <w:numPr>
          <w:ilvl w:val="0"/>
          <w:numId w:val="1001"/>
        </w:numPr>
        <w:pStyle w:val="Compact"/>
      </w:pPr>
      <w:r>
        <w:rPr>
          <w:bCs/>
          <w:b/>
        </w:rPr>
        <w:t xml:space="preserve">Mental Health Connection: </w:t>
      </w:r>
      <w:r>
        <w:t xml:space="preserve">The strong link between gut health and mental well-being is recognized globally. In a city known for its tech-driven stress levels, dietary adjustments can significantly impact mood and cognitive function.</w:t>
      </w:r>
    </w:p>
    <w:p>
      <w:pPr>
        <w:numPr>
          <w:ilvl w:val="0"/>
          <w:numId w:val="1001"/>
        </w:numPr>
        <w:pStyle w:val="Compact"/>
      </w:pPr>
      <w:r>
        <w:rPr>
          <w:bCs/>
          <w:b/>
        </w:rPr>
        <w:t xml:space="preserve">Sports Performance: </w:t>
      </w:r>
      <w:r>
        <w:t xml:space="preserve">With numerous athletes residing in or visiting United States San Francisco, optimizing nutrition for performance recovery is vital. Dietitians work closely with sports teams and individual athletes to enhance physical capabilities through precise nutrient timing.</w:t>
      </w:r>
    </w:p>
    <w:bookmarkEnd w:id="24"/>
    <w:bookmarkEnd w:id="25"/>
    <w:bookmarkStart w:id="28" w:name="slide-4"/>
    <w:bookmarkStart w:id="27" w:name="X03290840422a55a957304f81ef6bf5e9cda7202"/>
    <w:p>
      <w:pPr>
        <w:pStyle w:val="Heading2"/>
      </w:pPr>
      <w:r>
        <w:t xml:space="preserve">The Comprehensive Approach of a Dietitian</w:t>
      </w:r>
    </w:p>
    <w:p>
      <w:pPr>
        <w:pStyle w:val="FirstParagraph"/>
      </w:pPr>
      <w:r>
        <w:t xml:space="preserve">A qualified Dietitian employs a multifaceted approach to nutrition care. This begins with an initial assessment where they evaluate medical history, current dietary habits, lifestyle factors, and personal goals.</w:t>
      </w:r>
    </w:p>
    <w:bookmarkStart w:id="26" w:name="evidence-based-practice"/>
    <w:p>
      <w:pPr>
        <w:pStyle w:val="Heading3"/>
      </w:pPr>
      <w:r>
        <w:t xml:space="preserve">Evidence-Based Practice</w:t>
      </w:r>
    </w:p>
    <w:p>
      <w:pPr>
        <w:pStyle w:val="FirstParagraph"/>
      </w:pPr>
      <w:r>
        <w:t xml:space="preserve">All recommendations made by a Dietitian are grounded in scientific evidence. Unlike fad diets popularized on social media, evidence-based practice ensures that advice is safe, effective, and tailored to individual needs. This rigorous approach builds trust between the patient and practitioner.</w:t>
      </w:r>
    </w:p>
    <w:bookmarkEnd w:id="26"/>
    <w:bookmarkEnd w:id="27"/>
    <w:bookmarkEnd w:id="28"/>
    <w:bookmarkStart w:id="30" w:name="slide-5"/>
    <w:bookmarkStart w:id="29" w:name="dietitian-vs-other-health-professionals"/>
    <w:p>
      <w:pPr>
        <w:pStyle w:val="Heading2"/>
      </w:pPr>
      <w:r>
        <w:t xml:space="preserve">Dietitian vs Other Health Professionals</w:t>
      </w:r>
    </w:p>
    <w:p>
      <w:pPr>
        <w:pStyle w:val="FirstParagraph"/>
      </w:pPr>
      <w:r>
        <w:t xml:space="preserve">It is common for individuals to confuse the roles of a Dietitian with those of nutritionists or personal trainers. However, a Dietitian holds advanced degrees and clinical training that qualify them to treat medical conditions through diet therapy.</w:t>
      </w:r>
    </w:p>
    <w:p>
      <w:pPr>
        <w:numPr>
          <w:ilvl w:val="0"/>
          <w:numId w:val="1002"/>
        </w:numPr>
        <w:pStyle w:val="Compact"/>
      </w:pPr>
      <w:r>
        <w:rPr>
          <w:bCs/>
          <w:b/>
        </w:rPr>
        <w:t xml:space="preserve">Licensing Requirements: </w:t>
      </w:r>
      <w:r>
        <w:t xml:space="preserve">In the United States, especially in regulated environments like United States San Francisco hospitals, only Registered Dietitians (RDs) or Licensed Dietitians can provide medical nutrition therapy.</w:t>
      </w:r>
    </w:p>
    <w:p>
      <w:pPr>
        <w:numPr>
          <w:ilvl w:val="0"/>
          <w:numId w:val="1002"/>
        </w:numPr>
        <w:pStyle w:val="Compact"/>
      </w:pPr>
      <w:r>
        <w:rPr>
          <w:bCs/>
          <w:b/>
        </w:rPr>
        <w:t xml:space="preserve">Clinical Expertise: </w:t>
      </w:r>
      <w:r>
        <w:t xml:space="preserve">Dietitians work alongside doctors (like those practicing integrative medicine with specialists such as Dr. Richard Lee MD SF) to manage complex cases involving kidney disease, cancer support, gastrointestinal disorders, and more.</w:t>
      </w:r>
    </w:p>
    <w:bookmarkEnd w:id="29"/>
    <w:bookmarkEnd w:id="30"/>
    <w:bookmarkStart w:id="32" w:name="slide-6"/>
    <w:bookmarkStart w:id="31" w:name="Xf3fbd5fde83d60b686c3e5b4658b27e2a415699"/>
    <w:p>
      <w:pPr>
        <w:pStyle w:val="Heading2"/>
      </w:pPr>
      <w:r>
        <w:t xml:space="preserve">The Future of Nutrition in United States San Francisco</w:t>
      </w:r>
    </w:p>
    <w:p>
      <w:pPr>
        <w:pStyle w:val="FirstParagraph"/>
      </w:pPr>
      <w:r>
        <w:t xml:space="preserve">The future looks promising for the integration of technology and nutrition. In United States San Francisco, startups are pioneering apps that connect users with remote Dietitian services.</w:t>
      </w:r>
    </w:p>
    <w:p>
      <w:pPr>
        <w:numPr>
          <w:ilvl w:val="0"/>
          <w:numId w:val="1003"/>
        </w:numPr>
        <w:pStyle w:val="Compact"/>
      </w:pPr>
      <w:r>
        <w:rPr>
          <w:bCs/>
          <w:b/>
        </w:rPr>
        <w:t xml:space="preserve">Telehealth Expansion: </w:t>
      </w:r>
      <w:r>
        <w:t xml:space="preserve">Innovations in telemedicine allow residents to consult with a Dietitian from anywhere, breaking down geographical barriers within the city and beyond.</w:t>
      </w:r>
    </w:p>
    <w:p>
      <w:pPr>
        <w:numPr>
          <w:ilvl w:val="0"/>
          <w:numId w:val="1003"/>
        </w:numPr>
        <w:pStyle w:val="Compact"/>
      </w:pPr>
      <w:r>
        <w:rPr>
          <w:bCs/>
          <w:b/>
        </w:rPr>
        <w:t xml:space="preserve">Data-Driven Nutrition: </w:t>
      </w:r>
      <w:r>
        <w:t xml:space="preserve">The use of wearable technology provides real-time data on blood glucose levels, activity patterns, and sleep quality. A skilled Dietitian can interpret this data to make hyper-personalized adjustments to dietary recommendations.</w:t>
      </w:r>
    </w:p>
    <w:bookmarkEnd w:id="31"/>
    <w:bookmarkEnd w:id="32"/>
    <w:bookmarkStart w:id="34" w:name="slide-7"/>
    <w:bookmarkStart w:id="33" w:name="X679f121fb48782166d58dfdcff88d7154d95c0b"/>
    <w:p>
      <w:pPr>
        <w:pStyle w:val="Heading2"/>
      </w:pPr>
      <w:r>
        <w:t xml:space="preserve">Economic Benefits of Investing in a Dietitian</w:t>
      </w:r>
    </w:p>
    <w:p>
      <w:pPr>
        <w:pStyle w:val="FirstParagraph"/>
      </w:pPr>
      <w:r>
        <w:t xml:space="preserve">Critics may argue that seeing a Dietitian is an unnecessary expense. However, preventive care is far more cost-effective than treating chronic diseases later in life.</w:t>
      </w:r>
    </w:p>
    <w:p>
      <w:pPr>
        <w:numPr>
          <w:ilvl w:val="0"/>
          <w:numId w:val="1004"/>
        </w:numPr>
        <w:pStyle w:val="Compact"/>
      </w:pPr>
      <w:r>
        <w:rPr>
          <w:bCs/>
          <w:b/>
        </w:rPr>
        <w:t xml:space="preserve">Reduced Healthcare Costs: </w:t>
      </w:r>
      <w:r>
        <w:t xml:space="preserve">A study showed that every dollar spent on medical nutrition therapy saves significant costs in hospital admissions and medication.</w:t>
      </w:r>
    </w:p>
    <w:p>
      <w:pPr>
        <w:numPr>
          <w:ilvl w:val="0"/>
          <w:numId w:val="1004"/>
        </w:numPr>
        <w:pStyle w:val="Compact"/>
      </w:pPr>
      <w:r>
        <w:rPr>
          <w:bCs/>
          <w:b/>
        </w:rPr>
        <w:t xml:space="preserve">Workplace Productivity: </w:t>
      </w:r>
      <w:r>
        <w:t xml:space="preserve">Better nutrition leads to improved energy levels and focus. Employers in United States San Francisco are increasingly offering Dietitian consultations as part of employee wellness programs to boost overall productivity.</w:t>
      </w:r>
    </w:p>
    <w:bookmarkEnd w:id="33"/>
    <w:bookmarkEnd w:id="34"/>
    <w:bookmarkStart w:id="36" w:name="slide-8"/>
    <w:bookmarkStart w:id="35" w:name="call-to-action-embrace-holistic-health"/>
    <w:p>
      <w:pPr>
        <w:pStyle w:val="Heading2"/>
      </w:pPr>
      <w:r>
        <w:t xml:space="preserve">Call to Action: Embrace Holistic Health</w:t>
      </w:r>
    </w:p>
    <w:p>
      <w:pPr>
        <w:pStyle w:val="FirstParagraph"/>
      </w:pPr>
      <w:r>
        <w:t xml:space="preserve">In conclusion, the role of a Dietitian in United States San Francisco is indispensable. They empower individuals to take control of their health through informed dietary choices.</w:t>
      </w:r>
    </w:p>
    <w:p>
      <w:pPr>
        <w:numPr>
          <w:ilvl w:val="0"/>
          <w:numId w:val="1005"/>
        </w:numPr>
        <w:pStyle w:val="Compact"/>
      </w:pPr>
      <w:r>
        <w:rPr>
          <w:bCs/>
          <w:b/>
        </w:rPr>
        <w:t xml:space="preserve">Demand Quality: </w:t>
      </w:r>
      <w:r>
        <w:t xml:space="preserve">Clients should seek out certified professionals who adhere to ethical standards and continue their education.</w:t>
      </w:r>
    </w:p>
    <w:p>
      <w:pPr>
        <w:numPr>
          <w:ilvl w:val="0"/>
          <w:numId w:val="1005"/>
        </w:numPr>
        <w:pStyle w:val="Compact"/>
      </w:pPr>
      <w:r>
        <w:rPr>
          <w:bCs/>
          <w:b/>
        </w:rPr>
        <w:t xml:space="preserve">Collaborate: </w:t>
      </w:r>
      <w:r>
        <w:t xml:space="preserve">We encourage collaboration between Dietitians, primary care physicians (such as Dr. Steven Lin MD SF), and specialists like Dr. Richard Lee MD SF to provide holistic patient care.</w:t>
      </w:r>
    </w:p>
    <w:p>
      <w:pPr>
        <w:numPr>
          <w:ilvl w:val="0"/>
          <w:numId w:val="1005"/>
        </w:numPr>
        <w:pStyle w:val="Compact"/>
      </w:pPr>
      <w:r>
        <w:rPr>
          <w:bCs/>
          <w:b/>
        </w:rPr>
        <w:t xml:space="preserve">Educate Continuously: </w:t>
      </w:r>
      <w:r>
        <w:t xml:space="preserve">Promoting nutritional literacy among the public will lead to a healthier society.</w:t>
      </w:r>
    </w:p>
    <w:bookmarkEnd w:id="35"/>
    <w:bookmarkEnd w:id="36"/>
    <w:bookmarkStart w:id="38" w:name="slide-9"/>
    <w:bookmarkStart w:id="37" w:name="conclusion"/>
    <w:p>
      <w:pPr>
        <w:pStyle w:val="Heading2"/>
      </w:pPr>
      <w:r>
        <w:t xml:space="preserve">Conclusion</w:t>
      </w:r>
    </w:p>
    <w:p>
      <w:pPr>
        <w:pStyle w:val="FirstParagraph"/>
      </w:pPr>
      <w:r>
        <w:t xml:space="preserve">This presentation has outlined the multifaceted role of a Dietitian, highlighting their critical function in improving public health within United States San Francisco. By understanding and utilizing the expertise of these nutrition professionals, we can foster a healthier community.</w:t>
      </w:r>
    </w:p>
    <w:bookmarkEnd w:id="37"/>
    <w:bookmarkEnd w:id="38"/>
    <w:bookmarkEnd w:id="3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Dietitian in United States San Francisco</dc:title>
  <dc:creator/>
  <dc:language>en</dc:language>
  <cp:keywords/>
  <dcterms:created xsi:type="dcterms:W3CDTF">2026-07-29T18:10:15Z</dcterms:created>
  <dcterms:modified xsi:type="dcterms:W3CDTF">2026-07-29T18:10:15Z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