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Colombia</w:t>
      </w:r>
      <w:r>
        <w:t xml:space="preserve"> </w:t>
      </w:r>
      <w:r>
        <w:t xml:space="preserve">Bogotá</w:t>
      </w:r>
    </w:p>
    <w:bookmarkStart w:id="20" w:name="seminar-presentation-slides"/>
    <w:p>
      <w:pPr>
        <w:pStyle w:val="Heading1"/>
      </w:pPr>
      <w:r>
        <w:t xml:space="preserve">Seminar Presentation Slides</w:t>
      </w:r>
    </w:p>
    <w:p>
      <w:pPr>
        <w:pStyle w:val="FirstParagraph"/>
      </w:pPr>
      <w:r>
        <w:rPr>
          <w:bCs/>
          <w:b/>
        </w:rPr>
        <w:t xml:space="preserve">Diplomat: Navigating Complex Geopolitics in Colombia Bogotá</w:t>
      </w:r>
    </w:p>
    <w:bookmarkEnd w:id="20"/>
    <w:p>
      <w:pPr>
        <w:pStyle w:val="BodyText"/>
      </w:pPr>
      <w:r>
        <w:t xml:space="preserve">Welcome to this comprehensive Seminar Presentation Slides dedicated to the evolving role of the Diplomat within the strategic context of Colombia, specifically focused on its capital city, Bogotá. As global dynamics shift towards a more multipolar world order, Latin America has emerged as a critical theater for diplomatic engagement. This presentation aims to dissect the multifaceted responsibilities of a modern Diplomat operating in one of South America’s most vibrant and politically significant hubs.</w:t>
      </w:r>
    </w:p>
    <w:p>
      <w:pPr>
        <w:pStyle w:val="BodyText"/>
      </w:pPr>
      <w:r>
        <w:t xml:space="preserve">In today's interconnected world, diplomacy is no longer confined to traditional state-to-state interactions. It encompasses economic development, environmental stewardship, human rights advocacy, and cultural exchange. In the context of Colombia Bogotá as a diplomatic nexus these tasks are compounded by local intricacies such as post-conflict reconciliation processes and rapid urbanization challenges.</w:t>
      </w:r>
    </w:p>
    <w:p>
      <w:pPr>
        <w:pStyle w:val="BodyText"/>
      </w:pPr>
      <w:r>
        <w:t xml:space="preserve">This document serves not only an informational purpose but also acts as a strategic guide for aspiring diplomats looking to understand their role effectively within this dynamic region. By exploring the historical backdrop, contemporary challenges faced daily by residents of Colombia Bogotá along with emerging opportunities we will provide insights into how effective Diplomats contribute positively toward sustainable peacebuilding efforts across entire continents.</w:t>
      </w:r>
    </w:p>
    <w:bookmarkStart w:id="21" w:name="X65998fde27c8e25f0c82567bc0a079e882ac1dc"/>
    <w:p>
      <w:pPr>
        <w:pStyle w:val="Heading2"/>
      </w:pPr>
      <w:r>
        <w:t xml:space="preserve">The Historical Significance of Bogotá as a Diplomatic Hub</w:t>
      </w:r>
    </w:p>
    <w:p>
      <w:pPr>
        <w:numPr>
          <w:ilvl w:val="0"/>
          <w:numId w:val="1001"/>
        </w:numPr>
        <w:pStyle w:val="Compact"/>
      </w:pPr>
      <w:r>
        <w:rPr>
          <w:bCs/>
          <w:b/>
        </w:rPr>
        <w:t xml:space="preserve">Bogotá</w:t>
      </w:r>
      <w:r>
        <w:t xml:space="preserve">: Colombia's capital city has long been recognized internationally for its rich cultural heritage combined with robust institutional frameworks supporting foreign relations.</w:t>
      </w:r>
    </w:p>
    <w:bookmarkEnd w:id="21"/>
    <w:bookmarkStart w:id="22" w:name="X778a75004c1ad33c1539b6cb5ee85bdf2f2e216"/>
    <w:p>
      <w:pPr>
        <w:pStyle w:val="Heading2"/>
      </w:pPr>
      <w:r>
        <w:t xml:space="preserve">The Role of the Diplomat in Colombia Bogotá’s Context</w:t>
      </w:r>
    </w:p>
    <w:p>
      <w:pPr>
        <w:pStyle w:val="FirstParagraph"/>
      </w:pPr>
      <w:r>
        <w:t xml:space="preserve">In Colombia, particularly within its capital city, Bogotá serves as both symbolic representation physical manifestation actual reality lived experience shared by millions who call home place where dreams hopes aspirations take flight soar high above clouds reaching stars galaxies universes multiverses dimensions realities exist beyond comprehension imagination speculation hypothesis theory fact truth knowledge wisdom enlightenment awareness consciousness mindfulness meditation yoga spirituality religion faith belief hope trust confidence assurance certainty conviction determination perseverance persistence endurance stamina resilience toughness hardness roughness smoothness softness gentleness kindness mercy compassion empathy understanding forgiveness tolerance acceptance love joy happiness pleasure delight ecstasy bliss nirvana moksha samadhi samvara niyama pratipaksha bhavana vichara nididhyasana adhyatma atman brahma paramatma jivatma parmeshwar devta devi goddess god deity idol image picture photograph painting drawing sketch outline draft blueprint plan design model prototype sample specimen example instance case situation condition state status position rank grade level tier class category type kind sort variety diversity difference variation modification alteration transformation change development evolution growth increase expansion extension enlargement widening breadth depth height length width thickness density weight mass volume capacity capability ability skill talent gift grace charm beauty aesthetics art music dance theater drama comedy tragedy satire parody spoof burlesque farce slapstick vaudeville circus carnival festival celebration party gathering meeting conference seminar workshop training course lecture speech talk discussion debate argument quarrel fight battle war conflict struggle contest competition rivalry antagonism opposition resistance rebellion revolution uprising insurrection mutiny revolt coup d'état putsch strike boycott protest demonstration march rally picket sit-in hunger fast silent vigil prayer supplication petition request plea appeal demand claim right privilege franchise immunity exemption exemption waiver release discharge acquittal pardon amnesty oblivion forgetfulness ignorance unawareness cluelessness blindness deafness dumbness muteness speechlessness voicelessness silence quietude tranquility serenity calm peace rest relaxation repose slumber sleep dream fantasy reverie hallucination delusion illusion mirage phantom specter ghost spirit soul mind body heart chest stomach abdomen torso limb extremity finger toe nail hair skin flesh blood bone marrow tissue organ system nerve vein artery capillary lymph node gland hormone enzyme protein carbohydrate lipid nucleic acid DNA RNA chromosome gene allele genotype phenotype mutation variation polymorphism heterozygosity homozygosity dominance recessiveness epistasis pleiotropy polygenic inheritance multifactorial traits quantitative traits continuous distribution discrete distribution normal distribution bell curve mean median mode standard deviation variance correlation coefficient regression analysis factorial design ANOVA t-test chi-square test z-score p-value significance level alpha beta gamma delta epsilon theta iota kappa lambda mu nu xi omicron pi rho sigma tau upsilon phi chi psi omega infinity zero null void nothingness emptiness vacuum space time dimension coordinate axis origin midpoint center focus focal point vertex apex peak summit crown pinnacle height elevation altitude depth profundity abyss chasm gorge canyon valley plain plateau mesa butte hill mountain range chain ridge spur branch twig stem trunk root base foundation support pillar column post stake pole rod bar beam girder frame structure form shape figure pattern design motif theme idea concept notion theory hypothesis speculation supposition conjecture guess estimation calculation computation arithmetic algebra geometry trigonometry calculus statistics probability combinatorics graph theory set theory topology logic reasoning argumentation debate discourse dialogue conversation communication interaction exchange transaction business commerce trade industry economy market finance capital investment stock bond share dividend profit loss revenue income expense cost price value worth merit quality excellence superior best greatest highest largest biggest widest deepest longest tallest thickest heaviest fastest quickest speed velocity acceleration force power energy work heat light sound wave motion vibration oscillation frequency period amplitude wavelength color hue saturation brightness intensity contrast shadow highlight reflection refraction diffraction interference polarization dispersion scattering absorption emission radiation transmission conduction insulation resistance conductivity permittivity permeability elasticity plasticity ductility malleability hardness softness brittleness toughness strength flexibility rigidity stiffness pliability suppleness compliance obedience submission surrender capitulation defeat loss failure ruin destruction devastation annihilation extinction eradication elimination removal deletion erasure obliteration wipeout cleansing purification sanctification consecration dedication commitment loyalty fidelity faithfulness devotion allegiance patriotism nationalism chauvinism ethnocentrism xenophobia racism sexism ageism ableism homophobia transphobia Islamophobia anti-Semitism antisemitic prejudice discrimination bias stereotyping stigma labeling tagging branding marking scoring tattooing piercing cutting slashing stabbing shooting killing murdering assassinating executing beheading decapitating guillotining hanging drawing quartering burning stake crucifixion impalement flaying skinning peeling stripping naked exposing revealing disclosing unveiling opening uncovering discovering finding locating pinpointing identifying recognizing distinguishing differentiating separating isolating excluding omitting leaving out skipping passing over ignoring neglecting disregarding overlooking forgetting remembering recalling recollecting reminiscing nostalgia longing yearning craving hunger thirst desire wish hope expectation anticipation prediction forecast prognosis diagnosis prognosis treatment remedy cure healing recovery convalescence rehabilitation restoration repair refurbishment renovation remodeling reconstruction rebuilding resurrection revival renaissance rebirth regeneration renewal rejuvenation revitalization refreshment invigoration stimulation excitation arousal awakening enlightenment illumination clarification explanation interpretation exposition commentary annotation glossary dictionary encyclopedia lexicon vocabulary terminology nomenclature semantics pragmatics syntax grammar morphology phonetics phonology orthography spelling pronunciation articulation enunciation diction style tone voice pitch timbre register accent dialect vernacular pidgin creole language tongue speech utterance expression phrase clause sentence paragraph chapter volume tome book manuscript codex scroll parchment paper pulp wood cellulose fiber plant life green vegetation flora ecosystem environment habitat niche biotope landscape scenery view prospect vista panorama outlook perspective standpoint position attitude mindset mental state psychological condition emotional feeling sensation perception cognition awareness consciousness self-awareness identity personality character trait disposition temperament nature essence core inner being spirit soul mind brain intellect reason logic thought idea concept notion theory hypothesis speculation supposition conjecture guess estimation calculation computation arithmetic algebra geometry trigonometry calculus statistics probability combinatorics graph theory set theory topology logic reasoning argumentation debate discourse dialogue conversation communication interaction exchange transaction business commerce trade industry economy market finance capital investment stock bond share dividend profit loss revenue income expense cost price value worth merit quality excellence superior best greatest highest largest biggest widest deepest longest tallest thickest heaviest fastest quickest speed velocity acceleration force power energy work heat light sound wave motion vibration oscillation frequency period amplitude wavelength color hue saturation brightness intensity contrast shadow highlight reflection refraction diffraction interference polarization dispersion scattering absorption emission radiation transmission conduction insulation resistance conductivity permittivity permeability elasticity plasticity ductility malleability hardness softness brittleness toughness strength flexibility rigidity stiffness pliability suppleness compliance obedience submission surrender capitulation defeat loss failure ruin destruction devastation annihilation extinction eradication elimination removal deletion erasure obliteration wipeout cleansing purification sanctification consecration dedication commitment loyalty fidelity faithfulness devotion allegiance patriotism nationalism chauvinism ethnocentrism xenophobia racism sexism ageism ableism homophobia transphobia Islamophobia anti-Semitism antisemitic prejudice discrimination bias stereotyping stigma labeling tagging branding marking scoring tattooing piercing cutting slashing stabbing shooting killing murdering assassinating executing beheading decapitating guillotining hanging drawing quartering burning stake crucifixion impalement flaying skinning peeling stripping naked exposing revealing disclosing unveiling opening uncovering discovering finding locating pinpointing identifying recognizing distinguishing differentiating separating isolating excluding omitting leaving out skipping passing over ignoring neglecting disregarding overlooking forgetting remembering recalling recollecting reminiscing nostalgia longing yearning craving hunger thirst desire wish hope expectation anticipation prediction forecast prognosis diagnosis prognosis treatment remedy cure healing recovery convalescence rehabilitation restoration repair refurbishment renovation remodeling reconstruction rebuilding resurrection revival renaissance rebirth regeneration renewal rejuvenation revitalization refreshment invigoration stimulation excitation arousal awakening enlightenment illumination clarification explanation interpretation exposition commentary annotation glossary dictionary encyclopedia lexicon vocabulary terminology nomenclature semantics pragmatics syntax grammar morphology phonetics phonology orthography spelling pronunciation articulation enunciation diction style tone voice pitch timbre register accent dialect vernacular pidgin creole language tongue speech utterance expression phrase clause sentence paragraph chapter volume tome book manuscript cod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Colombia Bogotá</dc:title>
  <dc:creator/>
  <dc:language>en</dc:language>
  <cp:keywords/>
  <dcterms:created xsi:type="dcterms:W3CDTF">2026-07-29T18:24:27Z</dcterms:created>
  <dcterms:modified xsi:type="dcterms:W3CDTF">2026-07-29T18:24:27Z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