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Israel</w:t>
      </w:r>
      <w:r>
        <w:t xml:space="preserve"> </w:t>
      </w:r>
      <w:r>
        <w:t xml:space="preserve">Jerusalem</w:t>
      </w:r>
    </w:p>
    <w:bookmarkStart w:id="20" w:name="X9ff4ee65b71b6e3de0ac6efce0f2ae08014e595"/>
    <w:p>
      <w:pPr>
        <w:pStyle w:val="Heading1"/>
      </w:pPr>
      <w:r>
        <w:t xml:space="preserve">Seminar Presentation Slides: The Role of the Diplomat in Israel Jerusalem</w:t>
      </w:r>
    </w:p>
    <w:p>
      <w:pPr>
        <w:pStyle w:val="FirstParagraph"/>
      </w:pPr>
      <w:r>
        <w:rPr>
          <w:bCs/>
          <w:b/>
        </w:rPr>
        <w:t xml:space="preserve">Topic:</w:t>
      </w:r>
      <w:r>
        <w:t xml:space="preserve"> </w:t>
      </w:r>
      <w:r>
        <w:t xml:space="preserve">Navigating Complexity: The Modern Diplomat in Israel Jerusalem</w:t>
      </w:r>
    </w:p>
    <w:bookmarkEnd w:id="20"/>
    <w:bookmarkStart w:id="21" w:name="the-unique-context-of-israel-jerusalem"/>
    <w:p>
      <w:pPr>
        <w:pStyle w:val="Heading2"/>
      </w:pPr>
      <w:r>
        <w:t xml:space="preserve">The Unique Context of Israel Jerusalem</w:t>
      </w:r>
    </w:p>
    <w:p>
      <w:pPr>
        <w:pStyle w:val="FirstParagraph"/>
      </w:pPr>
      <w:r>
        <w:t xml:space="preserve">Navigating the geopolitical landscape of the Middle East requires a profound understanding of history, culture, and international law. At the heart of this complex region lies Israel Jerusalem, a city that holds unparalleled significance for billions of people worldwide. For any</w:t>
      </w:r>
      <w:r>
        <w:t xml:space="preserve"> </w:t>
      </w:r>
      <w:r>
        <w:t xml:space="preserve">Diplomat</w:t>
      </w:r>
      <w:r>
        <w:t xml:space="preserve"> </w:t>
      </w:r>
      <w:r>
        <w:t xml:space="preserve">assigned to this mission area in Israel Jerusalem, the challenges are multifaceted. It is not merely about bilateral relations between two states; it is about engaging with a sacred space that serves as a focal point for global religious, political, and cultural interests. The Diplomat must understand that every decision made within the halls of government in Israel Jerusalem reverberates across continents and faiths.</w:t>
      </w:r>
    </w:p>
    <w:p>
      <w:pPr>
        <w:pStyle w:val="BodyText"/>
      </w:pPr>
      <w:r>
        <w:t xml:space="preserve">Furthermore, the status of Israel Jerusalem remains one of the most contentious issues in international diplomacy. A skilled</w:t>
      </w:r>
      <w:r>
        <w:t xml:space="preserve"> </w:t>
      </w:r>
      <w:r>
        <w:t xml:space="preserve">Diplomat</w:t>
      </w:r>
      <w:r>
        <w:t xml:space="preserve"> </w:t>
      </w:r>
      <w:r>
        <w:t xml:space="preserve">must be adept at balancing national interests with humanitarian considerations and international consensus. The history embedded in the streets of Israel Jerusalem demands a level of sensitivity that goes beyond standard protocol.</w:t>
      </w:r>
    </w:p>
    <w:bookmarkEnd w:id="21"/>
    <w:bookmarkStart w:id="22" w:name="the-mandate-of-the-diplomat"/>
    <w:p>
      <w:pPr>
        <w:pStyle w:val="Heading2"/>
      </w:pPr>
      <w:r>
        <w:t xml:space="preserve">The Mandate of the Diplomat</w:t>
      </w:r>
    </w:p>
    <w:p>
      <w:pPr>
        <w:pStyle w:val="FirstParagraph"/>
      </w:pPr>
      <w:r>
        <w:t xml:space="preserve">The primary role of the</w:t>
      </w:r>
      <w:r>
        <w:t xml:space="preserve"> </w:t>
      </w:r>
      <w:r>
        <w:t xml:space="preserve">Diplomat</w:t>
      </w:r>
      <w:r>
        <w:t xml:space="preserve"> </w:t>
      </w:r>
      <w:r>
        <w:t xml:space="preserve">stationed in Israel Jerusalem is to foster dialogue, protect national interests, and facilitate peacebuilding processes. This involves regular engagement with local authorities in Israel Jerusalem, as well as coordination with international bodies such as the United Nations. The Diplomat serves as a bridge between cultures and ideologies, often acting as the first point of contact during crises that may escalate tensions within Israel Jerusalem.</w:t>
      </w:r>
    </w:p>
    <w:p>
      <w:pPr>
        <w:numPr>
          <w:ilvl w:val="0"/>
          <w:numId w:val="1001"/>
        </w:numPr>
        <w:pStyle w:val="Compact"/>
      </w:pPr>
      <w:r>
        <w:rPr>
          <w:bCs/>
          <w:b/>
        </w:rPr>
        <w:t xml:space="preserve">Economic Diplomacy:</w:t>
      </w:r>
      <w:r>
        <w:t xml:space="preserve"> </w:t>
      </w:r>
      <w:r>
        <w:t xml:space="preserve">Promoting trade agreements and cultural exchanges to benefit both parties involved in the diplomatic relationship centered around Israel Jerusalem.</w:t>
      </w:r>
    </w:p>
    <w:p>
      <w:pPr>
        <w:numPr>
          <w:ilvl w:val="0"/>
          <w:numId w:val="1001"/>
        </w:numPr>
        <w:pStyle w:val="Compact"/>
      </w:pPr>
      <w:r>
        <w:rPr>
          <w:bCs/>
          <w:b/>
        </w:rPr>
        <w:t xml:space="preserve">Crisis Management:</w:t>
      </w:r>
      <w:r>
        <w:t xml:space="preserve"> </w:t>
      </w:r>
      <w:r>
        <w:t xml:space="preserve">Providing rapid analysis and response mechanisms when civil unrest or security issues arise in Israel Jerusalem.</w:t>
      </w:r>
    </w:p>
    <w:p>
      <w:pPr>
        <w:numPr>
          <w:ilvl w:val="0"/>
          <w:numId w:val="1001"/>
        </w:numPr>
        <w:pStyle w:val="Compact"/>
      </w:pPr>
      <w:r>
        <w:rPr>
          <w:bCs/>
          <w:b/>
        </w:rPr>
        <w:t xml:space="preserve">Cultural Liaison:</w:t>
      </w:r>
      <w:r>
        <w:t xml:space="preserve"> </w:t>
      </w:r>
      <w:r>
        <w:t xml:space="preserve">Ensuring that cultural misunderstandings do not derail political negotiations, specifically recognizing the religious weight of locations in Israel Jerusalem.</w:t>
      </w:r>
    </w:p>
    <w:bookmarkEnd w:id="22"/>
    <w:bookmarkStart w:id="23" w:name="navigating-geopolitical-complexities"/>
    <w:p>
      <w:pPr>
        <w:pStyle w:val="Heading2"/>
      </w:pPr>
      <w:r>
        <w:t xml:space="preserve">Navigating Geopolitical Complexities</w:t>
      </w:r>
    </w:p>
    <w:p>
      <w:pPr>
        <w:pStyle w:val="FirstParagraph"/>
      </w:pPr>
      <w:r>
        <w:t xml:space="preserve">The position of the Diplomat in Israel Jerusalem is inherently political. Unlike standard diplomatic postings, a mission in Israel Jerusalem requires navigating a dense web of historical grievances and future aspirations. The Diplomat must be fluent not only in language but also in the nuances of local politics, recognizing that policies enacted today can have lasting impacts on regional stability.</w:t>
      </w:r>
    </w:p>
    <w:p>
      <w:pPr>
        <w:pStyle w:val="BodyText"/>
      </w:pPr>
      <w:r>
        <w:t xml:space="preserve">Moreover, the international community’s varying stances on Israel Jerusalem add another layer of difficulty. Some nations recognize specific borders or status declarations regarding Israel Jerusalem, while others do not. The Diplomat must carefully craft communications and public statements that align with their home country’s foreign policy without alienating key partners in the region. This delicate balancing act is perhaps the most defining characteristic of being a Diplomat in this specific theater.</w:t>
      </w:r>
    </w:p>
    <w:bookmarkEnd w:id="23"/>
    <w:bookmarkStart w:id="24" w:name="the-importance-of-cultural-intelligence"/>
    <w:p>
      <w:pPr>
        <w:pStyle w:val="Heading2"/>
      </w:pPr>
      <w:r>
        <w:t xml:space="preserve">The Importance of Cultural Intelligence</w:t>
      </w:r>
    </w:p>
    <w:p>
      <w:pPr>
        <w:pStyle w:val="FirstParagraph"/>
      </w:pPr>
      <w:r>
        <w:t xml:space="preserve">To succeed as a Diplomat in Israel Jerusalem, one must possess high levels of cultural intelligence (CQ). The city is a mosaic of communities, each with distinct traditions, languages, and historical narratives. A Diplomat who fails to appreciate the diverse fabric of society in Israel Jerusalem risks committing faux pas that can undermine years of relationship building.</w:t>
      </w:r>
    </w:p>
    <w:p>
      <w:pPr>
        <w:pStyle w:val="BodyText"/>
      </w:pPr>
      <w:r>
        <w:t xml:space="preserve">This includes understanding the religious calendar in Israel Jerusalem, knowing which days are holy to different faiths (such as Shabbat or Ramadan), and respecting local customs regarding public behavior. For instance, a Diplomat must be mindful that business meetings might need to accommodate prayer times or religious holidays inherent to the culture of Israel Jerusalem. Ignorance of these factors is not just an oversight; it is viewed as a lack of respect for the sovereignty and identity embedded in Israel Jerusalem.</w:t>
      </w:r>
    </w:p>
    <w:bookmarkEnd w:id="24"/>
    <w:bookmarkStart w:id="25" w:name="economic-and-technological-collaboration"/>
    <w:p>
      <w:pPr>
        <w:pStyle w:val="Heading2"/>
      </w:pPr>
      <w:r>
        <w:t xml:space="preserve">Economic and Technological Collaboration</w:t>
      </w:r>
    </w:p>
    <w:p>
      <w:pPr>
        <w:pStyle w:val="FirstParagraph"/>
      </w:pPr>
      <w:r>
        <w:t xml:space="preserve">Beyond politics, the role of the Diplomat extends into economic and technological spheres. Israel is often referred to as a "Startup Nation," with a vibrant tech ecosystem centered largely around its capital region and surrounding areas of Israel Jerusalem. The Diplomat plays a crucial role in facilitating partnerships between local startups in Israel Jerusalem and international investors.</w:t>
      </w:r>
    </w:p>
    <w:p>
      <w:pPr>
        <w:pStyle w:val="BodyText"/>
      </w:pPr>
      <w:r>
        <w:t xml:space="preserve">This form of "soft power" diplomacy allows the Diplomat to build relationships that transcend political disagreements. By focusing on shared interests such as cybersecurity, agriculture technology (AgriTech), and medical innovation, the Diplomat can create tangible benefits for citizens in both home countries and Israel Jerusalem. These economic ties often serve as a stabilizing force during times of heightened political tension involving Israel Jerusalem.</w:t>
      </w:r>
    </w:p>
    <w:bookmarkEnd w:id="25"/>
    <w:bookmarkStart w:id="26" w:name="ethical-challenges-and-neutrality"/>
    <w:p>
      <w:pPr>
        <w:pStyle w:val="Heading2"/>
      </w:pPr>
      <w:r>
        <w:t xml:space="preserve">Ethical Challenges and Neutrality</w:t>
      </w:r>
    </w:p>
    <w:p>
      <w:pPr>
        <w:pStyle w:val="FirstParagraph"/>
      </w:pPr>
      <w:r>
        <w:t xml:space="preserve">The ethical burden on a Diplomat operating in Israel Jerusalem is heavier than in most other postings. The potential for conflict involving Israel Jerusalem means that neutrality is often tested. A Diplomat must remain impartial while advocating for their home country’s values, such as human rights and freedom of movement.</w:t>
      </w:r>
    </w:p>
    <w:p>
      <w:pPr>
        <w:pStyle w:val="BodyText"/>
      </w:pPr>
      <w:r>
        <w:t xml:space="preserve">This often requires difficult conversations with counterparts regarding humanitarian issues on the ground in Israel Jerusalem. The Diplomat must document and report accurately without becoming a party to the conflict itself. Maintaining this ethical high ground is essential for long-term credibility. If a Diplomat is perceived as biased or complicit in actions affecting the civilian population of Israel Jerusalem, their ability to negotiate effectively will be severely compromised.</w:t>
      </w:r>
    </w:p>
    <w:bookmarkEnd w:id="26"/>
    <w:bookmarkStart w:id="27" w:name="building-sustainable-peace"/>
    <w:p>
      <w:pPr>
        <w:pStyle w:val="Heading2"/>
      </w:pPr>
      <w:r>
        <w:t xml:space="preserve">Building Sustainable Peace</w:t>
      </w:r>
    </w:p>
    <w:p>
      <w:pPr>
        <w:pStyle w:val="FirstParagraph"/>
      </w:pPr>
      <w:r>
        <w:t xml:space="preserve">The ultimate goal of the Diplomat stationed in Israel Jerusalem is to contribute to a sustainable peace. This does not mean immediate resolution, which may be out of reach, but rather the establishment of channels that prevent escalation. Through Track II diplomacy (unofficial dialogue involving non-governmental actors), the Diplomat can help maintain lines of communication even when official government relations are strained.</w:t>
      </w:r>
    </w:p>
    <w:p>
      <w:pPr>
        <w:pStyle w:val="BodyText"/>
      </w:pPr>
      <w:r>
        <w:t xml:space="preserve">Furthermore, supporting educational and youth exchanges helps build a generation in Israel Jerusalem that is open to dialogue. The Diplomat acts as an enabler for these programs, ensuring that cultural bridges are built brick by brick. In the context of Israel Jerusalem, where history often overshadows the present, focusing on future-oriented cooperation is vital.</w:t>
      </w:r>
    </w:p>
    <w:bookmarkEnd w:id="27"/>
    <w:bookmarkStart w:id="28" w:name="conclusion-the-crucial-role"/>
    <w:p>
      <w:pPr>
        <w:pStyle w:val="Heading2"/>
      </w:pPr>
      <w:r>
        <w:t xml:space="preserve">Conclusion: The Crucial Role</w:t>
      </w:r>
    </w:p>
    <w:p>
      <w:pPr>
        <w:pStyle w:val="FirstParagraph"/>
      </w:pPr>
      <w:r>
        <w:t xml:space="preserve">In conclusion, the role of the Diplomat in Israel Jerusalem is one of the most demanding yet vital positions in modern international relations. It requires a unique blend of political acumen, cultural sensitivity, economic insight, and ethical fortitude. The challenges presented by the status and reality of Israel Jerusalem cannot be overstated.</w:t>
      </w:r>
    </w:p>
    <w:p>
      <w:pPr>
        <w:pStyle w:val="BodyText"/>
      </w:pPr>
      <w:r>
        <w:t xml:space="preserve">However, through dedicated effort and strategic engagement, the Diplomat can make significant contributions to regional stability and global understanding. As we move forward in our analysis of international relations in Israel Jerusalem, it is imperative that we recognize the indispensable role played by those brave enough to serve as a Diplomat in this historic city. Their work shapes not just bilateral ties, but the very fabric of peace efforts involving Israel Jerusalem.</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Diplomat in Israel Jerusalem</dc:title>
  <dc:creator/>
  <dc:language>en</dc:language>
  <cp:keywords/>
  <dcterms:created xsi:type="dcterms:W3CDTF">2026-07-29T12:28:40Z</dcterms:created>
  <dcterms:modified xsi:type="dcterms:W3CDTF">2026-07-29T12:28:40Z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