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756b4bc460a7f247f8128e40dc6bee38b60dd0c"/>
    <w:p>
      <w:pPr>
        <w:pStyle w:val="Heading1"/>
      </w:pPr>
      <w:r>
        <w:t xml:space="preserve">Seminar Presentation Slides on Diplomat in United States Los Angeles</w:t>
      </w:r>
    </w:p>
    <w:bookmarkStart w:id="20" w:name="title-slide-and-introduction"/>
    <w:p>
      <w:pPr>
        <w:pStyle w:val="Heading2"/>
      </w:pPr>
      <w:r>
        <w:t xml:space="preserve">Title Slide and Introduction</w:t>
      </w:r>
    </w:p>
    <w:p>
      <w:pPr>
        <w:pStyle w:val="FirstParagraph"/>
      </w:pPr>
      <w:r>
        <w:t xml:space="preserve">Welcome to this comprehensive seminar presentation titled "The Role of the Diplomat in United States Los Angeles." In this extensive document, we will explore the intricate dynamics of diplomacy as it unfolds within one of the most vibrant and cosmopolitan cities in the world. Los Angeles is not merely a cultural capital; it serves as a critical node for international relations, particularly for nations with significant ties to North America. The concept of</w:t>
      </w:r>
      <w:r>
        <w:t xml:space="preserve"> </w:t>
      </w:r>
      <w:r>
        <w:rPr>
          <w:bCs/>
          <w:b/>
        </w:rPr>
        <w:t xml:space="preserve">Diplomat</w:t>
      </w:r>
      <w:r>
        <w:t xml:space="preserve"> </w:t>
      </w:r>
      <w:r>
        <w:t xml:space="preserve">here transcends traditional embassy work, encompassing public diplomacy, trade facilitation, and cultural exchange initiatives that are essential in the globalized era of the twenty-first century.</w:t>
      </w:r>
    </w:p>
    <w:bookmarkEnd w:id="20"/>
    <w:bookmarkStart w:id="21" w:name="Xe456f8216fd367e61acd282e1cb8eb5b69e1354"/>
    <w:p>
      <w:pPr>
        <w:pStyle w:val="Heading2"/>
      </w:pPr>
      <w:r>
        <w:t xml:space="preserve">The Unique Geopolitical Context of United States Los Angeles</w:t>
      </w:r>
    </w:p>
    <w:p>
      <w:pPr>
        <w:pStyle w:val="FirstParagraph"/>
      </w:pPr>
      <w:r>
        <w:t xml:space="preserve">To understand why a</w:t>
      </w:r>
      <w:r>
        <w:t xml:space="preserve"> </w:t>
      </w:r>
      <w:r>
        <w:rPr>
          <w:bCs/>
          <w:b/>
        </w:rPr>
        <w:t xml:space="preserve">Diplomat</w:t>
      </w:r>
      <w:r>
        <w:t xml:space="preserve"> </w:t>
      </w:r>
      <w:r>
        <w:t xml:space="preserve">operating in this region is vital, we must first analyze the geopolitical landscape. The city of Los Angeles in the state of California acts as a gateway between North America and the Asia-Pacific region, as well as Latin America. With its extensive port system at Long Beach and Los Angeles harbor, it handles a significant portion of international trade flowing into the</w:t>
      </w:r>
      <w:r>
        <w:t xml:space="preserve"> </w:t>
      </w:r>
      <w:r>
        <w:rPr>
          <w:bCs/>
          <w:b/>
        </w:rPr>
        <w:t xml:space="preserve">United States</w:t>
      </w:r>
      <w:r>
        <w:t xml:space="preserve">. This economic weight gives rise to complex diplomatic challenges regarding tariffs, logistics agreements, and labor standards. Furthermore, the demographic composition of Los Angeles is incredibly diverse. A large percentage of its residents are immigrants or descendants from countries across Latin America and Asia. Consequently, every</w:t>
      </w:r>
      <w:r>
        <w:t xml:space="preserve"> </w:t>
      </w:r>
      <w:r>
        <w:rPr>
          <w:bCs/>
          <w:b/>
        </w:rPr>
        <w:t xml:space="preserve">Diplomat</w:t>
      </w:r>
      <w:r>
        <w:t xml:space="preserve"> </w:t>
      </w:r>
      <w:r>
        <w:t xml:space="preserve">assigned to this city must possess a nuanced understanding of these diaspora communities to foster mutual respect and international cooperation.</w:t>
      </w:r>
    </w:p>
    <w:bookmarkEnd w:id="21"/>
    <w:bookmarkStart w:id="22" w:name="Xa8ff74c805d9e7077119ce1d2431b236990fb75"/>
    <w:p>
      <w:pPr>
        <w:pStyle w:val="Heading2"/>
      </w:pPr>
      <w:r>
        <w:t xml:space="preserve">Economic Diplomacy and Trade Facilitation</w:t>
      </w:r>
    </w:p>
    <w:p>
      <w:pPr>
        <w:pStyle w:val="FirstParagraph"/>
      </w:pPr>
      <w:r>
        <w:t xml:space="preserve">A primary duty for any modern</w:t>
      </w:r>
      <w:r>
        <w:t xml:space="preserve"> </w:t>
      </w:r>
      <w:r>
        <w:rPr>
          <w:bCs/>
          <w:b/>
        </w:rPr>
        <w:t xml:space="preserve">Diplomat</w:t>
      </w:r>
      <w:r>
        <w:t xml:space="preserve"> </w:t>
      </w:r>
      <w:r>
        <w:t xml:space="preserve">stationed in Los Angeles involves economic diplomacy. The city is home to numerous multinational corporations headquartered in the entertainment, technology, and aerospace industries. A skilled professional must navigate these corporate waters to promote foreign direct investment while protecting the interests of their home country within the framework of American law. Negotiations regarding intellectual property rights are particularly sensitive given that Hollywood and Silicon Beach are global leaders in innovation. The</w:t>
      </w:r>
      <w:r>
        <w:t xml:space="preserve"> </w:t>
      </w:r>
      <w:r>
        <w:rPr>
          <w:bCs/>
          <w:b/>
        </w:rPr>
        <w:t xml:space="preserve">Diplomat</w:t>
      </w:r>
      <w:r>
        <w:t xml:space="preserve"> </w:t>
      </w:r>
      <w:r>
        <w:t xml:space="preserve">acts as a bridge, ensuring that trade disputes do not escalate into broader geopolitical conflicts, thereby maintaining stability in international commerce which is crucial for the prosperity of both their nation and the host city.</w:t>
      </w:r>
    </w:p>
    <w:bookmarkEnd w:id="22"/>
    <w:bookmarkStart w:id="23" w:name="cultural-diplomacy-and-public-engagement"/>
    <w:p>
      <w:pPr>
        <w:pStyle w:val="Heading2"/>
      </w:pPr>
      <w:r>
        <w:t xml:space="preserve">Cultural Diplomacy and Public Engagement</w:t>
      </w:r>
    </w:p>
    <w:p>
      <w:pPr>
        <w:pStyle w:val="FirstParagraph"/>
      </w:pPr>
      <w:r>
        <w:t xml:space="preserve">Beyond economics, cultural diplomacy is perhaps the most visible aspect of a</w:t>
      </w:r>
      <w:r>
        <w:t xml:space="preserve"> </w:t>
      </w:r>
      <w:r>
        <w:rPr>
          <w:bCs/>
          <w:b/>
        </w:rPr>
        <w:t xml:space="preserve">Diplomat’s</w:t>
      </w:r>
      <w:r>
        <w:t xml:space="preserve"> </w:t>
      </w:r>
      <w:r>
        <w:t xml:space="preserve">work in Los Angeles. The city is synonymous with global entertainment media. By collaborating with local film studios, artists, and museums, a</w:t>
      </w:r>
      <w:r>
        <w:t xml:space="preserve"> </w:t>
      </w:r>
      <w:r>
        <w:rPr>
          <w:bCs/>
          <w:b/>
        </w:rPr>
        <w:t xml:space="preserve">Diplomat</w:t>
      </w:r>
      <w:r>
        <w:t xml:space="preserve"> </w:t>
      </w:r>
      <w:r>
        <w:t xml:space="preserve">can project their nation's image in a soft-power manner that resonates deeply with the American public. For instance, sponsoring film festivals or art exhibitions allows the</w:t>
      </w:r>
      <w:r>
        <w:t xml:space="preserve"> </w:t>
      </w:r>
      <w:r>
        <w:rPr>
          <w:bCs/>
          <w:b/>
        </w:rPr>
        <w:t xml:space="preserve">Diplomat</w:t>
      </w:r>
      <w:r>
        <w:t xml:space="preserve"> </w:t>
      </w:r>
      <w:r>
        <w:t xml:space="preserve">to showcase their country’s heritage without overt political maneuvering. This form of engagement is vital because it humanizes foreign nations and builds long-term goodwill among citizens who might otherwise only perceive their home country through news headlines or political rhetoric.</w:t>
      </w:r>
    </w:p>
    <w:bookmarkEnd w:id="23"/>
    <w:bookmarkStart w:id="24" w:name="crisis-management-and-consular-services"/>
    <w:p>
      <w:pPr>
        <w:pStyle w:val="Heading2"/>
      </w:pPr>
      <w:r>
        <w:t xml:space="preserve">Crisis Management and Consular Services</w:t>
      </w:r>
    </w:p>
    <w:p>
      <w:pPr>
        <w:pStyle w:val="FirstParagraph"/>
      </w:pPr>
      <w:r>
        <w:t xml:space="preserve">In times of international crisis, the role of the</w:t>
      </w:r>
      <w:r>
        <w:t xml:space="preserve"> </w:t>
      </w:r>
      <w:r>
        <w:rPr>
          <w:bCs/>
          <w:b/>
        </w:rPr>
        <w:t xml:space="preserve">Diplomat</w:t>
      </w:r>
      <w:r>
        <w:t xml:space="preserve"> </w:t>
      </w:r>
      <w:r>
        <w:t xml:space="preserve">becomes even more critical. Whether dealing with natural disasters in neighboring regions or global pandemics, Los Angeles serves as a logistical hub for humanitarian aid. A seasoned professional must coordinate closely with local emergency services and federal agencies to ensure that their citizens receive adequate support. Additionally, consular services are a daily necessity for the thousands of travelers passing through LAX airport. The</w:t>
      </w:r>
      <w:r>
        <w:t xml:space="preserve"> </w:t>
      </w:r>
      <w:r>
        <w:rPr>
          <w:bCs/>
          <w:b/>
        </w:rPr>
        <w:t xml:space="preserve">Diplomat</w:t>
      </w:r>
      <w:r>
        <w:t xml:space="preserve"> </w:t>
      </w:r>
      <w:r>
        <w:t xml:space="preserve">oversees visa processing, emergency passport issuance, and assistance for citizens arrested abroad. These duties require immense patience, legal acumen, and empathy.</w:t>
      </w:r>
    </w:p>
    <w:bookmarkEnd w:id="24"/>
    <w:bookmarkStart w:id="25" w:name="X3e9b7c7bf5ec543e36948d97b94c7ba30d1eddb"/>
    <w:p>
      <w:pPr>
        <w:pStyle w:val="Heading2"/>
      </w:pPr>
      <w:r>
        <w:t xml:space="preserve">Educational Exchange and Academic Collaboration</w:t>
      </w:r>
    </w:p>
    <w:p>
      <w:pPr>
        <w:pStyle w:val="FirstParagraph"/>
      </w:pPr>
      <w:r>
        <w:t xml:space="preserve">The academic landscape of Los Angeles is another key area where a</w:t>
      </w:r>
      <w:r>
        <w:t xml:space="preserve"> </w:t>
      </w:r>
      <w:r>
        <w:rPr>
          <w:bCs/>
          <w:b/>
        </w:rPr>
        <w:t xml:space="preserve">Diplomat</w:t>
      </w:r>
      <w:r>
        <w:t xml:space="preserve"> </w:t>
      </w:r>
      <w:r>
        <w:t xml:space="preserve">operates effectively. Home to prestigious universities such as UCLA and USC, the region attracts scholars from around the globe. By promoting educational exchange programs, the diplomat fosters intellectual bonds between young leaders of different nations. These exchanges are often viewed as investments in future political and business leaders who will carry forward positive relationships with their host countries.</w:t>
      </w:r>
    </w:p>
    <w:bookmarkEnd w:id="25"/>
    <w:bookmarkStart w:id="26" w:name="Xc36ad8afd8146da0a7bb1c3598cde9724b5ceaf"/>
    <w:p>
      <w:pPr>
        <w:pStyle w:val="Heading2"/>
      </w:pPr>
      <w:r>
        <w:t xml:space="preserve">Environmental Diplomacy in a Changing Climate</w:t>
      </w:r>
    </w:p>
    <w:p>
      <w:pPr>
        <w:pStyle w:val="FirstParagraph"/>
      </w:pPr>
      <w:r>
        <w:t xml:space="preserve">The state of California is at the forefront of environmental policy. A progressive</w:t>
      </w:r>
      <w:r>
        <w:t xml:space="preserve"> </w:t>
      </w:r>
      <w:r>
        <w:rPr>
          <w:bCs/>
          <w:b/>
        </w:rPr>
        <w:t xml:space="preserve">Diplomat</w:t>
      </w:r>
      <w:r>
        <w:t xml:space="preserve"> </w:t>
      </w:r>
      <w:r>
        <w:t xml:space="preserve">in Los Angeles must actively engage with local government bodies and non-governmental organizations to address climate change initiatives. Collaborating on renewable energy projects, sustainable urban planning, and ocean conservation efforts allows nations to demonstrate shared responsibility for global ecological health.</w:t>
      </w:r>
    </w:p>
    <w:bookmarkEnd w:id="26"/>
    <w:bookmarkStart w:id="27" w:name="X50369606f63f1305efef13546fcd48c1950b0d9"/>
    <w:p>
      <w:pPr>
        <w:pStyle w:val="Heading2"/>
      </w:pPr>
      <w:r>
        <w:t xml:space="preserve">Conclusion: The Enduring Importance of Diplomacy</w:t>
      </w:r>
    </w:p>
    <w:p>
      <w:pPr>
        <w:pStyle w:val="FirstParagraph"/>
      </w:pPr>
      <w:r>
        <w:t xml:space="preserve">In conclusion, the role of a</w:t>
      </w:r>
      <w:r>
        <w:t xml:space="preserve"> </w:t>
      </w:r>
      <w:r>
        <w:rPr>
          <w:bCs/>
          <w:b/>
        </w:rPr>
        <w:t xml:space="preserve">Diplomat</w:t>
      </w:r>
      <w:r>
        <w:t xml:space="preserve"> </w:t>
      </w:r>
      <w:r>
        <w:t xml:space="preserve">in United States Los Angeles is multifaceted and indispensable. It combines economic negotiation, cultural exchange, consular protection, and environmental cooperation into one dynamic profession. As global interdependence grows, cities like Los Angeles will continue to serve as microcosms of international relations. Therefore, investing in skilled diplomatic personnel who can navigate these complexities with grace and strategic foresight is paramount for maintaining peace and prosperity on the world stage.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Diplomat in United States Los Angeles</dc:title>
  <dc:creator/>
  <dc:language>en</dc:language>
  <cp:keywords/>
  <dcterms:created xsi:type="dcterms:W3CDTF">2026-07-30T03:15:50Z</dcterms:created>
  <dcterms:modified xsi:type="dcterms:W3CDTF">2026-07-30T03:15:50Z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