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086d0851965c17545d5b74bda1fab14d23856b5"/>
    <w:p>
      <w:pPr>
        <w:pStyle w:val="Heading2"/>
      </w:pPr>
      <w:r>
        <w:t xml:space="preserve">The Role and Impact of the Doctor General Practitioner</w:t>
      </w:r>
    </w:p>
    <w:p>
      <w:pPr>
        <w:pStyle w:val="FirstParagraph"/>
      </w:pPr>
      <w:r>
        <w:rPr>
          <w:bCs/>
          <w:b/>
        </w:rPr>
        <w:t xml:space="preserve">Context:</w:t>
      </w:r>
      <w:r>
        <w:t xml:space="preserve"> </w:t>
      </w:r>
      <w:r>
        <w:t xml:space="preserve">Brazil Rio de Janeiro</w:t>
      </w:r>
    </w:p>
    <w:p>
      <w:r>
        <w:pict>
          <v:rect style="width:0;height:1.5pt" o:hralign="center" o:hrstd="t" o:hr="t"/>
        </w:pict>
      </w:r>
    </w:p>
    <w:bookmarkEnd w:id="20"/>
    <w:bookmarkEnd w:id="21"/>
    <w:bookmarkStart w:id="22" w:name="introduction-to-the-seminar"/>
    <w:p>
      <w:pPr>
        <w:pStyle w:val="Heading3"/>
      </w:pPr>
      <w:r>
        <w:t xml:space="preserve">1. Introduction to the Seminar</w:t>
      </w:r>
    </w:p>
    <w:p>
      <w:pPr>
        <w:pStyle w:val="FirstParagraph"/>
      </w:pPr>
      <w:r>
        <w:t xml:space="preserve">Welcome to this comprehensive seminar presentation dedicated to understanding the critical role of the Doctor General Practitioner within the unique healthcare landscape of Brazil Rio de Janeiro.</w:t>
      </w:r>
    </w:p>
    <w:p>
      <w:pPr>
        <w:pStyle w:val="BodyText"/>
      </w:pPr>
      <w:r>
        <w:t xml:space="preserve">This document serves as a detailed guide for medical students, public health administrators, and community leaders. It explores how a Doctor General Practitioner functions not merely as a clinician, but as the cornerstone of primary care in one of Brazil's most populous and culturally diverse cities.</w:t>
      </w:r>
    </w:p>
    <w:p>
      <w:pPr>
        <w:pStyle w:val="BodyText"/>
      </w:pPr>
      <w:r>
        <w:t xml:space="preserve">We will examine the intersection of traditional medical practices with modern public health initiatives, specifically focusing on how primary care doctors bridge gaps in healthcare accessibility across various socio-economic strata found throughout Rio de Janeiro.</w:t>
      </w:r>
    </w:p>
    <w:bookmarkEnd w:id="22"/>
    <w:bookmarkStart w:id="23" w:name="contextualizing-brazil-rio-de-janeiro"/>
    <w:p>
      <w:pPr>
        <w:pStyle w:val="Heading3"/>
      </w:pPr>
      <w:r>
        <w:t xml:space="preserve">2. Contextualizing Brazil Rio de Janeiro</w:t>
      </w:r>
    </w:p>
    <w:p>
      <w:pPr>
        <w:pStyle w:val="FirstParagraph"/>
      </w:pPr>
      <w:r>
        <w:t xml:space="preserve">Brazil Rio de Janeiro presents a complex healthcare environment characterized by stark contrasts. On one hand, there is sophisticated private healthcare infrastructure; on the other, extensive areas rely heavily on the Unified Health System (Sistema Único de Saúde - SUS).</w:t>
      </w:r>
    </w:p>
    <w:p>
      <w:pPr>
        <w:pStyle w:val="BodyText"/>
      </w:pPr>
      <w:r>
        <w:t xml:space="preserve">In Brazil Rio de Janeiro, geography plays a pivotal role. The city features dense urban centers such as Copacabana and Ipanema alongside vast favelas (informal settlements) like Rocinha or Complexo do Alemão. This geographical diversity creates significant challenges for healthcare delivery.</w:t>
      </w:r>
    </w:p>
    <w:p>
      <w:pPr>
        <w:pStyle w:val="BodyText"/>
      </w:pPr>
      <w:r>
        <w:t xml:space="preserve">The Doctor General Practitioner is the first point of contact for millions in Brazil Rio de Janeiro. They must navigate logistical hurdles, cultural nuances, and varying levels of health literacy to ensure equitable care. Understanding this context is essential before discussing the specific duties and responsibilities of medical practitioners in this region.</w:t>
      </w:r>
    </w:p>
    <w:bookmarkEnd w:id="23"/>
    <w:bookmarkStart w:id="24" w:name="defining-the-doctor-general-practitioner"/>
    <w:p>
      <w:pPr>
        <w:pStyle w:val="Heading3"/>
      </w:pPr>
      <w:r>
        <w:t xml:space="preserve">3. Defining the Doctor General Practitioner</w:t>
      </w:r>
    </w:p>
    <w:p>
      <w:pPr>
        <w:pStyle w:val="FirstParagraph"/>
      </w:pPr>
      <w:r>
        <w:t xml:space="preserve">A Doctor General Practitioner, known in Portuguese as 'Médico de Família e Comunidade' (Family and Community Physician), is a medical specialist trained to provide comprehensive, continuing, and coordinated health care.</w:t>
      </w:r>
    </w:p>
    <w:p>
      <w:pPr>
        <w:pStyle w:val="BodyText"/>
      </w:pPr>
      <w:r>
        <w:t xml:space="preserve">In the context of Brazil Rio de Janeiro, the scope of practice extends beyond treating acute illnesses. These doctors are tasked with preventive medicine, chronic disease management (such as diabetes and hypertension), maternal health support, and pediatric care.</w:t>
      </w:r>
    </w:p>
    <w:p>
      <w:pPr>
        <w:pStyle w:val="BodyText"/>
      </w:pPr>
      <w:r>
        <w:t xml:space="preserve">The Doctor General Practitioner acts as a gatekeeper to the broader healthcare system. In Brazil Rio de Janeiro, they play a crucial role in reducing the burden on emergency rooms by managing non-urgent conditions effectively within community settings. This approach not only improves patient outcomes but also optimizes resource allocation within the SUS framework.</w:t>
      </w:r>
    </w:p>
    <w:bookmarkEnd w:id="24"/>
    <w:bookmarkStart w:id="25" w:name="the-estratégia-saúde-da-família-esf"/>
    <w:p>
      <w:pPr>
        <w:pStyle w:val="Heading3"/>
      </w:pPr>
      <w:r>
        <w:t xml:space="preserve">4. The Estratégia Saúde da Família (ESF)</w:t>
      </w:r>
    </w:p>
    <w:p>
      <w:pPr>
        <w:pStyle w:val="FirstParagraph"/>
      </w:pPr>
      <w:r>
        <w:t xml:space="preserve">The backbone of primary care in Brazil Rio de Janeiro is the Family Health Strategy (Estratégia Saúde da Família - ESF). This model organizes healthcare delivery around teams that include a Doctor General Practitioner, nurses, nursing assistants, and Community Health Agents (Agentes Comunitários de Saúde - ACS).</w:t>
      </w:r>
    </w:p>
    <w:p>
      <w:pPr>
        <w:pStyle w:val="BodyText"/>
      </w:pPr>
      <w:r>
        <w:t xml:space="preserve">The Doctor General Practitioner leads these multidisciplinary teams. Their role involves conducting home visits alongside community health agents to understand the social determinants of health affecting patients in Brazil Rio de Janeiro.</w:t>
      </w:r>
    </w:p>
    <w:p>
      <w:pPr>
        <w:pStyle w:val="BodyText"/>
      </w:pPr>
      <w:r>
        <w:t xml:space="preserve">This team-based approach allows for personalized care plans. For example, a Doctor General Practitioner might coordinate with an ACS to ensure an elderly patient with heart disease in a remote favela has access to medication and regular monitoring. This integration is vital for the success of public health initiatives in Rio de Janeiro.</w:t>
      </w:r>
    </w:p>
    <w:bookmarkEnd w:id="25"/>
    <w:bookmarkStart w:id="26" w:name="challenges-in-brazil-rio-de-janeiro"/>
    <w:p>
      <w:pPr>
        <w:pStyle w:val="Heading3"/>
      </w:pPr>
      <w:r>
        <w:t xml:space="preserve">5. Challenges in Brazil Rio de Janeiro</w:t>
      </w:r>
    </w:p>
    <w:p>
      <w:pPr>
        <w:pStyle w:val="FirstParagraph"/>
      </w:pPr>
      <w:r>
        <w:t xml:space="preserve">The Doctor General Practitioner in Brazil Rio de Janeiro faces numerous challenges. Resource limitations are prominent; many clinics suffer from shortages of essential medicines or diagnostic equipment.</w:t>
      </w:r>
    </w:p>
    <w:p>
      <w:pPr>
        <w:pStyle w:val="BodyText"/>
      </w:pPr>
      <w:r>
        <w:t xml:space="preserve">Violence and insecurity remain significant concerns, particularly for medical professionals working in high-risk communities. These factors can impact the ability of a Doctor General Practitioner to provide consistent care and may lead to burnout among healthcare workers.</w:t>
      </w:r>
    </w:p>
    <w:p>
      <w:pPr>
        <w:pStyle w:val="BodyText"/>
      </w:pPr>
      <w:r>
        <w:t xml:space="preserve">Furthermore, there is often a lack of public awareness regarding the preventive role of primary care. Many residents in Brazil Rio de Janeiro view hospitals as the only solution for health issues, bypassing local clinics where a Doctor General Practitioner could provide earlier and more effective intervention.</w:t>
      </w:r>
    </w:p>
    <w:bookmarkEnd w:id="26"/>
    <w:bookmarkStart w:id="27" w:name="opportunities-for-growth"/>
    <w:p>
      <w:pPr>
        <w:pStyle w:val="Heading3"/>
      </w:pPr>
      <w:r>
        <w:t xml:space="preserve">6. Opportunities for Growth</w:t>
      </w:r>
    </w:p>
    <w:p>
      <w:pPr>
        <w:pStyle w:val="FirstParagraph"/>
      </w:pPr>
      <w:r>
        <w:t xml:space="preserve">Despite challenges, there are significant opportunities for the Doctor General Practitioner in Brazil Rio de Janeiro. The government continues to expand the coverage of the ESF, creating more positions and reinforcing the importance of primary care.</w:t>
      </w:r>
    </w:p>
    <w:p>
      <w:pPr>
        <w:pStyle w:val="BodyText"/>
      </w:pPr>
      <w:r>
        <w:t xml:space="preserve">Digital health initiatives are also gaining traction. Telemedicine has become a valuable tool for Doctors General Practitioners in Rio de Janeiro, allowing them to monitor patients remotely and provide consultations in areas difficult to reach physically.</w:t>
      </w:r>
    </w:p>
    <w:p>
      <w:pPr>
        <w:pStyle w:val="BodyText"/>
      </w:pPr>
      <w:r>
        <w:t xml:space="preserve">Community engagement programs offer another avenue for improvement. By educating the public on the benefits of preventive care, Doctors General Practitioner can foster a culture of health consciousness. This shift is essential for sustainable healthcare development in Brazil Rio de Janeiro.</w:t>
      </w:r>
    </w:p>
    <w:bookmarkEnd w:id="27"/>
    <w:bookmarkStart w:id="28" w:name="conclusion"/>
    <w:p>
      <w:pPr>
        <w:pStyle w:val="Heading3"/>
      </w:pPr>
      <w:r>
        <w:t xml:space="preserve">7. Conclusion</w:t>
      </w:r>
    </w:p>
    <w:p>
      <w:pPr>
        <w:pStyle w:val="FirstParagraph"/>
      </w:pPr>
      <w:r>
        <w:t xml:space="preserve">In conclusion, the Doctor General Practitioner is indispensable to the healthcare fabric of Brazil Rio de Janeiro. They serve as the vital link between patients and the medical system, ensuring that care is accessible, holistic, and continuous.</w:t>
      </w:r>
    </w:p>
    <w:p>
      <w:pPr>
        <w:pStyle w:val="BodyText"/>
      </w:pPr>
      <w:r>
        <w:t xml:space="preserve">The effectiveness of primary care depends on strong support systems for these doctors, including adequate resources, safety measures in high-risk areas, and ongoing education. As Brazil Rio de Janeiro continues to evolve economically and socially, the role of the Doctor General Practitioner must adapt to meet changing community needs.</w:t>
      </w:r>
    </w:p>
    <w:p>
      <w:pPr>
        <w:pStyle w:val="BodyText"/>
      </w:pPr>
      <w:r>
        <w:t xml:space="preserve">We call upon policymakers and healthcare stakeholders to prioritize investment in primary care infrastructure. By empowering the Doctor General Practitioner, we empower the entire population of Brazil Rio de Janeiro with healthier lives and improved quality of life.</w:t>
      </w:r>
    </w:p>
    <w:bookmarkEnd w:id="28"/>
    <w:bookmarkStart w:id="29" w:name="questions-and-answers"/>
    <w:p>
      <w:pPr>
        <w:pStyle w:val="Heading3"/>
      </w:pPr>
      <w:r>
        <w:t xml:space="preserve">Questions and Answers</w:t>
      </w:r>
    </w:p>
    <w:p>
      <w:pPr>
        <w:pStyle w:val="FirstParagraph"/>
      </w:pPr>
      <w:r>
        <w:t xml:space="preserve">We now open the floor for questions regarding the role of the Doctor General Practitioner in Brazil Rio de Janeiro.</w:t>
      </w:r>
    </w:p>
    <w:p>
      <w:pPr>
        <w:pStyle w:val="BodyText"/>
      </w:pPr>
      <w:r>
        <w:rPr>
          <w:iCs/>
          <w:i/>
        </w:rPr>
        <w:t xml:space="preserve">Please direct any inquiries to the seminar facilitator.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Brazil Rio de Janeiro</dc:title>
  <dc:creator/>
  <dc:language>en</dc:language>
  <cp:keywords/>
  <dcterms:created xsi:type="dcterms:W3CDTF">2026-07-30T03:08:15Z</dcterms:created>
  <dcterms:modified xsi:type="dcterms:W3CDTF">2026-07-30T03:08:15Z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