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doctor-general-practitioner"/>
    <w:p>
      <w:pPr>
        <w:pStyle w:val="Heading3"/>
      </w:pPr>
      <w:r>
        <w:rPr>
          <w:bCs/>
          <w:b/>
        </w:rPr>
        <w:t xml:space="preserve">Doctor General Practitioner:</w:t>
      </w:r>
    </w:p>
    <w:p>
      <w:pPr>
        <w:pStyle w:val="FirstParagraph"/>
      </w:pPr>
      <w:r>
        <w:br/>
      </w:r>
    </w:p>
    <w:p>
      <w:pPr>
        <w:pStyle w:val="BodyText"/>
      </w:pPr>
      <w:r>
        <w:t xml:space="preserve">The Cornerstone of Healthcare in Netherlands Amsterdam</w:t>
      </w:r>
    </w:p>
    <w:bookmarkEnd w:id="20"/>
    <w:bookmarkEnd w:id="21"/>
    <w:p>
      <w:pPr>
        <w:pStyle w:val="BodyText"/>
      </w:pPr>
      <w:r>
        <w:t xml:space="preserve">Seminar Presentation Slides - Introduction</w:t>
      </w:r>
    </w:p>
    <w:bookmarkStart w:id="22" w:name="X392ff0a334cfe9991ec7f444d6c8a66b9aced6e"/>
    <w:p>
      <w:pPr>
        <w:pStyle w:val="Heading2"/>
      </w:pPr>
      <w:r>
        <w:t xml:space="preserve">The Gatekeeper Concept in Dutch Healthcare</w:t>
      </w:r>
    </w:p>
    <w:p>
      <w:pPr>
        <w:pStyle w:val="FirstParagraph"/>
      </w:pPr>
      <w:r>
        <w:t xml:space="preserve">In the modern urban landscape of Netherlands Amsterdam, healthcare is structured around a unique and highly efficient model. At the center of this system stands the Doctor General Practitioner (GP). Unlike many other countries where patients may walk directly into specialized clinics or hospitals for routine care, the Dutch system mandates that all non-emergency medical attention must first be routed through a primary care physician. This presentation will explore how this mechanism functions within Netherlands Amsterdam specifically, highlighting why access to a reliable Doctor General Practitioner is not just recommended but essential for any resident of Netherlands Amsterdam. We will examine the workflow, technological integration, and cultural nuances that define general practice in this vibrant capital city.</w:t>
      </w:r>
    </w:p>
    <w:bookmarkEnd w:id="22"/>
    <w:p>
      <w:pPr>
        <w:pStyle w:val="BodyText"/>
      </w:pPr>
      <w:r>
        <w:t xml:space="preserve">Seminar Presentation Slides - The Role of the Doctor General Practitioner</w:t>
      </w:r>
    </w:p>
    <w:bookmarkStart w:id="23" w:name="X5b18b93b6df0e18a76b89c73b1f4f4739caf8c2"/>
    <w:p>
      <w:pPr>
        <w:pStyle w:val="Heading2"/>
      </w:pPr>
      <w:r>
        <w:t xml:space="preserve">The Multifaceted Role of a GP in Amsterdam</w:t>
      </w:r>
    </w:p>
    <w:p>
      <w:pPr>
        <w:pStyle w:val="FirstParagraph"/>
      </w:pPr>
      <w:r>
        <w:t xml:space="preserve">A Doctor General Practitioner in Netherlands Amsterdam serves as the first line of defense and diagnosis for a vast array of health issues. They are not merely prescribers of medication but holistic practitioners who consider lifestyle, environment, and social factors. In the bustling metropolis that is Netherlands Amsterdam, stress levels are often high due to traffic congestion (even amidst heavy cycling culture) and fast-paced living. Therefore, the GP must address both physical ailments—such as infections or chronic conditions like diabetes—and mental health concerns like anxiety or burnout. The Doctor General Practitioner acts as a continuous partner in health throughout a patient's life, from childhood vaccinations to elderly palliative care.</w:t>
      </w:r>
    </w:p>
    <w:bookmarkEnd w:id="23"/>
    <w:p>
      <w:pPr>
        <w:pStyle w:val="BodyText"/>
      </w:pPr>
      <w:r>
        <w:t xml:space="preserve">Seminar Presentation Slides - Access and Availability</w:t>
      </w:r>
    </w:p>
    <w:bookmarkStart w:id="24" w:name="Xe178f87ab41fbaae12d0a23c8eccbe6c31ee2b3"/>
    <w:p>
      <w:pPr>
        <w:pStyle w:val="Heading2"/>
      </w:pPr>
      <w:r>
        <w:t xml:space="preserve">Navigating Appointments in Netherlands Amsterdam</w:t>
      </w:r>
    </w:p>
    <w:p>
      <w:pPr>
        <w:pStyle w:val="FirstParagraph"/>
      </w:pPr>
      <w:r>
        <w:t xml:space="preserve">For newcomers to Netherlands Amsterdam, accessing a Doctor General Practitioner can seem daunting due to language barriers and bureaucratic procedures. Typically, patients must register with a specific GP practice (Huisartsenpraktijk) located within their municipality. In densely populated areas of Netherlands Amsterdam like De Pijp or Jordaan, waiting lists for new patients are notoriously long. Therefore, securing an appointment often requires proactive planning once one secures housing in Netherlands Amsterdam. However, emergency availability is guaranteed; most practices have an on-call service (after-hours care) connected to a central network ensuring that if a Doctor General Practitioner is unavailable after 6 PM or on weekends, patients in Netherlands Amsterdam can still access urgent medical advice.</w:t>
      </w:r>
    </w:p>
    <w:bookmarkEnd w:id="24"/>
    <w:p>
      <w:pPr>
        <w:pStyle w:val="BodyText"/>
      </w:pPr>
      <w:r>
        <w:t xml:space="preserve">Seminar Presentation Slides - Digital Innovation</w:t>
      </w:r>
    </w:p>
    <w:bookmarkStart w:id="25" w:name="e-health-and-telemedicine-in-amsterdam"/>
    <w:p>
      <w:pPr>
        <w:pStyle w:val="Heading2"/>
      </w:pPr>
      <w:r>
        <w:t xml:space="preserve">e-Health and Telemedicine in Amsterdam</w:t>
      </w:r>
    </w:p>
    <w:p>
      <w:pPr>
        <w:pStyle w:val="FirstParagraph"/>
      </w:pPr>
      <w:r>
        <w:t xml:space="preserve">Netherlands Amsterdam is widely recognized as a global leader in digital innovation, and this extends to healthcare. The relationship between the patient and the Doctor General Practitioner has evolved significantly with the rise of e-Health. Patients living in Netherlands Amsterdam can now often consult their GP via secure messaging platforms or video calls before deciding on an in-person visit. This is particularly useful for minor ailments or prescription refills, reducing unnecessary traffic and waiting room congestion. These digital tools allow the Doctor General Practitioner to monitor chronic conditions remotely, providing a seamless experience for tech-savvy residents of Netherlands Amsterdam who expect efficiency in all aspects of their daily lives.</w:t>
      </w:r>
    </w:p>
    <w:bookmarkEnd w:id="25"/>
    <w:p>
      <w:pPr>
        <w:pStyle w:val="BodyText"/>
      </w:pPr>
      <w:r>
        <w:t xml:space="preserve">Seminar Presentation Slides - Multicultural Healthcare</w:t>
      </w:r>
    </w:p>
    <w:bookmarkStart w:id="26" w:name="X2fc00eaf098a13c14776959408147dec74f0208"/>
    <w:p>
      <w:pPr>
        <w:pStyle w:val="Heading2"/>
      </w:pPr>
      <w:r>
        <w:t xml:space="preserve">Cultural Sensitivity and Language Support</w:t>
      </w:r>
    </w:p>
    <w:p>
      <w:pPr>
        <w:pStyle w:val="FirstParagraph"/>
      </w:pPr>
      <w:r>
        <w:t xml:space="preserve">Netherlands Amsterdam is a cosmopolitan hub, home to people from over 180 nationalities. Consequently, a Doctor General Practitioner in this region must possess high cultural competence. Communication barriers can pose significant risks to patient safety; thus many practices in Netherlands Amsterdam offer interpreters or have multilingual staff available. Understanding the specific health beliefs and dietary restrictions of diverse populations is crucial for effective treatment plans crafted by the Doctor General Practitioner. Furthermore, awareness of public health campaigns tailored to different communities helps ensure that preventive care reaches everyone in Netherlands Amsterdam equally, regardless of their background.</w:t>
      </w:r>
    </w:p>
    <w:bookmarkEnd w:id="26"/>
    <w:p>
      <w:pPr>
        <w:pStyle w:val="BodyText"/>
      </w:pPr>
      <w:r>
        <w:t xml:space="preserve">Seminar Presentation Slides - Cost and Insurance</w:t>
      </w:r>
    </w:p>
    <w:bookmarkStart w:id="27" w:name="the-financial-aspect-of-gp-visits"/>
    <w:p>
      <w:pPr>
        <w:pStyle w:val="Heading2"/>
      </w:pPr>
      <w:r>
        <w:t xml:space="preserve">The Financial Aspect of GP Visits</w:t>
      </w:r>
    </w:p>
    <w:p>
      <w:pPr>
        <w:pStyle w:val="FirstParagraph"/>
      </w:pPr>
      <w:r>
        <w:t xml:space="preserve">Understanding the funding mechanism is vital for anyone moving to Netherlands Amsterdam. Under the Dutch Health Insurance Act, basic mandatory insurance covers consultations with a Doctor General Practitioner without an additional out-of-pocket cost beyond the standard annual deductible (eigen risico). However, it is important for patients in Netherlands Amsterdam to verify that their specific GP practice accepts their insurer. While emergency visits are always covered, routine check-ups and specialized screening programs provided by the Doctor General Practitioner are fully integrated into this basic coverage model. This structure encourages regular preventative care without financial hesitation among residents of Netherlands Amsterdam.</w:t>
      </w:r>
    </w:p>
    <w:bookmarkEnd w:id="27"/>
    <w:p>
      <w:pPr>
        <w:pStyle w:val="BodyText"/>
      </w:pPr>
      <w:r>
        <w:t xml:space="preserve">Seminar Presentation Slides - Public Health Initiatives</w:t>
      </w:r>
    </w:p>
    <w:bookmarkStart w:id="28" w:name="vaccination-and-preventive-care"/>
    <w:p>
      <w:pPr>
        <w:pStyle w:val="Heading2"/>
      </w:pPr>
      <w:r>
        <w:t xml:space="preserve">Vaccination and Preventive Care</w:t>
      </w:r>
    </w:p>
    <w:p>
      <w:pPr>
        <w:pStyle w:val="FirstParagraph"/>
      </w:pPr>
      <w:r>
        <w:t xml:space="preserve">The Dutch government relies heavily on the Doctor General Practitioner network to execute national public health strategies. In Netherlands Amsterdam, GPs play a pivotal role in administering vaccines for childhood immunizations, flu shots for the elderly, and travel vaccinations for those heading abroad. Additionally, lifestyle counseling regarding smoking cessation and weight management is frequently delivered during routine visits. This proactive approach by the Doctor General Practitioner has contributed to some of the best health indicators in Europe. For residents of Netherlands Amsterdam, these services are accessible through their primary care provider without extra fees under basic insurance.</w:t>
      </w:r>
    </w:p>
    <w:bookmarkEnd w:id="28"/>
    <w:p>
      <w:pPr>
        <w:pStyle w:val="BodyText"/>
      </w:pPr>
      <w:r>
        <w:t xml:space="preserve">Seminar Presentation Slides - Challenges and Future Outlook</w:t>
      </w:r>
    </w:p>
    <w:bookmarkStart w:id="29" w:name="X5cebf432210df3fa51a35a63d49979d6999d5d7"/>
    <w:p>
      <w:pPr>
        <w:pStyle w:val="Heading2"/>
      </w:pPr>
      <w:r>
        <w:t xml:space="preserve">Holding the Fort: Workforce Pressures in Amsterdam</w:t>
      </w:r>
    </w:p>
    <w:p>
      <w:pPr>
        <w:pStyle w:val="FirstParagraph"/>
      </w:pPr>
      <w:r>
        <w:t xml:space="preserve">Despite its strengths, the system faces challenges. There is a growing shortage of medical professionals globally, affecting Netherlands Amsterdam as well. Many Doctor General Practitioners are retiring without adequate replacements, leading to increased workloads for those remaining. This puts pressure on the capacity of practices across Netherlands Amsterdam to accept new patients promptly. To mitigate this, there is a shift towards team-based care models where GPs work alongside nurses and physician assistants more closely than in previous decades. The future of healthcare in Netherlands Amsterdam likely involves even greater integration of technology to support the Doctor General Practitioner and optimize patient flow.</w:t>
      </w:r>
    </w:p>
    <w:bookmarkEnd w:id="29"/>
    <w:p>
      <w:pPr>
        <w:pStyle w:val="BodyText"/>
      </w:pPr>
      <w:r>
        <w:t xml:space="preserve">Seminar Presentation Slides - Conclusion</w:t>
      </w:r>
    </w:p>
    <w:bookmarkStart w:id="30" w:name="Xc9a354ea5cc5e9eb438df10a41ac31e54fc6121"/>
    <w:p>
      <w:pPr>
        <w:pStyle w:val="Heading2"/>
      </w:pPr>
      <w:r>
        <w:t xml:space="preserve">Summary: Essential Care in Netherlands Amsterdam</w:t>
      </w:r>
    </w:p>
    <w:p>
      <w:pPr>
        <w:pStyle w:val="FirstParagraph"/>
      </w:pPr>
      <w:r>
        <w:t xml:space="preserve">In conclusion, the Doctor General Practitioner is indispensable to the healthcare ecosystem of Netherlands Amsterdam. They serve as gatekeepers, coordinators, counselors, and preventative care providers. For anyone residing in or visiting Netherlands Amsterdam, understanding how to navigate this system is key to maintaining good health. From managing chronic diseases with personalized care plans utilizing digital tools to ensuring access during emergencies via on-call networks, the role of the GP remains central. As Netherlands Amsterdam continues to grow and diversify, the adaptability of its primary care sector will be tested but ultimately proven resilient through innovation and community-focused medicine.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Netherlands Amsterdam</dc:title>
  <dc:creator/>
  <dc:language>en</dc:language>
  <cp:keywords/>
  <dcterms:created xsi:type="dcterms:W3CDTF">2026-07-29T19:37:08Z</dcterms:created>
  <dcterms:modified xsi:type="dcterms:W3CDTF">2026-07-29T19:37:08Z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