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Nigeria</w:t>
      </w:r>
      <w:r>
        <w:t xml:space="preserve"> </w:t>
      </w:r>
      <w:r>
        <w:t xml:space="preserve">Abuja</w:t>
      </w:r>
    </w:p>
    <w:bookmarkStart w:id="20" w:name="X2e2e1929bb1a23b87e0ffd80bd2909a7d6eb7f0"/>
    <w:p>
      <w:pPr>
        <w:pStyle w:val="Heading1"/>
      </w:pPr>
      <w:r>
        <w:t xml:space="preserve">Seminar Presentation Slides: The Crucial Role of the Doctor General Practitioner in Nigeria Abuja</w:t>
      </w:r>
    </w:p>
    <w:p>
      <w:pPr>
        <w:pStyle w:val="FirstParagraph"/>
      </w:pPr>
      <w:r>
        <w:rPr>
          <w:bCs/>
          <w:b/>
        </w:rPr>
        <w:t xml:space="preserve">Welcome to this comprehensive seminar presentation.</w:t>
      </w:r>
    </w:p>
    <w:p>
      <w:pPr>
        <w:pStyle w:val="BodyText"/>
      </w:pPr>
      <w:r>
        <w:t xml:space="preserve">This document outlines the vital importance, challenges, and future prospects of the Doctor General Practitioner within the dynamic healthcare landscape of Nigeria Abuja. As we navigate through these slides, we will explore how general practitioners serve as the backbone of primary healthcare in one of Africa's most rapidly developing capitals.</w:t>
      </w:r>
    </w:p>
    <w:bookmarkEnd w:id="20"/>
    <w:bookmarkStart w:id="21" w:name="the-healthcare-context-in-nigeria-abuja"/>
    <w:p>
      <w:pPr>
        <w:pStyle w:val="Heading1"/>
      </w:pPr>
      <w:r>
        <w:t xml:space="preserve">The Healthcare Context in Nigeria Abuja</w:t>
      </w:r>
    </w:p>
    <w:p>
      <w:pPr>
        <w:pStyle w:val="FirstParagraph"/>
      </w:pPr>
      <w:r>
        <w:t xml:space="preserve">Nigeria Abuja, as the Federal Capital Territory (FCT), represents a unique microcosm of the Nigerian healthcare system. Unlike other states, Abuja hosts a concentration of federal teaching hospitals and specialized centers. However, this does not diminish the critical need for robust primary care.</w:t>
      </w:r>
    </w:p>
    <w:p>
      <w:pPr>
        <w:numPr>
          <w:ilvl w:val="0"/>
          <w:numId w:val="1001"/>
        </w:numPr>
        <w:pStyle w:val="Compact"/>
      </w:pPr>
      <w:r>
        <w:rPr>
          <w:bCs/>
          <w:b/>
        </w:rPr>
        <w:t xml:space="preserve">Urbanization Pressure:</w:t>
      </w:r>
      <w:r>
        <w:t xml:space="preserve"> </w:t>
      </w:r>
      <w:r>
        <w:t xml:space="preserve">Abuja is experiencing rapid population growth due to migration for jobs and security. This creates a high demand for accessible medical services.</w:t>
      </w:r>
    </w:p>
    <w:p>
      <w:pPr>
        <w:numPr>
          <w:ilvl w:val="0"/>
          <w:numId w:val="1001"/>
        </w:numPr>
        <w:pStyle w:val="Compact"/>
      </w:pPr>
      <w:r>
        <w:rPr>
          <w:bCs/>
          <w:b/>
        </w:rPr>
        <w:t xml:space="preserve">The Gap in Care:</w:t>
      </w:r>
      <w:r>
        <w:t xml:space="preserve"> </w:t>
      </w:r>
      <w:r>
        <w:t xml:space="preserve">While specialists are abundant in major hospitals, they are often inaccessible to the average citizen due to cost and distance. This is where the Doctor General Practitioner becomes indispensable.</w:t>
      </w:r>
    </w:p>
    <w:p>
      <w:pPr>
        <w:numPr>
          <w:ilvl w:val="0"/>
          <w:numId w:val="1001"/>
        </w:numPr>
        <w:pStyle w:val="Compact"/>
      </w:pPr>
      <w:r>
        <w:rPr>
          <w:bCs/>
          <w:b/>
        </w:rPr>
        <w:t xml:space="preserve">Disease Burden:</w:t>
      </w:r>
      <w:r>
        <w:t xml:space="preserve"> </w:t>
      </w:r>
      <w:r>
        <w:t xml:space="preserve">Abuja faces a dual burden of communicable diseases (like malaria and typhoid) and non-communicable diseases (such as hypertension and diabetes), requiring versatile medical intervention.</w:t>
      </w:r>
    </w:p>
    <w:bookmarkEnd w:id="21"/>
    <w:bookmarkStart w:id="22" w:name="defining-the-doctor-general-practitioner"/>
    <w:p>
      <w:pPr>
        <w:pStyle w:val="Heading1"/>
      </w:pPr>
      <w:r>
        <w:t xml:space="preserve">Defining the Doctor General Practitioner</w:t>
      </w:r>
    </w:p>
    <w:p>
      <w:pPr>
        <w:pStyle w:val="FirstParagraph"/>
      </w:pPr>
      <w:r>
        <w:t xml:space="preserve">A Doctor General Practitioner (GP) is a medical doctor who provides first-contact, continuous, comprehensive, and coordinated care for individuals and families. In the context of Nigeria Abuja, the role extends beyond simple consultation.</w:t>
      </w:r>
    </w:p>
    <w:p>
      <w:pPr>
        <w:numPr>
          <w:ilvl w:val="0"/>
          <w:numId w:val="1002"/>
        </w:numPr>
        <w:pStyle w:val="Compact"/>
      </w:pPr>
      <w:r>
        <w:rPr>
          <w:bCs/>
          <w:b/>
        </w:rPr>
        <w:t xml:space="preserve">The Gatekeeper Model:</w:t>
      </w:r>
      <w:r>
        <w:t xml:space="preserve"> </w:t>
      </w:r>
      <w:r>
        <w:t xml:space="preserve">GPs act as gatekeepers to secondary and tertiary care. They diagnose common ailments first, preventing unnecessary strain on specialist hospitals in Abuja like the National Hospital.</w:t>
      </w:r>
    </w:p>
    <w:p>
      <w:pPr>
        <w:numPr>
          <w:ilvl w:val="0"/>
          <w:numId w:val="1002"/>
        </w:numPr>
        <w:pStyle w:val="Compact"/>
      </w:pPr>
      <w:r>
        <w:rPr>
          <w:bCs/>
          <w:b/>
        </w:rPr>
        <w:t xml:space="preserve">Holistic Approach:</w:t>
      </w:r>
      <w:r>
        <w:t xml:space="preserve"> </w:t>
      </w:r>
      <w:r>
        <w:t xml:space="preserve">They treat the patient, not just the disease. In a diverse city like Nigeria Abuja, cultural sensitivity and holistic understanding of patient backgrounds are crucial for effective treatment plans.</w:t>
      </w:r>
    </w:p>
    <w:p>
      <w:pPr>
        <w:numPr>
          <w:ilvl w:val="0"/>
          <w:numId w:val="1002"/>
        </w:numPr>
        <w:pStyle w:val="Compact"/>
      </w:pPr>
      <w:r>
        <w:rPr>
          <w:bCs/>
          <w:b/>
        </w:rPr>
        <w:t xml:space="preserve">Multidisciplinary Skills:</w:t>
      </w:r>
      <w:r>
        <w:t xml:space="preserve"> </w:t>
      </w:r>
      <w:r>
        <w:t xml:space="preserve">A GP in Abuja must be competent in pediatrics, internal medicine, obstetrics, and basic surgery to handle emergencies before referring to specialists.</w:t>
      </w:r>
    </w:p>
    <w:bookmarkEnd w:id="22"/>
    <w:bookmarkStart w:id="23" w:name="Xec6e03acbc1779957615e5df6672099cb91e7e6"/>
    <w:p>
      <w:pPr>
        <w:pStyle w:val="Heading1"/>
      </w:pPr>
      <w:r>
        <w:t xml:space="preserve">The Strategic Importance of GPs in Primary Healthcare</w:t>
      </w:r>
    </w:p>
    <w:p>
      <w:pPr>
        <w:pStyle w:val="FirstParagraph"/>
      </w:pPr>
      <w:r>
        <w:t xml:space="preserve">The World Health Organization (WHO) advocates for primary healthcare as the foundation of any robust health system. In Nigeria Abuja, the Doctor General Practitioner is the embodiment of this principle.</w:t>
      </w:r>
    </w:p>
    <w:p>
      <w:pPr>
        <w:numPr>
          <w:ilvl w:val="0"/>
          <w:numId w:val="1003"/>
        </w:numPr>
        <w:pStyle w:val="Compact"/>
      </w:pPr>
      <w:r>
        <w:rPr>
          <w:bCs/>
          <w:b/>
        </w:rPr>
        <w:t xml:space="preserve">Accessibility and Affordability:</w:t>
      </w:r>
      <w:r>
        <w:t xml:space="preserve">GPs are generally more affordable than specialists. For the growing middle class in Abuja, as well as low-income earners in surrounding communities like Gwagwalada and Kubwa, GPs provide the first line of defense.</w:t>
      </w:r>
    </w:p>
    <w:p>
      <w:pPr>
        <w:numPr>
          <w:ilvl w:val="0"/>
          <w:numId w:val="1003"/>
        </w:numPr>
        <w:pStyle w:val="Compact"/>
      </w:pPr>
      <w:r>
        <w:rPr>
          <w:bCs/>
          <w:b/>
        </w:rPr>
        <w:t xml:space="preserve">Promotion of Preventive Care:</w:t>
      </w:r>
      <w:r>
        <w:t xml:space="preserve"> </w:t>
      </w:r>
      <w:r>
        <w:t xml:space="preserve">A significant portion of a GP’s workload involves health promotion. In Nigeria Abuja, this includes vaccinations, antenatal care education, and lifestyle counseling to prevent chronic diseases driven by urban sedentary lifestyles.</w:t>
      </w:r>
    </w:p>
    <w:p>
      <w:pPr>
        <w:numPr>
          <w:ilvl w:val="0"/>
          <w:numId w:val="1003"/>
        </w:numPr>
        <w:pStyle w:val="Compact"/>
      </w:pPr>
      <w:r>
        <w:rPr>
          <w:bCs/>
          <w:b/>
        </w:rPr>
        <w:t xml:space="preserve">Continuity of Care:</w:t>
      </w:r>
      <w:r>
        <w:t xml:space="preserve">GPs build long-term relationships with patients. This continuity allows for better monitoring of chronic conditions like diabetes and hypertension, which are prevalent in the Nigerian population.</w:t>
      </w:r>
    </w:p>
    <w:bookmarkEnd w:id="23"/>
    <w:bookmarkStart w:id="24" w:name="Xeea27ff19f4602e822255ef34290c41f4313125"/>
    <w:p>
      <w:pPr>
        <w:pStyle w:val="Heading1"/>
      </w:pPr>
      <w:r>
        <w:t xml:space="preserve">Challenges Facing General Practitioners in Nigeria Abuja</w:t>
      </w:r>
    </w:p>
    <w:p>
      <w:pPr>
        <w:pStyle w:val="FirstParagraph"/>
      </w:pPr>
      <w:r>
        <w:t xml:space="preserve">Despite their importance, Doctors General Practitioner in Nigeria Abuja face significant hurdles that impede optimal service delivery.</w:t>
      </w:r>
    </w:p>
    <w:p>
      <w:pPr>
        <w:numPr>
          <w:ilvl w:val="0"/>
          <w:numId w:val="1004"/>
        </w:numPr>
        <w:pStyle w:val="Compact"/>
      </w:pPr>
      <w:r>
        <w:rPr>
          <w:bCs/>
          <w:b/>
        </w:rPr>
        <w:t xml:space="preserve">Inadequate Funding:</w:t>
      </w:r>
      <w:r>
        <w:t xml:space="preserve"> </w:t>
      </w:r>
      <w:r>
        <w:t xml:space="preserve">Primary healthcare centers often suffer from poor funding. Many clinics lack basic diagnostic tools, reliable electricity, and consistent supply of essential drugs.</w:t>
      </w:r>
    </w:p>
    <w:p>
      <w:pPr>
        <w:numPr>
          <w:ilvl w:val="0"/>
          <w:numId w:val="1004"/>
        </w:numPr>
        <w:pStyle w:val="Compact"/>
      </w:pPr>
      <w:r>
        <w:rPr>
          <w:bCs/>
          <w:b/>
        </w:rPr>
        <w:t xml:space="preserve">Movement of Medical Personnel (Japa Syndrome):</w:t>
      </w:r>
      <w:r>
        <w:t xml:space="preserve"> </w:t>
      </w:r>
      <w:r>
        <w:t xml:space="preserve">There is a significant brain drain in Nigeria. Many skilled doctors migrate abroad for better working conditions. Abuja compet with other regions for talent, making retention of competent GPs difficult.</w:t>
      </w:r>
    </w:p>
    <w:p>
      <w:pPr>
        <w:numPr>
          <w:ilvl w:val="0"/>
          <w:numId w:val="1004"/>
        </w:numPr>
        <w:pStyle w:val="Compact"/>
      </w:pPr>
      <w:r>
        <w:rPr>
          <w:bCs/>
          <w:b/>
        </w:rPr>
        <w:t xml:space="preserve">Inconsistent Power Supply:</w:t>
      </w:r>
      <w:r>
        <w:t xml:space="preserve"> </w:t>
      </w:r>
      <w:r>
        <w:t xml:space="preserve">The reliance on generators increases operational costs and can disrupt critical care equipment functionality.</w:t>
      </w:r>
    </w:p>
    <w:p>
      <w:pPr>
        <w:numPr>
          <w:ilvl w:val="0"/>
          <w:numId w:val="1004"/>
        </w:numPr>
        <w:pStyle w:val="Compact"/>
      </w:pPr>
      <w:r>
        <w:rPr>
          <w:bCs/>
          <w:b/>
        </w:rPr>
        <w:t xml:space="preserve">Misconceptions and Trust Issues:</w:t>
      </w:r>
      <w:r>
        <w:t xml:space="preserve"> </w:t>
      </w:r>
      <w:r>
        <w:t xml:space="preserve">In some quarters in Nigeria Abuja, there is a cultural preference for herbal remedies or quacks before visiting a GP. Building trust requires consistent quality of service from the medical community.</w:t>
      </w:r>
    </w:p>
    <w:bookmarkEnd w:id="24"/>
    <w:bookmarkStart w:id="25" w:name="the-role-in-public-health-emergencies"/>
    <w:p>
      <w:pPr>
        <w:pStyle w:val="Heading1"/>
      </w:pPr>
      <w:r>
        <w:t xml:space="preserve">The Role in Public Health Emergencies</w:t>
      </w:r>
    </w:p>
    <w:p>
      <w:pPr>
        <w:pStyle w:val="FirstParagraph"/>
      </w:pPr>
      <w:r>
        <w:t xml:space="preserve">The recent global health crises have highlighted the importance of general practitioners. In Nigeria Abuja, GPs played a pivotal role during the Ebola scare and the COVID-19 pandemic.</w:t>
      </w:r>
    </w:p>
    <w:p>
      <w:pPr>
        <w:numPr>
          <w:ilvl w:val="0"/>
          <w:numId w:val="1005"/>
        </w:numPr>
        <w:pStyle w:val="Compact"/>
      </w:pPr>
      <w:r>
        <w:rPr>
          <w:bCs/>
          <w:b/>
        </w:rPr>
        <w:t xml:space="preserve">Surveillance:</w:t>
      </w:r>
      <w:r>
        <w:t xml:space="preserve">GPs are on the front lines of identifying potential outbreaks. Their proximity to communities allows for early detection of symptoms.</w:t>
      </w:r>
    </w:p>
    <w:p>
      <w:pPr>
        <w:numPr>
          <w:ilvl w:val="0"/>
          <w:numId w:val="1005"/>
        </w:numPr>
        <w:pStyle w:val="Compact"/>
      </w:pPr>
      <w:r>
        <w:rPr>
          <w:bCs/>
          <w:b/>
        </w:rPr>
        <w:t xml:space="preserve">Contact Tracing Support:</w:t>
      </w:r>
      <w:r>
        <w:t xml:space="preserve"> </w:t>
      </w:r>
      <w:r>
        <w:t xml:space="preserve">In Abuja, GPs collaborated with public health officials to trace contacts and manage isolation protocols.</w:t>
      </w:r>
    </w:p>
    <w:p>
      <w:pPr>
        <w:numPr>
          <w:ilvl w:val="0"/>
          <w:numId w:val="1005"/>
        </w:numPr>
        <w:pStyle w:val="Compact"/>
      </w:pPr>
      <w:r>
        <w:rPr>
          <w:bCs/>
          <w:b/>
        </w:rPr>
        <w:t xml:space="preserve">Vaccination Drives:</w:t>
      </w:r>
      <w:r>
        <w:t xml:space="preserve">The success of immunization campaigns in the FCT relies heavily on the efforts of GPs who administer vaccines and educate hesitant populations.</w:t>
      </w:r>
    </w:p>
    <w:bookmarkEnd w:id="25"/>
    <w:bookmarkStart w:id="26" w:name="leveraging-technology-for-better-care"/>
    <w:p>
      <w:pPr>
        <w:pStyle w:val="Heading1"/>
      </w:pPr>
      <w:r>
        <w:t xml:space="preserve">Leveraging Technology for Better Care</w:t>
      </w:r>
    </w:p>
    <w:p>
      <w:pPr>
        <w:pStyle w:val="FirstParagraph"/>
      </w:pPr>
      <w:r>
        <w:t xml:space="preserve">Nigeria Abuja is becoming a hub for tech innovation. The integration of digital health solutions by Doctor General Practitioner can revolutionize patient care.</w:t>
      </w:r>
    </w:p>
    <w:p>
      <w:pPr>
        <w:numPr>
          <w:ilvl w:val="0"/>
          <w:numId w:val="1006"/>
        </w:numPr>
        <w:pStyle w:val="Compact"/>
      </w:pPr>
      <w:r>
        <w:rPr>
          <w:bCs/>
          <w:b/>
        </w:rPr>
        <w:t xml:space="preserve">Telemedicine:</w:t>
      </w:r>
      <w:r>
        <w:t xml:space="preserve">In a sprawling city like Nigeria Abuja, traffic congestion can delay patient access. Telemedicine allows GPs to consult with patients remotely, reducing wait times and hospital overcrowding.</w:t>
      </w:r>
    </w:p>
    <w:p>
      <w:pPr>
        <w:numPr>
          <w:ilvl w:val="0"/>
          <w:numId w:val="1006"/>
        </w:numPr>
        <w:pStyle w:val="Compact"/>
      </w:pPr>
      <w:r>
        <w:rPr>
          <w:bCs/>
          <w:b/>
        </w:rPr>
        <w:t xml:space="preserve">Digital Records:</w:t>
      </w:r>
      <w:r>
        <w:t xml:space="preserve">Moving from paper-based records to Electronic Health Records (EHR) ensures that patient history is preserved and accessible across different levels of care in Abuja.</w:t>
      </w:r>
    </w:p>
    <w:p>
      <w:pPr>
        <w:numPr>
          <w:ilvl w:val="0"/>
          <w:numId w:val="1006"/>
        </w:numPr>
        <w:pStyle w:val="Compact"/>
      </w:pPr>
      <w:r>
        <w:rPr>
          <w:bCs/>
          <w:b/>
        </w:rPr>
        <w:t xml:space="preserve">Health Apps:</w:t>
      </w:r>
      <w:r>
        <w:t xml:space="preserve">GPs can prescribe digital wellness programs for patients to monitor their blood pressure or sugar levels at home, enhancing adherence to treatment plans.</w:t>
      </w:r>
    </w:p>
    <w:bookmarkEnd w:id="26"/>
    <w:bookmarkStart w:id="27" w:name="X967593e428902474e94e18ce6ea82b232b4dbbc"/>
    <w:p>
      <w:pPr>
        <w:pStyle w:val="Heading1"/>
      </w:pPr>
      <w:r>
        <w:t xml:space="preserve">Policies and Recommendations for Stakeholders</w:t>
      </w:r>
    </w:p>
    <w:p>
      <w:pPr>
        <w:pStyle w:val="FirstParagraph"/>
      </w:pPr>
      <w:r>
        <w:t xml:space="preserve">To empower the Doctor General Practitioner in Nigeria Abuja, several strategic actions are recommended:</w:t>
      </w:r>
    </w:p>
    <w:p>
      <w:pPr>
        <w:numPr>
          <w:ilvl w:val="0"/>
          <w:numId w:val="1007"/>
        </w:numPr>
        <w:pStyle w:val="Compact"/>
      </w:pPr>
      <w:r>
        <w:rPr>
          <w:bCs/>
          <w:b/>
        </w:rPr>
        <w:t xml:space="preserve">Government Investment:</w:t>
      </w:r>
      <w:r>
        <w:t xml:space="preserve">The Federal Ministry of Health must increase budgetary allocation to primary healthcare centers in the FCT. This includes upgrading infrastructure and providing consistent power solutions.</w:t>
      </w:r>
    </w:p>
    <w:p>
      <w:pPr>
        <w:numPr>
          <w:ilvl w:val="0"/>
          <w:numId w:val="1007"/>
        </w:numPr>
        <w:pStyle w:val="Compact"/>
      </w:pPr>
      <w:r>
        <w:rPr>
          <w:bCs/>
          <w:b/>
        </w:rPr>
        <w:t xml:space="preserve">Talent Retention Strategies:</w:t>
      </w:r>
      <w:r>
        <w:t xml:space="preserve">Incentives such as hazard allowances, career development opportunities, and competitive salaries are needed to retain GPs in Abuja.</w:t>
      </w:r>
    </w:p>
    <w:p>
      <w:pPr>
        <w:numPr>
          <w:ilvl w:val="0"/>
          <w:numId w:val="1007"/>
        </w:numPr>
        <w:pStyle w:val="Compact"/>
      </w:pPr>
      <w:r>
        <w:rPr>
          <w:bCs/>
          <w:b/>
        </w:rPr>
        <w:t xml:space="preserve">Public Awareness Campaigns:</w:t>
      </w:r>
      <w:r>
        <w:t xml:space="preserve">Educating the populace on the value of visiting a GP first can reduce the burden on tertiary hospitals and improve health outcomes.</w:t>
      </w:r>
    </w:p>
    <w:p>
      <w:pPr>
        <w:numPr>
          <w:ilvl w:val="0"/>
          <w:numId w:val="1007"/>
        </w:numPr>
        <w:pStyle w:val="Compact"/>
      </w:pPr>
      <w:r>
        <w:rPr>
          <w:bCs/>
          <w:b/>
        </w:rPr>
        <w:t xml:space="preserve">Licensing and Regulation:</w:t>
      </w:r>
      <w:r>
        <w:t xml:space="preserve">The Medical and Dental Council of Nigeria (MDCN) must strictly regulate practice to ensure that only qualified Doctors General Practitioner operate in Nigeria Abuja, ensuring patient safety.</w:t>
      </w:r>
    </w:p>
    <w:bookmarkEnd w:id="27"/>
    <w:bookmarkStart w:id="28" w:name="Xcbfd20372c52ec9e087f3885d4d9ec3b080341a"/>
    <w:p>
      <w:pPr>
        <w:pStyle w:val="Heading1"/>
      </w:pPr>
      <w:r>
        <w:t xml:space="preserve">The Future Outlook for Healthcare in Nigeria Abuja</w:t>
      </w:r>
    </w:p>
    <w:p>
      <w:pPr>
        <w:pStyle w:val="FirstParagraph"/>
      </w:pPr>
      <w:r>
        <w:t xml:space="preserve">The future of healthcare in Nigeria Abuja is intertwined with the strength of its primary care system. As the city continues to develop, the demand for quality, accessible healthcare will only grow.</w:t>
      </w:r>
    </w:p>
    <w:p>
      <w:pPr>
        <w:numPr>
          <w:ilvl w:val="0"/>
          <w:numId w:val="1008"/>
        </w:numPr>
        <w:pStyle w:val="Compact"/>
      </w:pPr>
      <w:r>
        <w:rPr>
          <w:bCs/>
          <w:b/>
        </w:rPr>
        <w:t xml:space="preserve">Hierarchical Structure:</w:t>
      </w:r>
      <w:r>
        <w:t xml:space="preserve">A well-structured referral system where GPs effectively manage mild cases and refer complex ones will optimize resource utilization in Abuja’s hospitals.</w:t>
      </w:r>
    </w:p>
    <w:p>
      <w:pPr>
        <w:numPr>
          <w:ilvl w:val="0"/>
          <w:numId w:val="1008"/>
        </w:numPr>
        <w:pStyle w:val="Compact"/>
      </w:pPr>
      <w:r>
        <w:rPr>
          <w:bCs/>
          <w:b/>
        </w:rPr>
        <w:t xml:space="preserve">Specialization within General Practice:</w:t>
      </w:r>
      <w:r>
        <w:t xml:space="preserve">We may see more GPs in Nigeria Abuja specializing further in areas like geriatrics or adolescent health to cater to the diverse demographic needs of the capital.</w:t>
      </w:r>
    </w:p>
    <w:p>
      <w:pPr>
        <w:numPr>
          <w:ilvl w:val="0"/>
          <w:numId w:val="1008"/>
        </w:numPr>
        <w:pStyle w:val="Compact"/>
      </w:pPr>
      <w:r>
        <w:rPr>
          <w:bCs/>
          <w:b/>
        </w:rPr>
        <w:t xml:space="preserve">Community Engagement:</w:t>
      </w:r>
      <w:r>
        <w:t xml:space="preserve">GPs will increasingly act as community leaders, advocating for health education and sanitation improvements within neighborhoods.</w:t>
      </w:r>
    </w:p>
    <w:bookmarkEnd w:id="28"/>
    <w:bookmarkStart w:id="29" w:name="conclusion"/>
    <w:p>
      <w:pPr>
        <w:pStyle w:val="Heading1"/>
      </w:pPr>
      <w:r>
        <w:t xml:space="preserve">Conclusion</w:t>
      </w:r>
    </w:p>
    <w:p>
      <w:pPr>
        <w:pStyle w:val="FirstParagraph"/>
      </w:pPr>
      <w:r>
        <w:t xml:space="preserve">In conclusion, the Doctor General Practitioner is not merely a medical option but a necessity for the sustainable healthcare framework of Nigeria Abuja.</w:t>
      </w:r>
    </w:p>
    <w:p>
      <w:pPr>
        <w:pStyle w:val="BodyText"/>
      </w:pPr>
      <w:r>
        <w:t xml:space="preserve">Their ability to provide comprehensive, continuous, and compassionate care makes them irreplaceable. By addressing the challenges they face and leveraging technological advancements, we can ensure that every resident in Nigeria Abuja has access to high-quality primary healthcare.</w:t>
      </w:r>
    </w:p>
    <w:p>
      <w:pPr>
        <w:pStyle w:val="BodyText"/>
      </w:pPr>
      <w:r>
        <w:rPr>
          <w:bCs/>
          <w:b/>
        </w:rPr>
        <w:t xml:space="preserve">Call to Action:</w:t>
      </w:r>
      <w:r>
        <w:t xml:space="preserve">We urge stakeholders in government, private sector, and civil society to collaborate and support the General Practitioner workforce. A healthy Abuja is a productive Abuja. Thank you.</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Doctor General Practitioner in Nigeria Abuja</dc:title>
  <dc:creator/>
  <dc:language>en</dc:language>
  <cp:keywords/>
  <dcterms:created xsi:type="dcterms:W3CDTF">2026-07-29T14:48:41Z</dcterms:created>
  <dcterms:modified xsi:type="dcterms:W3CDTF">2026-07-29T14:48:41Z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