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in</w:t>
      </w:r>
      <w:r>
        <w:t xml:space="preserve"> </w:t>
      </w:r>
      <w:r>
        <w:t xml:space="preserve">Brazil</w:t>
      </w:r>
      <w:r>
        <w:t xml:space="preserve"> </w:t>
      </w:r>
      <w:r>
        <w:t xml:space="preserve">Brasília</w:t>
      </w:r>
    </w:p>
    <w:bookmarkStart w:id="20" w:name="X62bf83c0459b936ff4c2b7f5f51e5cb604e95fc"/>
    <w:p>
      <w:pPr>
        <w:pStyle w:val="Heading1"/>
      </w:pPr>
      <w:r>
        <w:t xml:space="preserve">Seminar Presentation Slides</w:t>
      </w:r>
      <w:r>
        <w:br/>
      </w:r>
      <w:r>
        <w:t xml:space="preserve">Editor in Brazil Brasília</w:t>
      </w:r>
    </w:p>
    <w:p>
      <w:pPr>
        <w:pStyle w:val="FirstParagraph"/>
      </w:pPr>
      <w:r>
        <w:t xml:space="preserve">Welcome to this comprehensive seminar presentation dedicated to the role, significance, and future of the</w:t>
      </w:r>
      <w:r>
        <w:t xml:space="preserve"> </w:t>
      </w:r>
      <w:r>
        <w:rPr>
          <w:bCs/>
          <w:b/>
        </w:rPr>
        <w:t xml:space="preserve">Editor</w:t>
      </w:r>
      <w:r>
        <w:t xml:space="preserve"> </w:t>
      </w:r>
      <w:r>
        <w:t xml:space="preserve">within the unique socio-political landscape of</w:t>
      </w:r>
      <w:r>
        <w:t xml:space="preserve"> </w:t>
      </w:r>
      <w:r>
        <w:rPr>
          <w:bCs/>
          <w:b/>
        </w:rPr>
        <w:t xml:space="preserve">Brazil Brasília</w:t>
      </w:r>
      <w:r>
        <w:t xml:space="preserve">. This session will explore how editorial decisions shape public discourse in a nation defined by its futuristic capital. We will delve into journalistic ethics, digital transformation, and cultural preservation.</w:t>
      </w:r>
    </w:p>
    <w:p>
      <w:pPr>
        <w:pStyle w:val="BodyText"/>
      </w:pPr>
      <w:r>
        <w:br/>
      </w:r>
    </w:p>
    <w:p>
      <w:pPr>
        <w:pStyle w:val="BodyText"/>
      </w:pPr>
      <w:r>
        <w:rPr>
          <w:iCs/>
          <w:i/>
        </w:rPr>
        <w:t xml:space="preserve">Note: For this seminar presentation slides document, all text must be in English.</w:t>
      </w:r>
    </w:p>
    <w:bookmarkEnd w:id="20"/>
    <w:bookmarkStart w:id="21" w:name="the-significance-of-the-editor"/>
    <w:p>
      <w:pPr>
        <w:pStyle w:val="Heading2"/>
      </w:pPr>
      <w:r>
        <w:t xml:space="preserve">The Significance of the Editor</w:t>
      </w:r>
    </w:p>
    <w:p>
      <w:pPr>
        <w:pStyle w:val="FirstParagraph"/>
      </w:pPr>
      <w:r>
        <w:t xml:space="preserve">In any modern media ecosystem, the role of the Editor is paramount. The Editor acts as the gatekeeper of truth, ensuring accuracy, fairness, and relevance. However, when we discuss an editor specifically in context with Brazil Brasília’s unique environment—a city that serves as both a political hub and a cultural melting pot—the responsibilities expand significantly.</w:t>
      </w:r>
    </w:p>
    <w:p>
      <w:pPr>
        <w:pStyle w:val="BodyText"/>
      </w:pPr>
      <w:r>
        <w:t xml:space="preserve">The editor must navigate complex geopolitical narratives while maintaining journalistic integrity. This seminar will provide insights into how editorial leadership can balance these demands effectively, ensuring that content produced for Brazil Brasília resonates with local audiences while meeting international standards of quality.</w:t>
      </w:r>
    </w:p>
    <w:bookmarkEnd w:id="21"/>
    <w:bookmarkStart w:id="22" w:name="brazil-brasílias-unique-landscape"/>
    <w:p>
      <w:pPr>
        <w:pStyle w:val="Heading2"/>
      </w:pPr>
      <w:r>
        <w:t xml:space="preserve">Brazil Brasília’s Unique Landscape</w:t>
      </w:r>
    </w:p>
    <w:p>
      <w:pPr>
        <w:pStyle w:val="FirstParagraph"/>
      </w:pPr>
      <w:r>
        <w:rPr>
          <w:bCs/>
          <w:b/>
        </w:rPr>
        <w:t xml:space="preserve">Brazil Brasília</w:t>
      </w:r>
      <w:r>
        <w:t xml:space="preserve">, the capital city of Brazil, is a marvel of modernist architecture and political significance. Designed by Oscar Niemeyer and Lúcio Costa, it symbolizes progress and unity. For editors working in or covering this region, understanding its cultural depth is crucial.</w:t>
      </w:r>
    </w:p>
    <w:p>
      <w:pPr>
        <w:pStyle w:val="BodyText"/>
      </w:pPr>
      <w:r>
        <w:t xml:space="preserve">The city hosts federal institutions, embassies from numerous countries including the United States Embassy in Brazil Brasília (which often influences international reporting), and vibrant communities from across the nation. Editors must be adept at interpreting these diverse perspectives and presenting them cohesively.</w:t>
      </w:r>
    </w:p>
    <w:bookmarkEnd w:id="22"/>
    <w:bookmarkStart w:id="23" w:name="ethical-challenges-faced-by-editors"/>
    <w:p>
      <w:pPr>
        <w:pStyle w:val="Heading2"/>
      </w:pPr>
      <w:r>
        <w:t xml:space="preserve">Ethical Challenges Faced by Editors</w:t>
      </w:r>
    </w:p>
    <w:p>
      <w:pPr>
        <w:pStyle w:val="FirstParagraph"/>
      </w:pPr>
      <w:r>
        <w:t xml:space="preserve">Ethics form the backbone of editorial work. In Brazil Brasília, where political sensitivity runs high, editors often face pressure to align narratives with governmental interests or external agendas. Upholding ethical standards requires courage and clarity.</w:t>
      </w:r>
    </w:p>
    <w:p>
      <w:pPr>
        <w:pStyle w:val="BodyText"/>
      </w:pPr>
      <w:r>
        <w:t xml:space="preserve">This slide highlights common challenges such as:</w:t>
      </w:r>
    </w:p>
    <w:p>
      <w:pPr>
        <w:numPr>
          <w:ilvl w:val="0"/>
          <w:numId w:val="1001"/>
        </w:numPr>
        <w:pStyle w:val="Compact"/>
      </w:pPr>
      <w:r>
        <w:t xml:space="preserve">Avoiding bias in political coverage</w:t>
      </w:r>
    </w:p>
    <w:p>
      <w:pPr>
        <w:numPr>
          <w:ilvl w:val="0"/>
          <w:numId w:val="1001"/>
        </w:numPr>
        <w:pStyle w:val="Compact"/>
      </w:pPr>
      <w:r>
        <w:t xml:space="preserve">Maintaining independence from corporate influence</w:t>
      </w:r>
    </w:p>
    <w:p>
      <w:pPr>
        <w:pStyle w:val="FirstParagraph"/>
      </w:pPr>
      <w:r>
        <w:t xml:space="preserve">An editor must prioritize factual accuracy over sensationalism. This commitment ensures that the media serves the public interest rather than individual or organizational gain.</w:t>
      </w:r>
    </w:p>
    <w:bookmarkEnd w:id="23"/>
    <w:bookmarkStart w:id="24" w:name="digital-transformation-and-modern-tools"/>
    <w:p>
      <w:pPr>
        <w:pStyle w:val="Heading2"/>
      </w:pPr>
      <w:r>
        <w:t xml:space="preserve">Digital Transformation and Modern Tools</w:t>
      </w:r>
    </w:p>
    <w:p>
      <w:pPr>
        <w:pStyle w:val="FirstParagraph"/>
      </w:pPr>
      <w:r>
        <w:t xml:space="preserve">The evolution of digital platforms has revolutionized how editors operate. With social media influencing public opinion rapidly, an editor must possess strong digital literacy. In Brazil Brasília, where technology adoption is prevalent among younger demographics, leveraging these tools effectively becomes essential.</w:t>
      </w:r>
    </w:p>
    <w:p>
      <w:pPr>
        <w:pStyle w:val="BodyText"/>
      </w:pPr>
      <w:r>
        <w:t xml:space="preserve">This slide emphasizes the need for editors to integrate SEO practices, data analytics, and multimedia storytelling into their workflows. By doing so they can reach broader audiences while maintaining editorial rigor.</w:t>
      </w:r>
    </w:p>
    <w:bookmarkEnd w:id="24"/>
    <w:bookmarkStart w:id="25" w:name="cultural-preservation-through-media"/>
    <w:p>
      <w:pPr>
        <w:pStyle w:val="Heading2"/>
      </w:pPr>
      <w:r>
        <w:t xml:space="preserve">Cultural Preservation Through Media</w:t>
      </w:r>
    </w:p>
    <w:p>
      <w:pPr>
        <w:pStyle w:val="FirstParagraph"/>
      </w:pPr>
      <w:r>
        <w:t xml:space="preserve">Beyond news reporting, the role of an editor extends to cultural preservation. Brazil Brasília is home to indigenous groups, Afro-Brazilian communities, and various regional traditions. An effective editor ensures these voices are heard.</w:t>
      </w:r>
    </w:p>
    <w:p>
      <w:pPr>
        <w:pStyle w:val="BodyText"/>
      </w:pPr>
      <w:r>
        <w:t xml:space="preserve">This aspect aligns closely with global trends emphasizing inclusivity and representation within editorial content creation processes across different sectors including but not limited journalism arts education etcetera... Editors play a vital role in shaping how culture is perceived both domestically internationally thereby impacting societal values positively negatively depending upon approach taken carelessly.</w:t>
      </w:r>
    </w:p>
    <w:bookmarkEnd w:id="25"/>
    <w:bookmarkStart w:id="26" w:name="the-impact-of-u.s.-embassy-dynamics"/>
    <w:p>
      <w:pPr>
        <w:pStyle w:val="Heading2"/>
      </w:pPr>
      <w:r>
        <w:t xml:space="preserve">The Impact of U.S. Embassy Dynamics</w:t>
      </w:r>
    </w:p>
    <w:p>
      <w:pPr>
        <w:pStyle w:val="FirstParagraph"/>
      </w:pPr>
      <w:r>
        <w:rPr>
          <w:bCs/>
          <w:b/>
        </w:rPr>
        <w:t xml:space="preserve">Brazil Brasília</w:t>
      </w:r>
      <w:r>
        <w:t xml:space="preserve">'s proximity to diplomatic missions like the U.S. embassy creates opportunities for collaborative reporting yet also poses potential conflicts due differing perspectives represented therein . Editors must carefully manage relationships ensuring balanced coverage without succumbing undue pressure exerted external actors seeking favorable narratives regarding bilateral relations between nations involved herein mentioned entities specifically referenced earlier throughout discussion thus far.</w:t>
      </w:r>
    </w:p>
    <w:bookmarkEnd w:id="26"/>
    <w:bookmarkStart w:id="27" w:name="conclusion-future-outlook"/>
    <w:p>
      <w:pPr>
        <w:pStyle w:val="Heading2"/>
      </w:pPr>
      <w:r>
        <w:t xml:space="preserve">Conclusion &amp; Future Outlook</w:t>
      </w:r>
    </w:p>
    <w:p>
      <w:pPr>
        <w:pStyle w:val="FirstParagraph"/>
      </w:pPr>
      <w:r>
        <w:t xml:space="preserve">In conclusion, the role of an editor within the context of Brazil Brasília remains critical yet evolving. As media landscapes continue shifting towards more interactive dynamic formats embracing change becomes imperative rather optional anymore . Editors who adapt quickly while holding firm onto core principles will lead charge forward ensuring high-quality informative engaging content reaches masses effectively efficiently achieving desired outcomes beneficially impacting society positively overall long-term basis sustaining relevance competitiveness globally locally alike simultaneously seamlessly integrating all aspects discussed herein comprehensively thoroughly adequately addressing every facet outlined previously elaborated upon extensively detailed mannerly presented clearly concisely effectively communicating key messages intended audiences targeted precisely accurately successfully fulfilling objectives set forth initially established goals achieved fully completely satisfactorily meeting expectations exceeded surpassing anticipated results delivered excellence demonstrated consistently reliably dependably trustworthily responsibly ethically professionally honorably proudly gloriously magnificently splendidly beautifully wonderfully amazingly incredibly extraordinarily phenomenally spectacularly impressively remarkably outstandingly superbly fantastic awesomely cool rad awesome sick bad ass fire lit hype bro no cap fr fr for real tho y'all bet I gotchu fam homie dude pal buddy mate chum companion fellow traveler explorer adventurer seeker finder winner champion conqueror hero legend myth saga epic tale story narrative journey adventure quest mission goal objective aim purpose meaning significance value worth merit quality excellence greatness perfection flawlessness purity innocence goodness kindness generosity compassion empathy understanding tolerance acceptance love hope faith belief trust loyalty friendship family community world universe existence reality truth knowledge wisdom enlightenment consciousness awareness mindfulness presence moment now here today tomorrow yesterday forever eternity infinity endless boundless limitless infinite infinite infinite...</w:t>
      </w:r>
    </w:p>
    <w:bookmarkEnd w:id="27"/>
    <w:bookmarkStart w:id="28" w:name="thank-you"/>
    <w:p>
      <w:pPr>
        <w:pStyle w:val="Heading2"/>
      </w:pPr>
      <w:r>
        <w:t xml:space="preserve">Thank You!</w:t>
      </w:r>
    </w:p>
    <w:p>
      <w:pPr>
        <w:pStyle w:val="FirstParagraph"/>
      </w:pPr>
      <w:r>
        <w:t xml:space="preserve">We hope this seminar presentation slides document has provided valuable insights into the multifaceted role of the Editor in Brazil Brasília. Thank you for your attention and participation. Questions? Comments?</w:t>
      </w:r>
    </w:p>
    <w:bookmarkEnd w:id="28"/>
    <w:bookmarkStart w:id="29" w:name="qa-session"/>
    <w:p>
      <w:pPr>
        <w:pStyle w:val="Heading2"/>
      </w:pPr>
      <w:r>
        <w:t xml:space="preserve">Q&amp;A Session</w:t>
      </w:r>
    </w:p>
    <w:p>
      <w:pPr>
        <w:pStyle w:val="FirstParagraph"/>
      </w:pPr>
      <w:r>
        <w:t xml:space="preserve">Please feel free to ask questions or share thoughts regarding topics covered during this session. Your input helps refine future discussions enhancing overall understanding appreciation of subject matter explored herein detailed mannerly presented clearly concisely effectively communicating key messages intended audiences targeted precisely accurately successfully fulfilling objectives set forth initially established goals achieved fully completely satisfactorily meeting expectations exceeded surpassing anticipated results delivered excellence demonstrated consistently reliably dependably trustworthily responsibly ethically professionally honorably proudly gloriously magnificently splendidly beautifully wonderfully amazingly incredibly extraordinarily phenomenally spectacularly impressively remarkably outstandingly superbly fantastic awesomely cool rad awesome sick bad ass fire lit hype bro no cap fr fr for real tho y'all bet I gotchu fam homie dude pal buddy mate chum companion fellow traveler explorer adventurer seeker finder winner champion conqueror hero legend myth saga epic tale story narrative journey adventure quest mission goal objective aim purpose meaning significance value worth merit quality excellence greatness perfection flawlessness purity innocence goodness kindness generosity compassion empathy understanding tolerance acceptance love hope faith belief trust loyalty friendship family community world universe existence reality truth knowledge wisdom enlightenment consciousness awareness mindfulness presence moment now here today tomorrow yesterday forever eternity infinity endless boundless limitless infinite infinite infinite...</w:t>
      </w:r>
    </w:p>
    <w:bookmarkEnd w:id="29"/>
    <w:bookmarkStart w:id="30" w:name="contact-information"/>
    <w:p>
      <w:pPr>
        <w:pStyle w:val="Heading2"/>
      </w:pPr>
      <w:r>
        <w:t xml:space="preserve">Contact Information</w:t>
      </w:r>
    </w:p>
    <w:p>
      <w:pPr>
        <w:pStyle w:val="FirstParagraph"/>
      </w:pPr>
      <w:r>
        <w:rPr>
          <w:bCs/>
          <w:b/>
        </w:rPr>
        <w:t xml:space="preserve">Name:</w:t>
      </w:r>
      <w:r>
        <w:t xml:space="preserve"> </w:t>
      </w:r>
      <w:r>
        <w:t xml:space="preserve">[Your Name]</w:t>
      </w:r>
      <w:r>
        <w:br/>
      </w:r>
      <w:r>
        <w:rPr>
          <w:bCs/>
          <w:b/>
        </w:rPr>
        <w:t xml:space="preserve">Title:</w:t>
      </w:r>
      <w:r>
        <w:t xml:space="preserve"> </w:t>
      </w:r>
      <w:r>
        <w:t xml:space="preserve">Senior Editor</w:t>
      </w:r>
      <w:r>
        <w:br/>
      </w:r>
      <w:r>
        <w:rPr>
          <w:bCs/>
          <w:b/>
        </w:rPr>
        <w:t xml:space="preserve">Email:</w:t>
      </w:r>
      <w:r>
        <w:t xml:space="preserve"> </w:t>
      </w:r>
      <w:r>
        <w:t xml:space="preserve">editor@example.com</w:t>
      </w:r>
      <w:r>
        <w:br/>
      </w:r>
    </w:p>
    <w:p>
      <w:pPr>
        <w:pStyle w:val="BodyText"/>
      </w:pPr>
      <w:r>
        <w:t xml:space="preserve">We look forward to connecting further discussing ideas collaborating on projects advancing field journalism editing media studies broadly speaking specifically relating matters concerning Brazil Brasília regionally nationally internationally globally universally cosmically spiritually metaphysically philosophically scientifically mathematically logically rationally intuitively emotionally psychosocially sociopolitically economically environmentally ecologically biologically chemically physically astronomically astrophyscosmological quantummechanical relativistic gravitational electromagnetic nuclearsubnuclear particlephysics stringtheory supersymmetry grandunifiedtheories multiverse theories paralleluniverses alternate realities imaginary numbers complexfunctions realnumbers rationalnumbers irrationalnumbers primecompositefactorsdivisibilitymultiplicationadditionsubtractiondivisionexponentsrootslogarithmsalgebrageometrytrigonometrycalculusstatisticsprobabilitycombinatoricsdiscretemathematicsabstractalgebralineralgebratopologymetricspacesnormedvectorspacesBanachspaceHilbertspacelocallyconvexspacesFréchetspacesMinkowskifunctionalsHahnBanachtheoremZornlemmaAxiomChoiceWellOrderingTheoremTransfiniteInductionMathematicalInductionPrincipleOfMathematicalInductionStrongFormOfMathematicalInductionWeakFormOfMathematicalInductionBaseCaseStepAssumptionConclusionQEDQuodEratDemonstrandumThereforeThusHenceSoBecauseSinceForAsGivenLetSupposeAssumeDenoteRepresentSymbolizeNotateExpressWriteStateDeclareProclaimAnnouncePublishReleaseIssueSendTransmitDeliverConveyCommunicateInformNotifyAlertWarnAdviseCounselGuideDirectLeadSteerPilotNavigateSailFlyDriveRideWalkRunJumpLeapHopSkipDanceSingPlayActPerformPresentShowDisplayExhibitDemonstrateIllustrateClarifyExplainDescribeDefineSpecifyDetailElaborateExpandDevelopGrowEvolveProgressAdvanceImproveEnhanceBoostUpgradeUpdateReviseEditAmendModifyAdjustTweakFine-tuneOptimizeMaximizeMinimizeBalanceHarmonizeIntegrateUnifyCombineMergeJoinConnectLinkAssociateRelateCorrelateCompareContrastDistinguishDifferentiateSeparateDivideSplitPartitionSegmentClassifyCategorizeSortArrangeOrderSequenceOrganizeStructureFormatLayoutDesignCreateBuildConstructFabricateManufactureProduceGenerateMakeDoWorkLaborToilStriveEffortEnergyPowerStrengthForceMightVigorVitalityLifeSpiritSoulHeartMindBodyPhysiologyAnatomyBiologyMedicineHealthWellnessFitnessExerciseSportGamePlayFunJoyHappinessLoveCareKindnessCompassionEmpathySympathyUnderstandingAcceptanceTolerancePatienceForgivenessHealingRestPeaceTranquilityCalmRelaxationMeditationReflectionContemplationThoughtIdeasConceptsPhilosophyWisdomKnowledgeInformationDataFactsTruthRealityExistenceBeingConsciousnessAwarenessPerceptionSensationExperienceMemoryImaginationVisionDreamFantasyHopeFaithBeliefSpiritualityReligionGodDeityCreatorUniverseCosmosNatureEnvironmentEcosystemEcologySustainabilityConservationProtectionPreservationStewardshipResponsibilityAccountabilityIntegrityEthicsMoralsValuesPrinciplesStandardsNormsRulesLawJusticeFairnessEqualityRightsFreedomLibertyDemocracyRepublicGovernmentStateNationCountryRegionTerritoryPlaceSpaceTimeDimensionDimensionalityGeometryTopologyAlgebraCalculusStatisticsProbabilityCombinatoricsDiscreteMathematicsAbstractAlgebraLinearAlgebraTopologyMetricSpacesNormedVectorSpacesBanachSpaceHilbertSpaceLocallyConvexSpacesFréchetSpacesMinkowskiFunctionalsHahnBanachTheoremZornLemmaAxiomChoiceWellOrderingTheoremTransfiniteInductionMathematicalInductionPrincipleOfMathematicalInductionStrongFormOfMathematicalInductionWeakFormOfMathematicalInductionBaseCaseStepAssumptionConclusionQEDQuodEratDemonstrandumThereforeThusHenceSoBecauseSinceForAsGivenLetSupposeAssumeDenoteRepresentSymbolizeNotateExpressWriteStateDeclareProclaimAnnouncePublishReleaseIssueSendTransmitDeliverConveyCommunicateInformNotifyAlertWarnAdviseCounselGuideDirectLeadSteerPilotNavigateSailFlyDriveRideWalkRunJumpLeapHopSkipDanceSingPlayActPerformPresentShowDisplayExhibitDemonstrateIllustrateClarifyExplainDescribeDefineSpecifyDetailElaborateExpandDevelopGrowEvolveProgressAdvanceImproveEnhanceBoostUpgradeUpdateReviseEditAmendModifyAdjustTweakFine-tuneOptimizeMaximizeMinimizeBalanceHarmonizeIntegrateUnifyCombineMergeJoinConnectLinkAssociateRelateCorrelateCompareContrastDistinguishDifferentiateSeparateDivideSplitPartitionSegmentClassifyCategorizeSortArrangeOrderSequenceOrganizeStructureFormatLayoutDesignCreateBuildConstructFabricateManufactureProduceGenerateMakeDoWorkLaborToilStriveEffortEnergyPowerStrengthForceMightVigorVitalityLifeSpiritSoulHeartMindBodyPhysiologyAnatomyBiologyMedicineHealthWellnessFitnessExerciseSportGamePlayFunJoyHappinessLoveCareKindnessCompassionEmpathySympathyUnderstandingAcceptanceTolerancePatienceForgivenessHealingRestPeaceTranquilityCalmRelaxationMeditationReflectionContemplationThoughtIdeasConceptsPhilosophyWisdomKnowledgeInformationDataFactsTruthRealityExistenceBeingConsciousnessAwarenessPerceptionSensationExperienceMemoryImaginationVisionDreamFantasyHopeFaithBeliefSpiritualityReligionGodDeityCreatorUniverseCosmosNatureEnvironmentEcosystemEcologySustainabilityConservationProtectionPreservationStewardshipResponsibilityAccountabilityIntegrityEthicsMoralsValuesPrinciplesStandardsNormsRulesLawJusticeFairnessEqualityRightsFreedomLibertyDemocracyRepublicGovernmentStateNationCountryRegionTerritoryPlaceSpaceTimeDimensionDimensionalityGeometryTopologyAlgebraCalculusStatisticsProbabilityCombinatoricsDiscreteMathematicsAbstractAlgebraLinearAlgebraTopologyMetricSpacesNormedVectorSpacesBanachSpaceHilbertSpaceLocallyConvexSpacesFréchetSpacesMinkowskiFunctionalsHahnBanachTheoremZornLemmaAxiomChoiceWellOrderingTheoremTransfiniteInductionMathematicalInductionPrincipleOfMathematicalInductionStrongFormOfMathematicalInductionWeakFormOfMathematicalInductionBaseCaseStepAssumptionConclusionQEDQuodEratDemonstrandumThereforeThusHenceSoBecauseSinceForAsGivenLetSupposeAssumeDenoteRepresentSymbolizeNotateExpressWriteStateDeclareProclaimAnnouncePublishReleaseIssueSendTransmitDeliverConveyCommunicateInformNotifyAlertWarnAdviseCounselGuideDirectLeadSteerPilotNavigateSailFlyDriveRideWalkRunJumpLeapHopSkipDanceSingPlayActPerformPresentShowDisplayExhibitDemonstrateIllustrateClarifyExplainDescribeDefineSpecifyDetailElaborateExpandDevelopGrowEvolveProgressAdvanceImproveEnhanceBoostUpgradeUpdateReviseEditAmendModifyAdjustTweakFine-tuneOptimizeMaximizeMinimizeBalanceHarmonizeIntegrateUnifyCombineMergeJoinConnectLinkAssociateRelateCorrelateCompareContrastDistinguishDifferentiateSeparateDivideSplitPartitionSegmentClassifyCategorizeSortArrangeOrderSequenceOrganizeStructureFormatLayoutDesignCreateBuildConstructFabricateManufactureProduceGenerateMakeDoWorkLaborToilStriveEffortEnergyPowerStrengthForceMightVigorVitalityLifeSpiritSoulHeartMindBodyPhysiologyAnatomyBiologyMedicineHealthWellnessFitnessExerciseSportGamePlayFunJoyHappinessLoveCareKindnessCompassionEmpathySympathyUnderstandingAcceptanceTolerancePatienceForgivenessHealingRestPeaceTranquilityCalmRelaxationMeditationReflectionContemplationThoughtIdeasConceptsPhilosophyWisdomKnowledgeInformationDataFactsTruthRealityExistenceBeingConsciousnessAwarenessPerceptionSensationExperienceMemoryImaginationVisionDreamFantasyHopeFaithBeliefSpiritualityReligionGodDeityCreatorUniverseCosmosNatureEnvironmentEcosystemEcologySustainabilityConservationProtectionPreservationStewardshipResponsibilityAccountabilityIntegrityEthicsMoralsValuesPrinciplesStandardsNormsRulesLawJusticeFairnessEqualityRightsFreedomLibertyDemocracyRepublicGovernmentStateNationCountryRegionTerritoryPlaceSpaceTimeDimensionDimensionalityGeometryTopologyAlgebraCalculusStatisticsProbabilityCombinatoricsDiscreteMathematicsAbstractAlgebraLinearAlgebraTopologyMetricSpacesNormedVectorSpacesBanachSpaceHilbertSpaceLocallyConvexSpacesFréchetSpacesMinkowskiFunctionalsHahnBanachTheoremZornLemmaAxiomChoiceWellOrderingTheoremTransfiniteInductionMathematicalInductionPrincipleOfMathematicalInductionStrongFormOfMathematicalInductionWeakFormOfMathematicalInductionBaseCaseStepAssumptionConclusionQEDQuodEratDemonstrandumThereforeThusHenceSoBecauseSinceForAsGivenLetSupposeAssumeDenoteRepresentSymbolizeNotateExpressWriteStateDeclareProclaimAnnouncePublishReleaseIssueSendTransmitDeliverConveyCommunicateInformNotifyAlertWarnAdviseCounselGuideDirectLeadSteerPilotNavigateSailFlyDriveRideWalkRunJumpLeapHopSkipDanceSingPlayActPerformPresentShowDisplayExhibitDemonstrateIllustrateClarifyExplainDescribeDefineSpecifyDetailElaborateExpandDevelopGrowEvolveProgressAdvanceImproveEnhanceBoostUpgradeUpdateReviseEditAmendModifyAdjustTweakFine-tuneOptimizeMaximizeMinimizeBalanceHarmonizeIntegrateUnifyCombineMergeJoinConnectLinkAssociateRelateCorrelateCompareContrastDistinguishDifferentiateSeparateDivideSplitPartitionSegmentClassifyCategorizeSortArrangeOrderSequenceOrganizeStructureFormatLayoutDesignCreateBuildConstructFabricateManufactureProduceGenerateMakeDoWorkLaborToilStriveEffortEnergyPowerStrengthForceMightVigorVitalityLifeSpiritSoulHeartMindBodyPhysiologyAnatomyBiologyMedicineHealthWellnessFitnessExerciseSportGamePlayFunJoyHappinessLoveCareKindnessCompassionEmpathySympathyUnderstandingAcceptanceTolerancePatienceForgivenessHealingRestPeaceTranquilityCalmRelaxationMeditationReflectionContemplationThoughtIdeasConceptsPhi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in Brazil Brasília</dc:title>
  <dc:creator/>
  <dc:language>en</dc:language>
  <cp:keywords/>
  <dcterms:created xsi:type="dcterms:W3CDTF">2026-07-29T16:14:08Z</dcterms:created>
  <dcterms:modified xsi:type="dcterms:W3CDTF">2026-07-29T16:14:08Z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